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6EF" w:rsidRPr="001F36EF" w:rsidRDefault="001F36EF" w:rsidP="001F36EF">
      <w:pPr>
        <w:rPr>
          <w:rFonts w:ascii="Times New Roman" w:eastAsia="Times New Roman" w:hAnsi="Times New Roman" w:cs="Times New Roman"/>
          <w:lang w:eastAsia="ru-RU"/>
        </w:rPr>
      </w:pPr>
      <w:r w:rsidRPr="001F36EF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5D15E012" wp14:editId="2B41EA6E">
            <wp:extent cx="2587287" cy="1948543"/>
            <wp:effectExtent l="19050" t="0" r="3513" b="0"/>
            <wp:docPr id="1" name="Рисунок 2" descr="C:\Documents and Settings\User\Рабочий стол\флаг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лаг школ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445" cy="195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6EF" w:rsidRPr="001F36EF" w:rsidRDefault="001F36EF" w:rsidP="001F36EF">
      <w:pPr>
        <w:rPr>
          <w:rFonts w:ascii="Times New Roman" w:eastAsia="Times New Roman" w:hAnsi="Times New Roman" w:cs="Times New Roman"/>
          <w:i/>
          <w:color w:val="00CCFF"/>
          <w:sz w:val="32"/>
          <w:szCs w:val="32"/>
          <w:lang w:eastAsia="ru-RU"/>
        </w:rPr>
      </w:pPr>
      <w:r w:rsidRPr="001F36EF">
        <w:rPr>
          <w:rFonts w:ascii="Times New Roman" w:eastAsia="Times New Roman" w:hAnsi="Times New Roman" w:cs="Times New Roman"/>
          <w:i/>
          <w:color w:val="00CCFF"/>
          <w:sz w:val="32"/>
          <w:szCs w:val="32"/>
          <w:lang w:eastAsia="ru-RU"/>
        </w:rPr>
        <w:t xml:space="preserve">   </w:t>
      </w:r>
    </w:p>
    <w:p w:rsidR="001F36EF" w:rsidRPr="001F36EF" w:rsidRDefault="001F36EF" w:rsidP="001F36EF">
      <w:pPr>
        <w:rPr>
          <w:rFonts w:ascii="Times New Roman" w:eastAsia="Times New Roman" w:hAnsi="Times New Roman" w:cs="Times New Roman"/>
          <w:b/>
          <w:i/>
          <w:color w:val="00CCFF"/>
          <w:sz w:val="36"/>
          <w:szCs w:val="36"/>
          <w:lang w:eastAsia="ru-RU"/>
        </w:rPr>
      </w:pPr>
      <w:r w:rsidRPr="001F36EF">
        <w:rPr>
          <w:rFonts w:ascii="Times New Roman" w:eastAsia="Times New Roman" w:hAnsi="Times New Roman" w:cs="Times New Roman"/>
          <w:i/>
          <w:color w:val="00CCFF"/>
          <w:sz w:val="32"/>
          <w:szCs w:val="32"/>
          <w:lang w:eastAsia="ru-RU"/>
        </w:rPr>
        <w:t xml:space="preserve"> </w:t>
      </w:r>
      <w:r w:rsidRPr="001F36EF">
        <w:rPr>
          <w:rFonts w:ascii="Times New Roman" w:eastAsia="Times New Roman" w:hAnsi="Times New Roman" w:cs="Times New Roman"/>
          <w:b/>
          <w:i/>
          <w:color w:val="00CCFF"/>
          <w:sz w:val="36"/>
          <w:szCs w:val="36"/>
          <w:lang w:eastAsia="ru-RU"/>
        </w:rPr>
        <w:t xml:space="preserve">     Декабрь   </w:t>
      </w:r>
      <w:r>
        <w:rPr>
          <w:rFonts w:ascii="Times New Roman" w:eastAsia="Times New Roman" w:hAnsi="Times New Roman" w:cs="Times New Roman"/>
          <w:b/>
          <w:i/>
          <w:color w:val="00CCFF"/>
          <w:sz w:val="36"/>
          <w:szCs w:val="36"/>
          <w:lang w:eastAsia="ru-RU"/>
        </w:rPr>
        <w:t xml:space="preserve"> 2021</w:t>
      </w:r>
      <w:r w:rsidRPr="001F36EF">
        <w:rPr>
          <w:rFonts w:ascii="Times New Roman" w:eastAsia="Times New Roman" w:hAnsi="Times New Roman" w:cs="Times New Roman"/>
          <w:b/>
          <w:i/>
          <w:color w:val="00CCFF"/>
          <w:sz w:val="36"/>
          <w:szCs w:val="36"/>
          <w:lang w:eastAsia="ru-RU"/>
        </w:rPr>
        <w:t xml:space="preserve"> г.</w:t>
      </w:r>
    </w:p>
    <w:p w:rsidR="001F36EF" w:rsidRPr="001F36EF" w:rsidRDefault="001F36EF" w:rsidP="001F36EF">
      <w:pPr>
        <w:rPr>
          <w:rFonts w:ascii="Times New Roman" w:eastAsia="Times New Roman" w:hAnsi="Times New Roman" w:cs="Times New Roman"/>
          <w:i/>
          <w:color w:val="FF00FF"/>
          <w:sz w:val="28"/>
          <w:szCs w:val="28"/>
          <w:lang w:eastAsia="ru-RU"/>
        </w:rPr>
      </w:pPr>
      <w:r w:rsidRPr="001F36EF">
        <w:rPr>
          <w:rFonts w:ascii="Times New Roman" w:eastAsia="Times New Roman" w:hAnsi="Times New Roman" w:cs="Times New Roman"/>
          <w:i/>
          <w:color w:val="FF00FF"/>
          <w:sz w:val="28"/>
          <w:szCs w:val="28"/>
          <w:lang w:eastAsia="ru-RU"/>
        </w:rPr>
        <w:t xml:space="preserve">Никакое хорошее дело нельзя </w:t>
      </w:r>
    </w:p>
    <w:p w:rsidR="001F36EF" w:rsidRPr="001F36EF" w:rsidRDefault="001F36EF" w:rsidP="001F36EF">
      <w:pPr>
        <w:rPr>
          <w:rFonts w:ascii="Times New Roman" w:eastAsia="Times New Roman" w:hAnsi="Times New Roman" w:cs="Times New Roman"/>
          <w:i/>
          <w:color w:val="FF00FF"/>
          <w:sz w:val="28"/>
          <w:szCs w:val="28"/>
          <w:lang w:eastAsia="ru-RU"/>
        </w:rPr>
      </w:pPr>
      <w:r w:rsidRPr="001F36EF">
        <w:rPr>
          <w:rFonts w:ascii="Times New Roman" w:eastAsia="Times New Roman" w:hAnsi="Times New Roman" w:cs="Times New Roman"/>
          <w:i/>
          <w:color w:val="FF00FF"/>
          <w:sz w:val="28"/>
          <w:szCs w:val="28"/>
          <w:lang w:eastAsia="ru-RU"/>
        </w:rPr>
        <w:t>хорошо сделать, если неизвестно,</w:t>
      </w:r>
    </w:p>
    <w:p w:rsidR="001F36EF" w:rsidRPr="001F36EF" w:rsidRDefault="001F36EF" w:rsidP="001F36EF">
      <w:pPr>
        <w:rPr>
          <w:rFonts w:ascii="Times New Roman" w:eastAsia="Times New Roman" w:hAnsi="Times New Roman" w:cs="Times New Roman"/>
          <w:i/>
          <w:color w:val="FF00FF"/>
          <w:sz w:val="28"/>
          <w:szCs w:val="28"/>
          <w:lang w:eastAsia="ru-RU"/>
        </w:rPr>
      </w:pPr>
      <w:r w:rsidRPr="001F36EF">
        <w:rPr>
          <w:rFonts w:ascii="Times New Roman" w:eastAsia="Times New Roman" w:hAnsi="Times New Roman" w:cs="Times New Roman"/>
          <w:i/>
          <w:color w:val="FF00FF"/>
          <w:sz w:val="28"/>
          <w:szCs w:val="28"/>
          <w:lang w:eastAsia="ru-RU"/>
        </w:rPr>
        <w:t>чего хотят достигнуть</w:t>
      </w:r>
    </w:p>
    <w:p w:rsidR="001F36EF" w:rsidRPr="001F36EF" w:rsidRDefault="001F36EF" w:rsidP="001F36EF">
      <w:pPr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1F36EF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                </w:t>
      </w:r>
      <w:r w:rsidRPr="001F36EF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А. Макаренко</w:t>
      </w:r>
    </w:p>
    <w:p w:rsidR="001F36EF" w:rsidRPr="001F36EF" w:rsidRDefault="001F36EF" w:rsidP="001F36EF">
      <w:pPr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</w:pPr>
      <w:r w:rsidRPr="001F36EF"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  <w:t>Читайте в номере:</w:t>
      </w:r>
    </w:p>
    <w:p w:rsidR="001F36EF" w:rsidRPr="001F36EF" w:rsidRDefault="001F36EF" w:rsidP="001F36EF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</w:pPr>
      <w:r w:rsidRPr="001F36EF"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  <w:t xml:space="preserve">День за днём       2 -3 </w:t>
      </w:r>
    </w:p>
    <w:p w:rsidR="001F36EF" w:rsidRPr="001F36EF" w:rsidRDefault="001F36EF" w:rsidP="001F36EF">
      <w:pPr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</w:pPr>
      <w:r w:rsidRPr="001F36EF"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  <w:t xml:space="preserve">2. Проба пера          3-4        </w:t>
      </w:r>
    </w:p>
    <w:p w:rsidR="001F36EF" w:rsidRPr="001F36EF" w:rsidRDefault="001F36EF" w:rsidP="001F36EF">
      <w:pPr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</w:pPr>
      <w:r w:rsidRPr="001F36EF"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  <w:t>3. Из первых уст    4–5</w:t>
      </w:r>
    </w:p>
    <w:p w:rsidR="001F36EF" w:rsidRPr="001F36EF" w:rsidRDefault="001F36EF" w:rsidP="001F36EF">
      <w:pPr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</w:pPr>
      <w:r w:rsidRPr="001F36EF"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  <w:t>4. Наши дела          5-6</w:t>
      </w:r>
    </w:p>
    <w:p w:rsidR="001F36EF" w:rsidRPr="001F36EF" w:rsidRDefault="001F36EF" w:rsidP="001F36EF">
      <w:pPr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</w:pPr>
      <w:r w:rsidRPr="001F36EF"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  <w:t>5. Момент истины 6-9</w:t>
      </w:r>
    </w:p>
    <w:p w:rsidR="001F36EF" w:rsidRPr="001F36EF" w:rsidRDefault="001F36EF" w:rsidP="001F36EF">
      <w:pPr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</w:pPr>
      <w:r w:rsidRPr="001F36EF"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  <w:t xml:space="preserve">6. Вести                    9 </w:t>
      </w:r>
    </w:p>
    <w:p w:rsidR="001F36EF" w:rsidRPr="001F36EF" w:rsidRDefault="00A603F6" w:rsidP="001F36EF">
      <w:pPr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  <w:t xml:space="preserve">7. Советы статиста9-13           </w:t>
      </w:r>
    </w:p>
    <w:p w:rsidR="001F36EF" w:rsidRPr="001F36EF" w:rsidRDefault="001F36EF" w:rsidP="001F36EF">
      <w:pPr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</w:pPr>
      <w:r w:rsidRPr="001F36EF"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  <w:t xml:space="preserve">8. Наши </w:t>
      </w:r>
    </w:p>
    <w:p w:rsidR="001F36EF" w:rsidRPr="001F36EF" w:rsidRDefault="00A603F6" w:rsidP="001F36EF">
      <w:pPr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  <w:t xml:space="preserve">         именинники   14</w:t>
      </w:r>
      <w:r w:rsidR="001F36EF" w:rsidRPr="001F36EF"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  <w:t xml:space="preserve">                    </w:t>
      </w:r>
    </w:p>
    <w:p w:rsidR="001F36EF" w:rsidRPr="001F36EF" w:rsidRDefault="001F36EF" w:rsidP="001F36EF">
      <w:pPr>
        <w:rPr>
          <w:rFonts w:ascii="Times New Roman" w:eastAsia="Times New Roman" w:hAnsi="Times New Roman" w:cs="Times New Roman"/>
          <w:b/>
          <w:i/>
          <w:color w:val="FF0000"/>
          <w:sz w:val="104"/>
          <w:szCs w:val="104"/>
          <w:lang w:eastAsia="ru-RU"/>
        </w:rPr>
      </w:pPr>
      <w:r w:rsidRPr="001F36EF">
        <w:rPr>
          <w:rFonts w:ascii="Times New Roman" w:eastAsia="Times New Roman" w:hAnsi="Times New Roman" w:cs="Times New Roman"/>
          <w:b/>
          <w:i/>
          <w:color w:val="FF0000"/>
          <w:sz w:val="104"/>
          <w:szCs w:val="104"/>
          <w:lang w:eastAsia="ru-RU"/>
        </w:rPr>
        <w:lastRenderedPageBreak/>
        <w:t>РАДУГА</w:t>
      </w:r>
    </w:p>
    <w:p w:rsidR="001F36EF" w:rsidRPr="001F36EF" w:rsidRDefault="001F36EF" w:rsidP="001F36EF">
      <w:pPr>
        <w:jc w:val="center"/>
        <w:rPr>
          <w:rFonts w:ascii="Times New Roman" w:eastAsia="Times New Roman" w:hAnsi="Times New Roman" w:cs="Times New Roman"/>
          <w:b/>
          <w:color w:val="1F497D"/>
          <w:sz w:val="20"/>
          <w:szCs w:val="20"/>
          <w:lang w:eastAsia="ru-RU"/>
        </w:rPr>
      </w:pPr>
      <w:r w:rsidRPr="001F36EF">
        <w:rPr>
          <w:rFonts w:ascii="Times New Roman" w:eastAsia="Times New Roman" w:hAnsi="Times New Roman" w:cs="Times New Roman"/>
          <w:b/>
          <w:color w:val="1F497D"/>
          <w:sz w:val="20"/>
          <w:szCs w:val="20"/>
          <w:lang w:eastAsia="ru-RU"/>
        </w:rPr>
        <w:t>Государственное  казенное общеобразовательное  учреждение                                              Ростовской  области                                                                                                               «Пролетарская специальная школа-интернат»</w:t>
      </w:r>
    </w:p>
    <w:p w:rsidR="001F36EF" w:rsidRPr="001F36EF" w:rsidRDefault="001F36EF" w:rsidP="001F36EF">
      <w:pPr>
        <w:rPr>
          <w:rFonts w:ascii="Times New Roman" w:eastAsia="Times New Roman" w:hAnsi="Times New Roman" w:cs="Times New Roman"/>
          <w:b/>
          <w:color w:val="1F497D"/>
          <w:sz w:val="20"/>
          <w:szCs w:val="20"/>
          <w:lang w:eastAsia="ru-RU"/>
        </w:rPr>
      </w:pPr>
      <w:r w:rsidRPr="001F36EF">
        <w:rPr>
          <w:rFonts w:ascii="Times New Roman" w:eastAsia="Times New Roman" w:hAnsi="Times New Roman" w:cs="Times New Roman"/>
          <w:b/>
          <w:color w:val="1F497D"/>
          <w:sz w:val="20"/>
          <w:szCs w:val="20"/>
          <w:lang w:eastAsia="ru-RU"/>
        </w:rPr>
        <w:t>(ГКОУ РО Пролетарская школа-интернат)</w:t>
      </w:r>
    </w:p>
    <w:p w:rsidR="002D6A1D" w:rsidRPr="002D6A1D" w:rsidRDefault="002D6A1D" w:rsidP="002D6A1D">
      <w:pPr>
        <w:spacing w:after="0" w:line="240" w:lineRule="auto"/>
        <w:outlineLvl w:val="0"/>
        <w:rPr>
          <w:rFonts w:ascii="Monotype Corsiva" w:eastAsia="Times New Roman" w:hAnsi="Monotype Corsiva" w:cs="Arial"/>
          <w:b/>
          <w:color w:val="282828"/>
          <w:kern w:val="36"/>
          <w:sz w:val="36"/>
          <w:szCs w:val="36"/>
          <w:lang w:eastAsia="ru-RU"/>
        </w:rPr>
      </w:pPr>
      <w:r w:rsidRPr="002D6A1D">
        <w:rPr>
          <w:rFonts w:ascii="Monotype Corsiva" w:eastAsia="Calibri" w:hAnsi="Monotype Corsiva" w:cs="Arial"/>
          <w:b/>
          <w:color w:val="FF6600"/>
          <w:sz w:val="36"/>
          <w:szCs w:val="36"/>
        </w:rPr>
        <w:t>Декабрь</w:t>
      </w:r>
      <w:r w:rsidRPr="002D6A1D">
        <w:rPr>
          <w:rFonts w:ascii="Monotype Corsiva" w:eastAsia="Calibri" w:hAnsi="Monotype Corsiva" w:cs="Arial"/>
          <w:b/>
          <w:color w:val="000000"/>
          <w:sz w:val="36"/>
          <w:szCs w:val="36"/>
        </w:rPr>
        <w:br/>
      </w:r>
      <w:proofErr w:type="spellStart"/>
      <w:proofErr w:type="gramStart"/>
      <w:r w:rsidRPr="002D6A1D">
        <w:rPr>
          <w:rFonts w:ascii="Monotype Corsiva" w:eastAsia="Calibri" w:hAnsi="Monotype Corsiva" w:cs="Arial"/>
          <w:b/>
          <w:color w:val="000000"/>
          <w:sz w:val="36"/>
          <w:szCs w:val="36"/>
          <w:shd w:val="clear" w:color="auto" w:fill="FFFFFF"/>
        </w:rPr>
        <w:t>Декабрь</w:t>
      </w:r>
      <w:proofErr w:type="spellEnd"/>
      <w:proofErr w:type="gramEnd"/>
      <w:r w:rsidRPr="002D6A1D">
        <w:rPr>
          <w:rFonts w:ascii="Monotype Corsiva" w:eastAsia="Calibri" w:hAnsi="Monotype Corsiva" w:cs="Arial"/>
          <w:b/>
          <w:color w:val="000000"/>
          <w:sz w:val="36"/>
          <w:szCs w:val="36"/>
          <w:shd w:val="clear" w:color="auto" w:fill="FFFFFF"/>
        </w:rPr>
        <w:t xml:space="preserve"> – он год ведёт к концу.</w:t>
      </w:r>
      <w:r w:rsidRPr="002D6A1D">
        <w:rPr>
          <w:rFonts w:ascii="Monotype Corsiva" w:eastAsia="Calibri" w:hAnsi="Monotype Corsiva" w:cs="Arial"/>
          <w:b/>
          <w:color w:val="000000"/>
          <w:sz w:val="36"/>
          <w:szCs w:val="36"/>
        </w:rPr>
        <w:br/>
      </w:r>
      <w:r w:rsidRPr="002D6A1D">
        <w:rPr>
          <w:rFonts w:ascii="Monotype Corsiva" w:eastAsia="Calibri" w:hAnsi="Monotype Corsiva" w:cs="Arial"/>
          <w:b/>
          <w:color w:val="000000"/>
          <w:sz w:val="36"/>
          <w:szCs w:val="36"/>
          <w:shd w:val="clear" w:color="auto" w:fill="FFFFFF"/>
        </w:rPr>
        <w:t>Зима снежок метёт к крыльцу,</w:t>
      </w:r>
      <w:r w:rsidRPr="002D6A1D">
        <w:rPr>
          <w:rFonts w:ascii="Monotype Corsiva" w:eastAsia="Calibri" w:hAnsi="Monotype Corsiva" w:cs="Arial"/>
          <w:b/>
          <w:color w:val="000000"/>
          <w:sz w:val="36"/>
          <w:szCs w:val="36"/>
        </w:rPr>
        <w:br/>
      </w:r>
      <w:r w:rsidRPr="002D6A1D">
        <w:rPr>
          <w:rFonts w:ascii="Monotype Corsiva" w:eastAsia="Calibri" w:hAnsi="Monotype Corsiva" w:cs="Arial"/>
          <w:b/>
          <w:color w:val="000000"/>
          <w:sz w:val="36"/>
          <w:szCs w:val="36"/>
          <w:shd w:val="clear" w:color="auto" w:fill="FFFFFF"/>
        </w:rPr>
        <w:t>Морозом студит колким.</w:t>
      </w:r>
      <w:r w:rsidRPr="002D6A1D">
        <w:rPr>
          <w:rFonts w:ascii="Monotype Corsiva" w:eastAsia="Calibri" w:hAnsi="Monotype Corsiva" w:cs="Arial"/>
          <w:b/>
          <w:color w:val="000000"/>
          <w:sz w:val="36"/>
          <w:szCs w:val="36"/>
        </w:rPr>
        <w:br/>
      </w:r>
      <w:r w:rsidRPr="002D6A1D">
        <w:rPr>
          <w:rFonts w:ascii="Monotype Corsiva" w:eastAsia="Calibri" w:hAnsi="Monotype Corsiva" w:cs="Arial"/>
          <w:b/>
          <w:color w:val="000000"/>
          <w:sz w:val="36"/>
          <w:szCs w:val="36"/>
          <w:shd w:val="clear" w:color="auto" w:fill="FFFFFF"/>
        </w:rPr>
        <w:t>Не за горами Новый Год,</w:t>
      </w:r>
      <w:r w:rsidRPr="002D6A1D">
        <w:rPr>
          <w:rFonts w:ascii="Monotype Corsiva" w:eastAsia="Calibri" w:hAnsi="Monotype Corsiva" w:cs="Arial"/>
          <w:b/>
          <w:color w:val="000000"/>
          <w:sz w:val="36"/>
          <w:szCs w:val="36"/>
        </w:rPr>
        <w:br/>
      </w:r>
      <w:r w:rsidRPr="002D6A1D">
        <w:rPr>
          <w:rFonts w:ascii="Monotype Corsiva" w:eastAsia="Calibri" w:hAnsi="Monotype Corsiva" w:cs="Arial"/>
          <w:b/>
          <w:color w:val="000000"/>
          <w:sz w:val="36"/>
          <w:szCs w:val="36"/>
          <w:shd w:val="clear" w:color="auto" w:fill="FFFFFF"/>
        </w:rPr>
        <w:t>И праздник в гости к нам придёт</w:t>
      </w:r>
      <w:proofErr w:type="gramStart"/>
      <w:r w:rsidRPr="002D6A1D">
        <w:rPr>
          <w:rFonts w:ascii="Monotype Corsiva" w:eastAsia="Calibri" w:hAnsi="Monotype Corsiva" w:cs="Arial"/>
          <w:b/>
          <w:color w:val="000000"/>
          <w:sz w:val="36"/>
          <w:szCs w:val="36"/>
        </w:rPr>
        <w:br/>
      </w:r>
      <w:r w:rsidRPr="002D6A1D">
        <w:rPr>
          <w:rFonts w:ascii="Monotype Corsiva" w:eastAsia="Calibri" w:hAnsi="Monotype Corsiva" w:cs="Arial"/>
          <w:b/>
          <w:color w:val="000000"/>
          <w:sz w:val="36"/>
          <w:szCs w:val="36"/>
          <w:shd w:val="clear" w:color="auto" w:fill="FFFFFF"/>
        </w:rPr>
        <w:t>С</w:t>
      </w:r>
      <w:proofErr w:type="gramEnd"/>
      <w:r w:rsidRPr="002D6A1D">
        <w:rPr>
          <w:rFonts w:ascii="Monotype Corsiva" w:eastAsia="Calibri" w:hAnsi="Monotype Corsiva" w:cs="Arial"/>
          <w:b/>
          <w:color w:val="000000"/>
          <w:sz w:val="36"/>
          <w:szCs w:val="36"/>
          <w:shd w:val="clear" w:color="auto" w:fill="FFFFFF"/>
        </w:rPr>
        <w:t xml:space="preserve"> подарками и с ёлкой!</w:t>
      </w:r>
      <w:r w:rsidRPr="002D6A1D">
        <w:rPr>
          <w:rFonts w:ascii="Monotype Corsiva" w:eastAsia="Calibri" w:hAnsi="Monotype Corsiva" w:cs="Arial"/>
          <w:b/>
          <w:color w:val="000000"/>
          <w:sz w:val="36"/>
          <w:szCs w:val="36"/>
        </w:rPr>
        <w:br/>
      </w:r>
      <w:r>
        <w:rPr>
          <w:rFonts w:ascii="Monotype Corsiva" w:eastAsia="Calibri" w:hAnsi="Monotype Corsiva" w:cs="Arial"/>
          <w:b/>
          <w:color w:val="000000"/>
          <w:sz w:val="36"/>
          <w:szCs w:val="36"/>
          <w:shd w:val="clear" w:color="auto" w:fill="FFFFFF"/>
        </w:rPr>
        <w:t xml:space="preserve">                                  </w:t>
      </w:r>
      <w:r w:rsidRPr="002D6A1D">
        <w:rPr>
          <w:rFonts w:ascii="Monotype Corsiva" w:eastAsia="Calibri" w:hAnsi="Monotype Corsiva" w:cs="Arial"/>
          <w:b/>
          <w:color w:val="000000"/>
          <w:sz w:val="36"/>
          <w:szCs w:val="36"/>
          <w:shd w:val="clear" w:color="auto" w:fill="FFFFFF"/>
        </w:rPr>
        <w:t xml:space="preserve">(Ю. </w:t>
      </w:r>
      <w:proofErr w:type="spellStart"/>
      <w:r w:rsidRPr="002D6A1D">
        <w:rPr>
          <w:rFonts w:ascii="Monotype Corsiva" w:eastAsia="Calibri" w:hAnsi="Monotype Corsiva" w:cs="Arial"/>
          <w:b/>
          <w:color w:val="000000"/>
          <w:sz w:val="36"/>
          <w:szCs w:val="36"/>
          <w:shd w:val="clear" w:color="auto" w:fill="FFFFFF"/>
        </w:rPr>
        <w:t>Чичев</w:t>
      </w:r>
      <w:proofErr w:type="spellEnd"/>
      <w:r w:rsidRPr="002D6A1D">
        <w:rPr>
          <w:rFonts w:ascii="Monotype Corsiva" w:eastAsia="Calibri" w:hAnsi="Monotype Corsiva" w:cs="Arial"/>
          <w:b/>
          <w:color w:val="000000"/>
          <w:sz w:val="36"/>
          <w:szCs w:val="36"/>
          <w:shd w:val="clear" w:color="auto" w:fill="FFFFFF"/>
        </w:rPr>
        <w:t>)</w:t>
      </w:r>
    </w:p>
    <w:p w:rsidR="001F36EF" w:rsidRDefault="001F36EF" w:rsidP="001F36EF">
      <w:pPr>
        <w:spacing w:after="0"/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</w:pPr>
    </w:p>
    <w:p w:rsidR="00DE5B60" w:rsidRPr="001F36EF" w:rsidRDefault="00DE5B60" w:rsidP="001F36EF">
      <w:pPr>
        <w:spacing w:after="0"/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53B4662" wp14:editId="5D7B4F4E">
            <wp:extent cx="2700000" cy="3974400"/>
            <wp:effectExtent l="0" t="0" r="5715" b="7620"/>
            <wp:docPr id="11" name="Рисунок 11" descr="https://pickimage.ru/wp-content/uploads/images/detskie/winterpictures/zimniekartink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ckimage.ru/wp-content/uploads/images/detskie/winterpictures/zimniekartinki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86" cy="398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6EF" w:rsidRPr="001F36EF" w:rsidRDefault="001F36EF" w:rsidP="001F36EF">
      <w:pPr>
        <w:spacing w:after="0"/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</w:pPr>
    </w:p>
    <w:p w:rsidR="001F36EF" w:rsidRPr="001F36EF" w:rsidRDefault="001F36EF" w:rsidP="001F36EF">
      <w:pPr>
        <w:rPr>
          <w:rFonts w:ascii="Times New Roman" w:eastAsia="Times New Roman" w:hAnsi="Times New Roman" w:cs="Times New Roman"/>
          <w:b/>
          <w:bCs/>
          <w:color w:val="6633CC"/>
          <w:sz w:val="18"/>
          <w:szCs w:val="18"/>
          <w:lang w:eastAsia="ru-RU"/>
        </w:rPr>
      </w:pPr>
    </w:p>
    <w:p w:rsidR="001F36EF" w:rsidRPr="003B6632" w:rsidRDefault="001F36EF" w:rsidP="001F36EF">
      <w:pPr>
        <w:rPr>
          <w:rFonts w:ascii="Times New Roman" w:eastAsia="Times New Roman" w:hAnsi="Times New Roman" w:cs="Times New Roman"/>
          <w:b/>
          <w:noProof/>
          <w:color w:val="FF0000"/>
          <w:sz w:val="40"/>
          <w:szCs w:val="40"/>
          <w:u w:val="single"/>
          <w:lang w:eastAsia="ru-RU"/>
        </w:rPr>
      </w:pPr>
      <w:r w:rsidRPr="003B6632">
        <w:rPr>
          <w:rFonts w:ascii="Times New Roman" w:eastAsia="Times New Roman" w:hAnsi="Times New Roman" w:cs="Times New Roman"/>
          <w:b/>
          <w:noProof/>
          <w:color w:val="FF0000"/>
          <w:sz w:val="40"/>
          <w:szCs w:val="40"/>
          <w:u w:val="single"/>
          <w:lang w:eastAsia="ru-RU"/>
        </w:rPr>
        <w:lastRenderedPageBreak/>
        <w:t>ДЕНЬ ЗА ДНЁМ.</w:t>
      </w:r>
    </w:p>
    <w:p w:rsidR="001F36EF" w:rsidRPr="003B6632" w:rsidRDefault="001F36EF" w:rsidP="001F36EF">
      <w:pPr>
        <w:rPr>
          <w:rFonts w:ascii="Times New Roman" w:eastAsia="Times New Roman" w:hAnsi="Times New Roman" w:cs="Times New Roman"/>
          <w:b/>
          <w:i/>
          <w:color w:val="C00000"/>
          <w:sz w:val="40"/>
          <w:szCs w:val="40"/>
          <w:shd w:val="clear" w:color="auto" w:fill="FFFFFF"/>
          <w:lang w:eastAsia="ru-RU"/>
        </w:rPr>
      </w:pPr>
      <w:r w:rsidRPr="001F36EF">
        <w:rPr>
          <w:rFonts w:ascii="Times New Roman" w:eastAsia="Times New Roman" w:hAnsi="Times New Roman" w:cs="Times New Roman"/>
          <w:b/>
          <w:i/>
          <w:color w:val="C00000"/>
          <w:sz w:val="40"/>
          <w:szCs w:val="40"/>
          <w:shd w:val="clear" w:color="auto" w:fill="FFFFFF"/>
          <w:lang w:eastAsia="ru-RU"/>
        </w:rPr>
        <w:t>Вспомним солдата…</w:t>
      </w:r>
    </w:p>
    <w:p w:rsidR="001F36EF" w:rsidRPr="001F36EF" w:rsidRDefault="001F36EF" w:rsidP="00B6559E">
      <w:pPr>
        <w:jc w:val="center"/>
        <w:rPr>
          <w:rFonts w:ascii="Calibri" w:eastAsia="Times New Roman" w:hAnsi="Calibri" w:cs="Times New Roman"/>
          <w:lang w:eastAsia="ru-RU"/>
        </w:rPr>
      </w:pPr>
      <w:r w:rsidRPr="001F36EF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39557C39" wp14:editId="1F8B714C">
            <wp:extent cx="1466405" cy="1113028"/>
            <wp:effectExtent l="0" t="0" r="635" b="0"/>
            <wp:docPr id="3" name="Рисунок 1" descr="http://kladraz.ru/upload/blogs2/2016/2/11499_d526f0853a68646471a6e307d0e91a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ladraz.ru/upload/blogs2/2016/2/11499_d526f0853a68646471a6e307d0e91aa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709" cy="111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59E" w:rsidRPr="003B6632" w:rsidRDefault="00B6559E" w:rsidP="003B6632">
      <w:pPr>
        <w:pStyle w:val="a5"/>
        <w:spacing w:before="0" w:beforeAutospacing="0" w:after="0" w:afterAutospacing="0"/>
        <w:jc w:val="both"/>
        <w:rPr>
          <w:color w:val="984806" w:themeColor="accent6" w:themeShade="80"/>
          <w:sz w:val="28"/>
          <w:szCs w:val="28"/>
        </w:rPr>
      </w:pPr>
      <w:r w:rsidRPr="003B6632">
        <w:rPr>
          <w:color w:val="984806" w:themeColor="accent6" w:themeShade="80"/>
          <w:sz w:val="28"/>
          <w:szCs w:val="28"/>
        </w:rPr>
        <w:t>3 декабря - День Неизвестного Солдата – день, когда мы можем вспомнить и почтить память всех солдат, защищавших нашу Родину, тех, кто находятся в братских могилах либо пропали без вести во время боевых действий и конфликтов, мужественно и доблестно сражаясь за Родину.</w:t>
      </w:r>
    </w:p>
    <w:p w:rsidR="00B6559E" w:rsidRPr="003B6632" w:rsidRDefault="00B6559E" w:rsidP="003B6632">
      <w:pPr>
        <w:pStyle w:val="a5"/>
        <w:spacing w:before="0" w:beforeAutospacing="0" w:after="0" w:afterAutospacing="0"/>
        <w:jc w:val="both"/>
        <w:rPr>
          <w:color w:val="984806" w:themeColor="accent6" w:themeShade="80"/>
          <w:sz w:val="28"/>
          <w:szCs w:val="28"/>
        </w:rPr>
      </w:pPr>
      <w:r w:rsidRPr="003B6632">
        <w:rPr>
          <w:color w:val="984806" w:themeColor="accent6" w:themeShade="80"/>
          <w:sz w:val="28"/>
          <w:szCs w:val="28"/>
        </w:rPr>
        <w:t>Дни воинской славы с точки зрения воспитания молодёжи обеспечивают преемственность военно – исторических и культурных традиций народов.</w:t>
      </w:r>
    </w:p>
    <w:p w:rsidR="00B6559E" w:rsidRPr="003B6632" w:rsidRDefault="00B6559E" w:rsidP="003B6632">
      <w:pPr>
        <w:pStyle w:val="a5"/>
        <w:spacing w:before="0" w:beforeAutospacing="0" w:after="0" w:afterAutospacing="0"/>
        <w:jc w:val="both"/>
        <w:rPr>
          <w:color w:val="984806" w:themeColor="accent6" w:themeShade="80"/>
          <w:sz w:val="28"/>
          <w:szCs w:val="28"/>
        </w:rPr>
      </w:pPr>
      <w:r w:rsidRPr="003B6632">
        <w:rPr>
          <w:color w:val="984806" w:themeColor="accent6" w:themeShade="80"/>
          <w:sz w:val="28"/>
          <w:szCs w:val="28"/>
        </w:rPr>
        <w:t>Именно героизм неизвестных солдат лежит в основе всех наших побед.</w:t>
      </w:r>
    </w:p>
    <w:p w:rsidR="001F36EF" w:rsidRDefault="00177B11" w:rsidP="003B66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8"/>
          <w:lang w:eastAsia="ru-RU"/>
        </w:rPr>
      </w:pPr>
      <w:r w:rsidRPr="003B6632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8"/>
          <w:lang w:eastAsia="ru-RU"/>
        </w:rPr>
        <w:t>2</w:t>
      </w:r>
      <w:r w:rsidR="001F36EF" w:rsidRPr="003B6632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8"/>
          <w:lang w:eastAsia="ru-RU"/>
        </w:rPr>
        <w:t xml:space="preserve">  декабря в нашей </w:t>
      </w:r>
      <w:r w:rsidR="00B6559E" w:rsidRPr="003B6632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8"/>
          <w:lang w:eastAsia="ru-RU"/>
        </w:rPr>
        <w:t xml:space="preserve">школе-интернате прошла линейка  </w:t>
      </w:r>
      <w:r w:rsidR="001F36EF" w:rsidRPr="003B6632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8"/>
          <w:lang w:eastAsia="ru-RU"/>
        </w:rPr>
        <w:t xml:space="preserve"> </w:t>
      </w:r>
      <w:r w:rsidR="00B6559E" w:rsidRPr="003B6632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t>«Есть память, которой не будет конца»  посвящена памятной дате в истории России – Дню Неизвестного солдата</w:t>
      </w:r>
      <w:r w:rsidR="00394D95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8"/>
          <w:lang w:eastAsia="ru-RU"/>
        </w:rPr>
        <w:t>.</w:t>
      </w:r>
    </w:p>
    <w:p w:rsidR="00394D95" w:rsidRPr="003B6632" w:rsidRDefault="00394D95" w:rsidP="00394D9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8"/>
          <w:lang w:eastAsia="ru-RU"/>
        </w:rPr>
      </w:pPr>
      <w:r w:rsidRPr="00311A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C51600" wp14:editId="18E9EE9F">
            <wp:extent cx="2273276" cy="1800000"/>
            <wp:effectExtent l="0" t="0" r="0" b="0"/>
            <wp:docPr id="6" name="Рисунок 6" descr="C:\Users\Admin\Desktop\20211202_15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11202_1523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1" t="1710" r="12284" b="16369"/>
                    <a:stretch/>
                  </pic:blipFill>
                  <pic:spPr bwMode="auto">
                    <a:xfrm>
                      <a:off x="0" y="0"/>
                      <a:ext cx="2277449" cy="180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59E" w:rsidRPr="003B6632" w:rsidRDefault="00B6559E" w:rsidP="003B6632">
      <w:pPr>
        <w:pStyle w:val="a5"/>
        <w:spacing w:before="0" w:beforeAutospacing="0" w:after="0" w:afterAutospacing="0"/>
        <w:jc w:val="both"/>
        <w:rPr>
          <w:color w:val="984806" w:themeColor="accent6" w:themeShade="80"/>
          <w:sz w:val="28"/>
          <w:szCs w:val="28"/>
        </w:rPr>
      </w:pPr>
      <w:r w:rsidRPr="003B6632">
        <w:rPr>
          <w:color w:val="984806" w:themeColor="accent6" w:themeShade="80"/>
          <w:sz w:val="28"/>
          <w:szCs w:val="28"/>
        </w:rPr>
        <w:lastRenderedPageBreak/>
        <w:t xml:space="preserve">Проведение данного мероприятия будет способствовать формированию патриотизма у учащихся, стремлению знать историю своей страны и отстаивать историческую правду событий Великой Отечественной войны 1941 – 1945 годов.   Дети знакомятся с историей создания в Москве мемориала «Могила Неизвестного Солдата».  </w:t>
      </w:r>
      <w:r w:rsidRPr="003B6632">
        <w:rPr>
          <w:b/>
          <w:bCs/>
          <w:color w:val="984806" w:themeColor="accent6" w:themeShade="80"/>
          <w:sz w:val="28"/>
          <w:szCs w:val="28"/>
        </w:rPr>
        <w:t xml:space="preserve"> На мероприятии  обучающиеся, воспитанники отдали почести воинам, павшим на полях сражений во имя Победы и, к сожалению, так и оставшимся безымянными. </w:t>
      </w:r>
      <w:r w:rsidRPr="003B6632">
        <w:rPr>
          <w:color w:val="984806" w:themeColor="accent6" w:themeShade="80"/>
          <w:sz w:val="28"/>
          <w:szCs w:val="28"/>
        </w:rPr>
        <w:t>В конце мероприятия все присутствующие  почтили память погибших минутой молчания.</w:t>
      </w:r>
    </w:p>
    <w:p w:rsidR="000C4B2D" w:rsidRPr="003B6632" w:rsidRDefault="000C4B2D" w:rsidP="003B6632">
      <w:pPr>
        <w:pStyle w:val="c4"/>
        <w:shd w:val="clear" w:color="auto" w:fill="FFFFFF"/>
        <w:spacing w:before="0" w:beforeAutospacing="0" w:after="0" w:afterAutospacing="0"/>
        <w:rPr>
          <w:rStyle w:val="c2"/>
          <w:color w:val="984806" w:themeColor="accent6" w:themeShade="80"/>
          <w:sz w:val="28"/>
          <w:szCs w:val="28"/>
        </w:rPr>
      </w:pPr>
      <w:r w:rsidRPr="003B6632">
        <w:rPr>
          <w:rStyle w:val="c2"/>
          <w:color w:val="984806" w:themeColor="accent6" w:themeShade="80"/>
          <w:sz w:val="28"/>
          <w:szCs w:val="28"/>
        </w:rPr>
        <w:t xml:space="preserve">Мой дед и прадед воевали.                                               Мой дед вернулся, прадед нет...                                                     И до сих пор мы не узнали,                                                 Был </w:t>
      </w:r>
      <w:proofErr w:type="gramStart"/>
      <w:r w:rsidRPr="003B6632">
        <w:rPr>
          <w:rStyle w:val="c2"/>
          <w:color w:val="984806" w:themeColor="accent6" w:themeShade="80"/>
          <w:sz w:val="28"/>
          <w:szCs w:val="28"/>
        </w:rPr>
        <w:t>похоронен он иль нет</w:t>
      </w:r>
      <w:proofErr w:type="gramEnd"/>
      <w:r w:rsidRPr="003B6632">
        <w:rPr>
          <w:rStyle w:val="c2"/>
          <w:color w:val="984806" w:themeColor="accent6" w:themeShade="80"/>
          <w:sz w:val="28"/>
          <w:szCs w:val="28"/>
        </w:rPr>
        <w:t>.                                                       Нет, не пришла нам похоронка,                                          Вердикт был - без вести пропал...                                              И задрожала вдруг иконка,                                               И камень на душу упал.</w:t>
      </w:r>
    </w:p>
    <w:p w:rsidR="000C4B2D" w:rsidRPr="003B6632" w:rsidRDefault="000C4B2D" w:rsidP="003B6632">
      <w:pPr>
        <w:pStyle w:val="c4"/>
        <w:shd w:val="clear" w:color="auto" w:fill="FFFFFF"/>
        <w:spacing w:before="0" w:beforeAutospacing="0" w:after="0" w:afterAutospacing="0"/>
        <w:rPr>
          <w:color w:val="984806" w:themeColor="accent6" w:themeShade="80"/>
          <w:sz w:val="28"/>
          <w:szCs w:val="28"/>
        </w:rPr>
      </w:pPr>
      <w:r w:rsidRPr="003B6632">
        <w:rPr>
          <w:rStyle w:val="c2"/>
          <w:color w:val="984806" w:themeColor="accent6" w:themeShade="80"/>
          <w:sz w:val="28"/>
          <w:szCs w:val="28"/>
        </w:rPr>
        <w:t xml:space="preserve">Быть может, где то безымянный,                                       Лежит один в сырой земле,                                                   Не пережил он бой неравный,                                            Не смог противиться судьбе.                                                                                                            Не знает прадед, как </w:t>
      </w:r>
      <w:r w:rsidRPr="003B6632">
        <w:rPr>
          <w:rStyle w:val="c2"/>
          <w:color w:val="984806" w:themeColor="accent6" w:themeShade="80"/>
          <w:sz w:val="28"/>
          <w:szCs w:val="28"/>
        </w:rPr>
        <w:lastRenderedPageBreak/>
        <w:t>сложилась                                           Судьба его родных детей</w:t>
      </w:r>
      <w:proofErr w:type="gramStart"/>
      <w:r w:rsidRPr="003B6632">
        <w:rPr>
          <w:rStyle w:val="c2"/>
          <w:color w:val="984806" w:themeColor="accent6" w:themeShade="80"/>
          <w:sz w:val="28"/>
          <w:szCs w:val="28"/>
        </w:rPr>
        <w:t xml:space="preserve">                                                    И</w:t>
      </w:r>
      <w:proofErr w:type="gramEnd"/>
      <w:r w:rsidRPr="003B6632">
        <w:rPr>
          <w:rStyle w:val="c2"/>
          <w:color w:val="984806" w:themeColor="accent6" w:themeShade="80"/>
          <w:sz w:val="28"/>
          <w:szCs w:val="28"/>
        </w:rPr>
        <w:t xml:space="preserve"> сколько внуков народилось,      </w:t>
      </w:r>
    </w:p>
    <w:p w:rsidR="000C4B2D" w:rsidRPr="003B6632" w:rsidRDefault="000C4B2D" w:rsidP="003B6632">
      <w:pPr>
        <w:pStyle w:val="c4"/>
        <w:shd w:val="clear" w:color="auto" w:fill="FFFFFF"/>
        <w:spacing w:before="0" w:beforeAutospacing="0" w:after="0" w:afterAutospacing="0"/>
        <w:rPr>
          <w:color w:val="984806" w:themeColor="accent6" w:themeShade="80"/>
          <w:sz w:val="28"/>
          <w:szCs w:val="28"/>
        </w:rPr>
      </w:pPr>
      <w:r w:rsidRPr="003B6632">
        <w:rPr>
          <w:rStyle w:val="c2"/>
          <w:color w:val="984806" w:themeColor="accent6" w:themeShade="80"/>
          <w:sz w:val="28"/>
          <w:szCs w:val="28"/>
        </w:rPr>
        <w:t>И сколько в мире новостей...</w:t>
      </w:r>
    </w:p>
    <w:p w:rsidR="00B6559E" w:rsidRPr="003B6632" w:rsidRDefault="00B6559E" w:rsidP="003B66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</w:pPr>
      <w:r w:rsidRPr="003B6632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Сегодня – день воспоминаний</w:t>
      </w:r>
    </w:p>
    <w:p w:rsidR="00B6559E" w:rsidRPr="003B6632" w:rsidRDefault="00B6559E" w:rsidP="003B66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</w:pPr>
      <w:r w:rsidRPr="003B6632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И в сердце тесно от высоких слов.</w:t>
      </w:r>
    </w:p>
    <w:p w:rsidR="00B6559E" w:rsidRPr="003B6632" w:rsidRDefault="00B6559E" w:rsidP="003B66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</w:pPr>
      <w:r w:rsidRPr="003B6632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Сегодня день напоминаний</w:t>
      </w:r>
    </w:p>
    <w:p w:rsidR="00B6559E" w:rsidRPr="003B6632" w:rsidRDefault="00B6559E" w:rsidP="003B66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</w:pPr>
      <w:r w:rsidRPr="003B6632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О подвиге и доблести отцов.</w:t>
      </w:r>
    </w:p>
    <w:p w:rsidR="00B6559E" w:rsidRDefault="00B6559E" w:rsidP="003B6632">
      <w:pPr>
        <w:pStyle w:val="a5"/>
        <w:spacing w:before="0" w:beforeAutospacing="0" w:after="0" w:afterAutospacing="0"/>
        <w:jc w:val="both"/>
        <w:rPr>
          <w:color w:val="984806" w:themeColor="accent6" w:themeShade="80"/>
          <w:sz w:val="28"/>
          <w:szCs w:val="28"/>
        </w:rPr>
      </w:pPr>
      <w:r w:rsidRPr="003B6632">
        <w:rPr>
          <w:color w:val="984806" w:themeColor="accent6" w:themeShade="80"/>
          <w:sz w:val="28"/>
          <w:szCs w:val="28"/>
        </w:rPr>
        <w:t>Пропасть без вести – не значит раствориться во тьме истории. Они живы в памяти людской, которая бережно хранится и передаётся от поколения к поколению. И этот день – это наш общий земной поклон людям, которые ценой своей жизни сберегли нашу Родину.</w:t>
      </w:r>
    </w:p>
    <w:p w:rsidR="00707222" w:rsidRDefault="00707222" w:rsidP="003B6632">
      <w:pPr>
        <w:pStyle w:val="a5"/>
        <w:spacing w:before="0" w:beforeAutospacing="0" w:after="0" w:afterAutospacing="0"/>
        <w:jc w:val="both"/>
        <w:rPr>
          <w:color w:val="984806" w:themeColor="accent6" w:themeShade="80"/>
          <w:sz w:val="28"/>
          <w:szCs w:val="28"/>
        </w:rPr>
      </w:pPr>
    </w:p>
    <w:p w:rsidR="00707222" w:rsidRDefault="00707222" w:rsidP="003B6632">
      <w:pPr>
        <w:pStyle w:val="a5"/>
        <w:spacing w:before="0" w:beforeAutospacing="0" w:after="0" w:afterAutospacing="0"/>
        <w:jc w:val="both"/>
        <w:rPr>
          <w:color w:val="984806" w:themeColor="accent6" w:themeShade="80"/>
          <w:sz w:val="28"/>
          <w:szCs w:val="28"/>
        </w:rPr>
      </w:pPr>
      <w:r w:rsidRPr="00311AE4">
        <w:rPr>
          <w:noProof/>
          <w:sz w:val="28"/>
          <w:szCs w:val="28"/>
        </w:rPr>
        <w:drawing>
          <wp:inline distT="0" distB="0" distL="0" distR="0" wp14:anchorId="2CC64E12" wp14:editId="4EADD7E3">
            <wp:extent cx="2743200" cy="1591200"/>
            <wp:effectExtent l="0" t="0" r="0" b="9525"/>
            <wp:docPr id="7" name="Рисунок 7" descr="C:\Users\Admin\Desktop\патриотическсое воспитание 20212022\20211207_21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атриотическсое воспитание 20212022\20211207_2114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52"/>
                    <a:stretch/>
                  </pic:blipFill>
                  <pic:spPr bwMode="auto">
                    <a:xfrm>
                      <a:off x="0" y="0"/>
                      <a:ext cx="2745105" cy="159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222" w:rsidRPr="003B6632" w:rsidRDefault="00707222" w:rsidP="003B6632">
      <w:pPr>
        <w:pStyle w:val="a5"/>
        <w:spacing w:before="0" w:beforeAutospacing="0" w:after="0" w:afterAutospacing="0"/>
        <w:jc w:val="both"/>
        <w:rPr>
          <w:color w:val="984806" w:themeColor="accent6" w:themeShade="80"/>
          <w:sz w:val="28"/>
          <w:szCs w:val="28"/>
        </w:rPr>
      </w:pPr>
    </w:p>
    <w:p w:rsidR="000C4B2D" w:rsidRPr="003B6632" w:rsidRDefault="000C4B2D" w:rsidP="003B66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  <w:lang w:eastAsia="ru-RU"/>
        </w:rPr>
      </w:pPr>
      <w:r w:rsidRPr="003B6632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shd w:val="clear" w:color="auto" w:fill="FFFFFF"/>
          <w:lang w:eastAsia="ru-RU"/>
        </w:rPr>
        <w:t>Пусть навечно останется в наших сердцах чувство безграничной благодарности тем, кто сражался за свободу нашей любимой Родины!</w:t>
      </w:r>
      <w:r w:rsidRPr="003B6632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br/>
      </w:r>
      <w:r w:rsidRPr="003B6632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  <w:lang w:eastAsia="ru-RU"/>
        </w:rPr>
        <w:t>Старшая вожатая школы-интерната И.П. Войнова, актив ДО «Радуга» школы-интерната.</w:t>
      </w:r>
    </w:p>
    <w:p w:rsidR="000C4B2D" w:rsidRDefault="000C4B2D" w:rsidP="00B6559E">
      <w:pPr>
        <w:pStyle w:val="a5"/>
        <w:spacing w:before="0" w:beforeAutospacing="0" w:after="0" w:afterAutospacing="0" w:line="294" w:lineRule="atLeast"/>
        <w:rPr>
          <w:color w:val="181818"/>
          <w:sz w:val="27"/>
          <w:szCs w:val="27"/>
        </w:rPr>
      </w:pPr>
    </w:p>
    <w:p w:rsidR="00351E58" w:rsidRPr="000C4B2D" w:rsidRDefault="000C4B2D" w:rsidP="001F36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noProof/>
          <w:color w:val="00B050"/>
          <w:sz w:val="40"/>
          <w:szCs w:val="40"/>
          <w:u w:val="single"/>
          <w:lang w:eastAsia="ru-RU"/>
        </w:rPr>
      </w:pPr>
      <w:r w:rsidRPr="000C4B2D">
        <w:rPr>
          <w:rFonts w:ascii="Times New Roman" w:hAnsi="Times New Roman" w:cs="Times New Roman"/>
          <w:b/>
          <w:color w:val="282828"/>
          <w:sz w:val="40"/>
          <w:szCs w:val="40"/>
          <w:u w:val="single"/>
          <w:shd w:val="clear" w:color="auto" w:fill="FFFFFF"/>
        </w:rPr>
        <w:t>НАША ИСТОРИЯ</w:t>
      </w:r>
      <w:proofErr w:type="gramStart"/>
      <w:r w:rsidRPr="000C4B2D">
        <w:rPr>
          <w:rFonts w:ascii="Times New Roman" w:hAnsi="Times New Roman" w:cs="Times New Roman"/>
          <w:b/>
          <w:color w:val="282828"/>
          <w:sz w:val="40"/>
          <w:szCs w:val="40"/>
          <w:u w:val="single"/>
          <w:shd w:val="clear" w:color="auto" w:fill="FFFFFF"/>
        </w:rPr>
        <w:t xml:space="preserve"> .</w:t>
      </w:r>
      <w:proofErr w:type="gramEnd"/>
    </w:p>
    <w:p w:rsidR="00351E58" w:rsidRPr="003B6632" w:rsidRDefault="00351E58" w:rsidP="003B66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</w:pPr>
      <w:r w:rsidRPr="00CC24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B6632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t xml:space="preserve">Во многих городах России и за её пределами есть памятники неизвестному солдату,  которые «священны для нашего народа».                             </w:t>
      </w:r>
      <w:r w:rsidR="000C4B2D" w:rsidRPr="003B6632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t xml:space="preserve">                    </w:t>
      </w:r>
      <w:r w:rsidRPr="003B6632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t xml:space="preserve"> Но самый главный мемориал Могила Неизвестного Солдата </w:t>
      </w:r>
      <w:r w:rsidRPr="003B6632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lastRenderedPageBreak/>
        <w:t>находится в Москве в Александровском саду, у северной стены Кремля. Композиция представляет собой надгробную плиту, на которой покоится бронзовое боевое знамя.  На нем лежит солдатская каска и ла</w:t>
      </w:r>
      <w:r w:rsidR="000C4B2D" w:rsidRPr="003B6632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t xml:space="preserve">вровая ветвь из бронзы. </w:t>
      </w:r>
      <w:r w:rsidRPr="003B6632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t> В центре мемориала ниша, в середине которой, в бронзовой пятиконечной звезде горит Вечный огонь славы. Рядом с ним сделана надпись «Имя твоё неизвестно, подвиг твой бессмертен» История появления этого памятника в М</w:t>
      </w:r>
      <w:r w:rsidR="000C4B2D" w:rsidRPr="003B6632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t>оскве очень интересна.</w:t>
      </w:r>
      <w:r w:rsidRPr="003B6632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t> Широко праздновать победу в Великой Отечественной войне стали лишь в 1965 году. Тогда же Москва получила звание Город</w:t>
      </w:r>
      <w:proofErr w:type="gramStart"/>
      <w:r w:rsidRPr="003B6632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t>а-</w:t>
      </w:r>
      <w:proofErr w:type="gramEnd"/>
      <w:r w:rsidRPr="003B6632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t xml:space="preserve"> героя, а день 9 мая стал общегосударственным праздником. Возникла идея создания памятника солдатам, сражавшимся и погибшим в боях под Москвой.</w:t>
      </w:r>
    </w:p>
    <w:p w:rsidR="00351E58" w:rsidRPr="003B6632" w:rsidRDefault="00351E58" w:rsidP="003B66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</w:pPr>
      <w:r w:rsidRPr="003B6632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t> Этот монумент должен быть всенародного значения, и таким памятником мог стать памятник Неизвестному Солдату. В те дни под Москвой, в Зеленограде в ходе строительных работ, была обнаружена братская могила времён войны. Решено было выбрать погибшего именно отсюда. Выбор остановили на воине в хорошо</w:t>
      </w:r>
      <w:r w:rsidR="000C4B2D" w:rsidRPr="003B6632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t xml:space="preserve"> сохранившейся форме без знаков отличия.  </w:t>
      </w:r>
      <w:r w:rsidRPr="003B6632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t>Документов при бойце не было – прах его был по-настоящему безымянным.  Останки воина поместили в гроб, увитый оранжево-чёрной лентой. Молодые солдаты, стоявшие в почётном карауле, сменялись каждые два часа весь вечер, всю ночь и утро следующего дня.                                                    </w:t>
      </w:r>
    </w:p>
    <w:p w:rsidR="00351E58" w:rsidRPr="003B6632" w:rsidRDefault="00351E58" w:rsidP="003B66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</w:pPr>
      <w:r w:rsidRPr="003B6632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lastRenderedPageBreak/>
        <w:t> 3 декабря 1966 года в 11 часов 45 минут гроб установили на открытую машину, которая двинулась по Ленинградскому шоссе к Москве. На Манежной площади состоялся митинг. Гроб с останками неизвестного солдата под артиллерийский залп был опущен в могилу.          </w:t>
      </w:r>
    </w:p>
    <w:p w:rsidR="00351E58" w:rsidRPr="003B6632" w:rsidRDefault="003B6632" w:rsidP="003B66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</w:pPr>
      <w:r w:rsidRPr="003B6632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t xml:space="preserve"> Т</w:t>
      </w:r>
      <w:r w:rsidR="00351E58" w:rsidRPr="003B6632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t>оржественное открытие мемориального архитектурного ансамбля «Могила Неизвестного Солдата» состоялось </w:t>
      </w:r>
      <w:hyperlink r:id="rId11" w:history="1">
        <w:r w:rsidR="00351E58" w:rsidRPr="003B6632">
          <w:rPr>
            <w:rFonts w:ascii="Times New Roman" w:eastAsia="Times New Roman" w:hAnsi="Times New Roman" w:cs="Times New Roman"/>
            <w:color w:val="948A54" w:themeColor="background2" w:themeShade="80"/>
            <w:sz w:val="28"/>
            <w:szCs w:val="28"/>
            <w:u w:val="single"/>
            <w:lang w:eastAsia="ru-RU"/>
          </w:rPr>
          <w:t>8 мая</w:t>
        </w:r>
      </w:hyperlink>
      <w:r w:rsidR="00351E58" w:rsidRPr="003B6632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t> </w:t>
      </w:r>
      <w:hyperlink r:id="rId12" w:history="1">
        <w:r w:rsidR="00351E58" w:rsidRPr="003B6632">
          <w:rPr>
            <w:rFonts w:ascii="Times New Roman" w:eastAsia="Times New Roman" w:hAnsi="Times New Roman" w:cs="Times New Roman"/>
            <w:color w:val="948A54" w:themeColor="background2" w:themeShade="80"/>
            <w:sz w:val="28"/>
            <w:szCs w:val="28"/>
            <w:u w:val="single"/>
            <w:lang w:eastAsia="ru-RU"/>
          </w:rPr>
          <w:t>1967 года</w:t>
        </w:r>
      </w:hyperlink>
      <w:r w:rsidR="00351E58" w:rsidRPr="003B6632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t>.  На могиле был зажжён Вечный огонь Славы, который вырывается из середины бронзовой звезды.              </w:t>
      </w:r>
    </w:p>
    <w:p w:rsidR="00351E58" w:rsidRDefault="00351E58" w:rsidP="003B66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</w:pPr>
      <w:r w:rsidRPr="003B6632">
        <w:rPr>
          <w:rFonts w:ascii="Times New Roman" w:eastAsia="Times New Roman" w:hAnsi="Times New Roman" w:cs="Times New Roman"/>
          <w:b/>
          <w:bCs/>
          <w:color w:val="948A54" w:themeColor="background2" w:themeShade="80"/>
          <w:sz w:val="28"/>
          <w:szCs w:val="28"/>
          <w:lang w:eastAsia="ru-RU"/>
        </w:rPr>
        <w:t> </w:t>
      </w:r>
      <w:r w:rsidRPr="003B6632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t>Его зажгли от пламени Вечного огня на Марсовом поле в Л</w:t>
      </w:r>
      <w:r w:rsidR="003B6632" w:rsidRPr="003B6632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t>енинграде.</w:t>
      </w:r>
      <w:r w:rsidRPr="003B6632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t xml:space="preserve"> Факел с огнём доставлялся в Москву на бронетранспортере. На протяжении всего пути тысячи людей выходили ему на встречу. Священный огонь в Москве принял Герой Советского Союза лётчик Алексей </w:t>
      </w:r>
      <w:proofErr w:type="spellStart"/>
      <w:r w:rsidRPr="003B6632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t>Маресьев</w:t>
      </w:r>
      <w:proofErr w:type="spellEnd"/>
      <w:r w:rsidRPr="003B6632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t xml:space="preserve"> и передал факел Главе страны Леониду Брежневу, который и зажёг Вечный огонь.</w:t>
      </w:r>
    </w:p>
    <w:p w:rsidR="00707222" w:rsidRDefault="00707222" w:rsidP="003B66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</w:pPr>
    </w:p>
    <w:p w:rsidR="00707222" w:rsidRPr="003B6632" w:rsidRDefault="00707222" w:rsidP="003B66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</w:pPr>
      <w:r w:rsidRPr="002A49ED">
        <w:rPr>
          <w:rFonts w:ascii="Times New Roman" w:hAnsi="Times New Roman" w:cs="Times New Roman"/>
          <w:noProof/>
          <w:color w:val="C0504D" w:themeColor="accent2"/>
          <w:sz w:val="28"/>
          <w:szCs w:val="28"/>
          <w:lang w:eastAsia="ru-RU"/>
        </w:rPr>
        <w:drawing>
          <wp:inline distT="0" distB="0" distL="0" distR="0" wp14:anchorId="7BF400A3" wp14:editId="5AC95F8E">
            <wp:extent cx="2625618" cy="1686960"/>
            <wp:effectExtent l="0" t="0" r="3810" b="8890"/>
            <wp:docPr id="8" name="Рисунок 8" descr="Туляки могут почтить память Неизвестных Солдат в социальных сетях | ИА  “Тульская Пресса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уляки могут почтить память Неизвестных Солдат в социальных сетях | ИА  “Тульская Пресса”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539" cy="169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E58" w:rsidRPr="003B6632" w:rsidRDefault="00351E58" w:rsidP="003B66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</w:pPr>
      <w:r w:rsidRPr="003B6632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t> Уже много лет прошло с тех пор, а этот памятник продолжает оставаться одним из самых известных во всей стране. Сюда приходят взрослые и дети не только в День Победы.</w:t>
      </w:r>
    </w:p>
    <w:p w:rsidR="00351E58" w:rsidRPr="003B6632" w:rsidRDefault="00351E58" w:rsidP="003B66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</w:pPr>
      <w:r w:rsidRPr="003B6632">
        <w:rPr>
          <w:rFonts w:ascii="Times New Roman" w:eastAsia="Times New Roman" w:hAnsi="Times New Roman" w:cs="Times New Roman"/>
          <w:b/>
          <w:bCs/>
          <w:color w:val="948A54" w:themeColor="background2" w:themeShade="80"/>
          <w:sz w:val="28"/>
          <w:szCs w:val="28"/>
          <w:lang w:eastAsia="ru-RU"/>
        </w:rPr>
        <w:lastRenderedPageBreak/>
        <w:t> </w:t>
      </w:r>
      <w:r w:rsidRPr="003B6632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t xml:space="preserve">К Вечному огню возлагают цветы молодожёны, иностранные делегации и главные лица России, </w:t>
      </w:r>
      <w:proofErr w:type="gramStart"/>
      <w:r w:rsidRPr="003B6632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t>высказывая бесконечное уважение</w:t>
      </w:r>
      <w:proofErr w:type="gramEnd"/>
      <w:r w:rsidRPr="003B6632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t xml:space="preserve"> безымянным героям.                                      </w:t>
      </w:r>
      <w:r w:rsidR="003B6632" w:rsidRPr="003B6632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t xml:space="preserve">           </w:t>
      </w:r>
      <w:r w:rsidRPr="003B6632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t xml:space="preserve"> Сколько же их? </w:t>
      </w:r>
      <w:r w:rsidR="003B6632" w:rsidRPr="003B6632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t>По последним, уточнённым данным</w:t>
      </w:r>
      <w:r w:rsidRPr="003B6632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t>,</w:t>
      </w:r>
      <w:r w:rsidR="003B6632" w:rsidRPr="003B6632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t xml:space="preserve"> </w:t>
      </w:r>
      <w:r w:rsidRPr="003B6632">
        <w:rPr>
          <w:rFonts w:ascii="Times New Roman" w:eastAsia="Times New Roman" w:hAnsi="Times New Roman" w:cs="Times New Roman"/>
          <w:color w:val="948A54" w:themeColor="background2" w:themeShade="80"/>
          <w:sz w:val="28"/>
          <w:szCs w:val="28"/>
          <w:lang w:eastAsia="ru-RU"/>
        </w:rPr>
        <w:t>пропавших без вести около трёх миллионов человек.  </w:t>
      </w:r>
    </w:p>
    <w:p w:rsidR="00351E58" w:rsidRPr="003B6632" w:rsidRDefault="00351E58" w:rsidP="003B6632">
      <w:pPr>
        <w:spacing w:line="240" w:lineRule="auto"/>
        <w:jc w:val="both"/>
        <w:rPr>
          <w:rFonts w:ascii="Times New Roman" w:hAnsi="Times New Roman" w:cs="Times New Roman"/>
          <w:color w:val="948A54" w:themeColor="background2" w:themeShade="80"/>
          <w:sz w:val="28"/>
          <w:szCs w:val="28"/>
        </w:rPr>
      </w:pPr>
      <w:r w:rsidRPr="003B6632">
        <w:rPr>
          <w:rStyle w:val="c6"/>
          <w:rFonts w:ascii="Times New Roman" w:hAnsi="Times New Roman" w:cs="Times New Roman"/>
          <w:color w:val="948A54" w:themeColor="background2" w:themeShade="80"/>
          <w:sz w:val="28"/>
          <w:szCs w:val="28"/>
          <w:shd w:val="clear" w:color="auto" w:fill="FFFFFF"/>
        </w:rPr>
        <w:t>Преклоним головы перед величием подвига неизвестного солдата. Почтим память погибших минутой молчания.</w:t>
      </w:r>
    </w:p>
    <w:p w:rsidR="00351E58" w:rsidRPr="001F36EF" w:rsidRDefault="00351E58" w:rsidP="001F36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B050"/>
          <w:sz w:val="28"/>
          <w:szCs w:val="28"/>
          <w:lang w:eastAsia="ru-RU"/>
        </w:rPr>
      </w:pPr>
    </w:p>
    <w:p w:rsidR="001F36EF" w:rsidRPr="001F36EF" w:rsidRDefault="001F36EF" w:rsidP="001F36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40"/>
          <w:szCs w:val="40"/>
          <w:u w:val="single"/>
          <w:lang w:eastAsia="ru-RU"/>
        </w:rPr>
      </w:pPr>
      <w:r w:rsidRPr="001F36EF">
        <w:rPr>
          <w:rFonts w:ascii="Times New Roman" w:eastAsia="Times New Roman" w:hAnsi="Times New Roman" w:cs="Times New Roman"/>
          <w:b/>
          <w:color w:val="C00000"/>
          <w:sz w:val="40"/>
          <w:szCs w:val="40"/>
          <w:u w:val="single"/>
          <w:lang w:eastAsia="ru-RU"/>
        </w:rPr>
        <w:t>ПРОБА ПЕРА.</w:t>
      </w:r>
    </w:p>
    <w:p w:rsidR="001F36EF" w:rsidRPr="001F36EF" w:rsidRDefault="001F36EF" w:rsidP="001F36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40"/>
          <w:szCs w:val="40"/>
          <w:u w:val="single"/>
          <w:lang w:eastAsia="ru-RU"/>
        </w:rPr>
      </w:pPr>
    </w:p>
    <w:p w:rsidR="001F36EF" w:rsidRPr="003B6632" w:rsidRDefault="001F36EF" w:rsidP="001F36EF">
      <w:pPr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</w:pPr>
      <w:r w:rsidRPr="003B6632">
        <w:rPr>
          <w:rFonts w:ascii="Times New Roman" w:eastAsia="Times New Roman" w:hAnsi="Times New Roman" w:cs="Times New Roman"/>
          <w:b/>
          <w:i/>
          <w:color w:val="00B050"/>
          <w:sz w:val="36"/>
          <w:szCs w:val="36"/>
          <w:shd w:val="clear" w:color="auto" w:fill="FFFFFF"/>
          <w:lang w:eastAsia="ru-RU"/>
        </w:rPr>
        <w:t>Могила Неизвестного солдата</w:t>
      </w:r>
      <w:proofErr w:type="gramStart"/>
      <w:r w:rsidRPr="003B6632">
        <w:rPr>
          <w:rFonts w:ascii="Times New Roman" w:eastAsia="Times New Roman" w:hAnsi="Times New Roman" w:cs="Times New Roman"/>
          <w:b/>
          <w:color w:val="00B050"/>
          <w:sz w:val="36"/>
          <w:szCs w:val="36"/>
          <w:shd w:val="clear" w:color="auto" w:fill="FFFFFF"/>
          <w:lang w:eastAsia="ru-RU"/>
        </w:rPr>
        <w:t> </w:t>
      </w:r>
      <w:r w:rsidRPr="003B6632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br/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О</w:t>
      </w:r>
      <w:proofErr w:type="gramEnd"/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, сколько их от Волги до Карпат!</w:t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br/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В дыму сражений вырытых когда-то</w:t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br/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Саперными лопатами солдат.</w:t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br/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Зеленый горький холмик у дороги,</w:t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br/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В котором навсегда погребены</w:t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br/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Мечты, надежды, думы и тревоги</w:t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br/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Безвестного защитника страны.</w:t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br/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br/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 xml:space="preserve">Кто был в </w:t>
      </w:r>
      <w:proofErr w:type="gramStart"/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боях</w:t>
      </w:r>
      <w:proofErr w:type="gramEnd"/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 xml:space="preserve"> и знает край передний,</w:t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br/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Кто на войне товарища терял,</w:t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br/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Тот боль и ярость полностью познал,</w:t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br/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Когда копал "окоп" ему последний.</w:t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br/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За маршем - марш, за боем - новый бой!</w:t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br/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Когда же было строить обелиски!</w:t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br/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Доска да карандашные огрызки,</w:t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br/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Ведь вот и все, что было под рукой!</w:t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br/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lastRenderedPageBreak/>
        <w:br/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Последний "послужной листок" солдата:</w:t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br/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"Иван Фомин", и больше ничего.</w:t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br/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А чуть пониже две коротких даты</w:t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br/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Рождения и гибели его.</w:t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br/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br/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Но две недели ливневых дождей,</w:t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br/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И остается только темно-серый</w:t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br/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Кусок промокшей, вздувшейся фанеры,</w:t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br/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И никакой фамилии на ней.</w:t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br/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br/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За сотни ве</w:t>
      </w:r>
      <w:proofErr w:type="gramStart"/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рст ср</w:t>
      </w:r>
      <w:proofErr w:type="gramEnd"/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ажаются ребята.</w:t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br/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А здесь, от речки в двадцати шагах,</w:t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br/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Зеленый холмик в полевых цветах -</w:t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br/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Могила Неизвестного солдата...</w:t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br/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br/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 xml:space="preserve">Но Родина не забывает </w:t>
      </w:r>
      <w:proofErr w:type="gramStart"/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павшего</w:t>
      </w:r>
      <w:proofErr w:type="gramEnd"/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!</w:t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br/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Как мать не забывает никогда</w:t>
      </w:r>
      <w:proofErr w:type="gramStart"/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br/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Н</w:t>
      </w:r>
      <w:proofErr w:type="gramEnd"/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и павшего, ни без вести пропавшего,</w:t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br/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Того, кто жив для матери всегда!</w:t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br/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br/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Да, мужеству забвенья не бывает.</w:t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br/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Вот почему погибшего в бою</w:t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br/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Старшины на поверке выкликают</w:t>
      </w:r>
      <w:proofErr w:type="gramStart"/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br/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К</w:t>
      </w:r>
      <w:proofErr w:type="gramEnd"/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ак воина, стоящего в строю!</w:t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br/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br/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И потому в знак памяти сердечной</w:t>
      </w:r>
      <w:proofErr w:type="gramStart"/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br/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о всей стране от Волги до Карпат</w:t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br/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В живых цветах и день и ночь горят</w:t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br/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Лучи родной звезды пятиконечной.</w:t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br/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br/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Лучи летят торжественно и свято,</w:t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br/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 xml:space="preserve">Чтоб встретиться в пожатии </w:t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lastRenderedPageBreak/>
        <w:t>немом,</w:t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br/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Над прахом Неизвестного солдата,</w:t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br/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Что спит в земле перед седым Кремлем!</w:t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br/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br/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И от лучей багровое, как знамя,</w:t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br/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Весенним днем фанфарами звеня,</w:t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br/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Как символ славы возгорелось пламя -</w:t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br/>
      </w: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Святое пламя Вечного огня!</w:t>
      </w:r>
    </w:p>
    <w:p w:rsidR="001F36EF" w:rsidRPr="003B6632" w:rsidRDefault="001F36EF" w:rsidP="001F36EF">
      <w:pPr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</w:pP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Ветеран-фронтовик</w:t>
      </w:r>
    </w:p>
    <w:p w:rsidR="001F36EF" w:rsidRPr="003B6632" w:rsidRDefault="001F36EF" w:rsidP="001F36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</w:pPr>
      <w:r w:rsidRPr="003B6632"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Эдуард Асадов.</w:t>
      </w:r>
    </w:p>
    <w:p w:rsidR="001F36EF" w:rsidRPr="001F36EF" w:rsidRDefault="001F36EF" w:rsidP="001F36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76923C"/>
          <w:sz w:val="40"/>
          <w:szCs w:val="40"/>
          <w:u w:val="single"/>
          <w:lang w:eastAsia="ru-RU"/>
        </w:rPr>
      </w:pPr>
      <w:r w:rsidRPr="003B6632">
        <w:rPr>
          <w:rFonts w:ascii="Times New Roman" w:eastAsia="Times New Roman" w:hAnsi="Times New Roman" w:cs="Times New Roman"/>
          <w:b/>
          <w:noProof/>
          <w:color w:val="00B050"/>
          <w:sz w:val="36"/>
          <w:szCs w:val="36"/>
          <w:u w:val="single"/>
          <w:lang w:eastAsia="ru-RU"/>
        </w:rPr>
        <w:br/>
      </w:r>
      <w:r w:rsidRPr="001F36EF">
        <w:rPr>
          <w:rFonts w:ascii="Times New Roman" w:eastAsia="Times New Roman" w:hAnsi="Times New Roman" w:cs="Times New Roman"/>
          <w:b/>
          <w:noProof/>
          <w:color w:val="76923C"/>
          <w:sz w:val="40"/>
          <w:szCs w:val="40"/>
          <w:lang w:eastAsia="ru-RU"/>
        </w:rPr>
        <w:drawing>
          <wp:inline distT="0" distB="0" distL="0" distR="0" wp14:anchorId="5832F05C" wp14:editId="353BEEB0">
            <wp:extent cx="1009403" cy="839698"/>
            <wp:effectExtent l="19050" t="0" r="247" b="0"/>
            <wp:docPr id="5" name="Рисунок 1" descr="Урок повторение пройденного в 6 классе пунктуация пунктуационный разбор - Только новые учебни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Урок повторение пройденного в 6 классе пунктуация пунктуационный разбор - Только новые учебники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495" cy="840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6EF" w:rsidRPr="001F36EF" w:rsidRDefault="001F36EF" w:rsidP="001F36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76923C"/>
          <w:sz w:val="40"/>
          <w:szCs w:val="40"/>
          <w:u w:val="single"/>
          <w:lang w:eastAsia="ru-RU"/>
        </w:rPr>
      </w:pPr>
    </w:p>
    <w:p w:rsidR="001F36EF" w:rsidRDefault="001F36EF" w:rsidP="001F36EF">
      <w:pPr>
        <w:rPr>
          <w:rFonts w:ascii="Times New Roman" w:eastAsia="Times New Roman" w:hAnsi="Times New Roman" w:cs="Times New Roman"/>
          <w:b/>
          <w:noProof/>
          <w:color w:val="76923C"/>
          <w:sz w:val="40"/>
          <w:szCs w:val="40"/>
          <w:u w:val="single"/>
          <w:lang w:eastAsia="ru-RU"/>
        </w:rPr>
      </w:pPr>
      <w:r w:rsidRPr="001F36EF">
        <w:rPr>
          <w:rFonts w:ascii="Times New Roman" w:eastAsia="Times New Roman" w:hAnsi="Times New Roman" w:cs="Times New Roman"/>
          <w:b/>
          <w:noProof/>
          <w:color w:val="76923C"/>
          <w:sz w:val="40"/>
          <w:szCs w:val="40"/>
          <w:u w:val="single"/>
          <w:lang w:eastAsia="ru-RU"/>
        </w:rPr>
        <w:t>ИЗ ПЕРВЫХ УСТ.</w:t>
      </w:r>
    </w:p>
    <w:p w:rsidR="00E529D4" w:rsidRPr="002A49ED" w:rsidRDefault="00E529D4" w:rsidP="00707222">
      <w:pPr>
        <w:spacing w:after="0" w:line="240" w:lineRule="auto"/>
        <w:jc w:val="both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 w:rsidRPr="002A49ED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Декада воинской Славы</w:t>
      </w:r>
      <w:r w:rsidR="002A49ED" w:rsidRPr="002A49ED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.</w:t>
      </w:r>
    </w:p>
    <w:p w:rsidR="00E529D4" w:rsidRPr="002A49ED" w:rsidRDefault="00E529D4" w:rsidP="00707222">
      <w:pPr>
        <w:spacing w:after="0" w:line="240" w:lineRule="auto"/>
        <w:jc w:val="both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 w:rsidRPr="002A49ED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С 01.12 2021 по 10.12.2021 в Пролетарской школе - интернате прошла декада Воинской Славы «Нет безымянных солдат, есть подвиг ради жизни на земле»!</w:t>
      </w:r>
    </w:p>
    <w:p w:rsidR="00E529D4" w:rsidRPr="002A49ED" w:rsidRDefault="00E529D4" w:rsidP="0070722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  <w:r w:rsidRPr="002A49ED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  </w:t>
      </w:r>
    </w:p>
    <w:p w:rsidR="00E529D4" w:rsidRPr="002A49ED" w:rsidRDefault="00E529D4" w:rsidP="007072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2A49ED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Он был отцом и чьим-то братом,</w:t>
      </w:r>
      <w:r w:rsidRPr="002A49ED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br/>
        <w:t>Но неизвестным стал солдатом.</w:t>
      </w:r>
      <w:r w:rsidRPr="002A49ED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br/>
        <w:t>Лежит под стенами Кремля.</w:t>
      </w:r>
    </w:p>
    <w:p w:rsidR="00E529D4" w:rsidRPr="002A49ED" w:rsidRDefault="00E529D4" w:rsidP="00707222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  <w:r w:rsidRPr="002A49ED">
        <w:rPr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  <w:t>Михаил Каменщиков</w:t>
      </w:r>
      <w:r w:rsidRPr="002A49ED">
        <w:rPr>
          <w:rFonts w:ascii="Times New Roman" w:hAnsi="Times New Roman" w:cs="Times New Roman"/>
          <w:color w:val="C0504D" w:themeColor="accent2"/>
          <w:sz w:val="28"/>
          <w:szCs w:val="28"/>
        </w:rPr>
        <w:br/>
      </w:r>
    </w:p>
    <w:p w:rsidR="00E529D4" w:rsidRPr="002A49ED" w:rsidRDefault="00E529D4" w:rsidP="00707222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  <w:r w:rsidRPr="002A49ED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        В период с 01.12.2021 по 10.12.2021 г. в Пролетарской школе-интернате прошла декада Воинской Славы </w:t>
      </w:r>
      <w:r w:rsidRPr="002A49ED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«</w:t>
      </w:r>
      <w:r w:rsidRPr="002A49ED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Нет безымянных солдат, есть подвиг ради жизни на земле»! </w:t>
      </w:r>
    </w:p>
    <w:p w:rsidR="00E529D4" w:rsidRPr="002A49ED" w:rsidRDefault="00E529D4" w:rsidP="00707222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  <w:r w:rsidRPr="002A49ED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Цель: сохранение исторической преемственности поколений, воспитания бережного отношения к историческому прошлому и настоящему России, формирование </w:t>
      </w:r>
      <w:r w:rsidRPr="002A49ED">
        <w:rPr>
          <w:rFonts w:ascii="Times New Roman" w:hAnsi="Times New Roman" w:cs="Times New Roman"/>
          <w:color w:val="C0504D" w:themeColor="accent2"/>
          <w:sz w:val="28"/>
          <w:szCs w:val="28"/>
        </w:rPr>
        <w:lastRenderedPageBreak/>
        <w:t xml:space="preserve">духовно-нравственных и гражданско-патриотических качеств подрастающего поколения. </w:t>
      </w:r>
    </w:p>
    <w:p w:rsidR="00E529D4" w:rsidRPr="002A49ED" w:rsidRDefault="00707222" w:rsidP="0070722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     В нашей </w:t>
      </w:r>
      <w:r w:rsidR="00E529D4" w:rsidRPr="002A49ED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школе – интернате уделяется большое внимание гражданско-патриотическому и духовно-нравственному воспитанию подрастающего поколения, а также истории памятных дат России. Организованная и проведённая в декабре декада Воинской Славы – это еще одна возможность напомнить ребятам о героизме и мужестве советских солдат, которые волею судьбы стали неизвестными, отдали свою жизнь за Родину.  Мы все помним о том, что в декабре наша страна отмечает сразу три памятные даты: </w:t>
      </w:r>
    </w:p>
    <w:p w:rsidR="00E529D4" w:rsidRPr="002A49ED" w:rsidRDefault="00E529D4" w:rsidP="00707222">
      <w:pPr>
        <w:spacing w:after="0" w:line="240" w:lineRule="auto"/>
        <w:jc w:val="both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 w:rsidRPr="002A49ED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 xml:space="preserve">3 декабря </w:t>
      </w:r>
      <w:r w:rsidRPr="002A49ED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- </w:t>
      </w:r>
      <w:r w:rsidRPr="002A49ED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 xml:space="preserve"> </w:t>
      </w:r>
      <w:r w:rsidRPr="002A49ED">
        <w:rPr>
          <w:rFonts w:ascii="Times New Roman" w:hAnsi="Times New Roman" w:cs="Times New Roman"/>
          <w:color w:val="C0504D" w:themeColor="accent2"/>
          <w:sz w:val="28"/>
          <w:szCs w:val="28"/>
        </w:rPr>
        <w:t>памятная дата «День Неизвестного Солдата»</w:t>
      </w:r>
      <w:r w:rsidRPr="002A49ED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 xml:space="preserve"> </w:t>
      </w:r>
    </w:p>
    <w:p w:rsidR="00E529D4" w:rsidRPr="002A49ED" w:rsidRDefault="00E529D4" w:rsidP="00707222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  <w:r w:rsidRPr="002A49ED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5 декабря</w:t>
      </w:r>
      <w:r w:rsidRPr="002A49ED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 - Памятная дата «День начала контрнаступления советских войск в битве под Москвой (1941 год)»</w:t>
      </w:r>
    </w:p>
    <w:p w:rsidR="00E529D4" w:rsidRPr="002A49ED" w:rsidRDefault="00E529D4" w:rsidP="00707222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  <w:r w:rsidRPr="002A49ED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 xml:space="preserve">9 декабря </w:t>
      </w:r>
      <w:r w:rsidRPr="002A49ED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праздник «День Героев Отечества». </w:t>
      </w:r>
    </w:p>
    <w:p w:rsidR="00707222" w:rsidRDefault="00E529D4" w:rsidP="00707222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  <w:r w:rsidRPr="002A49ED">
        <w:rPr>
          <w:rFonts w:ascii="Times New Roman" w:hAnsi="Times New Roman" w:cs="Times New Roman"/>
          <w:noProof/>
          <w:color w:val="C0504D" w:themeColor="accent2"/>
          <w:sz w:val="28"/>
          <w:szCs w:val="28"/>
          <w:lang w:eastAsia="ru-RU"/>
        </w:rPr>
        <w:drawing>
          <wp:inline distT="0" distB="0" distL="0" distR="0" wp14:anchorId="72E7AD65" wp14:editId="3CF3F021">
            <wp:extent cx="2196000" cy="14738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32"/>
                    <a:stretch/>
                  </pic:blipFill>
                  <pic:spPr bwMode="auto">
                    <a:xfrm>
                      <a:off x="0" y="0"/>
                      <a:ext cx="2195685" cy="147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29D4" w:rsidRPr="002A49ED" w:rsidRDefault="00E529D4" w:rsidP="00707222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  <w:r w:rsidRPr="002A49ED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2 декабря 2021 года состоялось открытие Декады Воинской Славы старшей вожатой </w:t>
      </w:r>
      <w:proofErr w:type="spellStart"/>
      <w:r w:rsidRPr="002A49ED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Войновой</w:t>
      </w:r>
      <w:proofErr w:type="spellEnd"/>
      <w:r w:rsidRPr="002A49ED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 xml:space="preserve"> Ириной Павловной </w:t>
      </w:r>
      <w:r w:rsidRPr="002A49ED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«Неизвестному солдату посвящаем» … Ведущая озвучила, что мы помним о том, какой ценой была завоёвана великая победа. 9 мая прогремит салют Победы. Это дань уважения к ныне живущим ветеранам. А </w:t>
      </w:r>
      <w:r w:rsidRPr="002A49ED">
        <w:rPr>
          <w:rFonts w:ascii="Times New Roman" w:hAnsi="Times New Roman" w:cs="Times New Roman"/>
          <w:color w:val="C0504D" w:themeColor="accent2"/>
          <w:sz w:val="28"/>
          <w:szCs w:val="28"/>
        </w:rPr>
        <w:lastRenderedPageBreak/>
        <w:t xml:space="preserve">память народная и поныне хранит безмерные страдания военных лет и великое мужество народа. Ведущая отметила, что именно </w:t>
      </w:r>
      <w:r w:rsidRPr="002A49ED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3 декабря отмечается памятная д</w:t>
      </w:r>
      <w:r w:rsidR="00707222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ата «День Неизвестного Солдата».</w:t>
      </w:r>
      <w:r w:rsidRPr="002A49ED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 xml:space="preserve"> </w:t>
      </w:r>
      <w:r w:rsidRPr="002A49ED">
        <w:rPr>
          <w:rFonts w:ascii="Times New Roman" w:hAnsi="Times New Roman" w:cs="Times New Roman"/>
          <w:color w:val="C0504D" w:themeColor="accent2"/>
          <w:sz w:val="28"/>
          <w:szCs w:val="28"/>
        </w:rPr>
        <w:t>Государственный праздник. Указ Президента РФ от 5 ноября 2014 года. Педагог поведал об истории этого праздника. Первый раз этот торжественный и скорбный день официально отмечался в Российской Федерации в 2014 году. Именно тогда Государственной Думой было принято соответствующее решение о придании Дню Неизвестного Солдата официального статуса, а затем подписан указ Президента, подтверждающий это положение дел. Именно 3 декабря было выбрано совершенно не случайно. Поскольку в 1966 году в этот день, в память о четверть вековой годовщине поражения вермахта под Москвой, останки Неизвестного Солдата были перевезены из братской могилы с поля боя и захоронены у самых кремлёвских стен – в Александровском саду. Во время мероприятия была проведена акция «Свеча памяти». Учащийся 9 класса зажег свечу, все присутствующие почтили память погибших солдат в годы Великой Отечественной войны минутой молчания.</w:t>
      </w:r>
    </w:p>
    <w:p w:rsidR="00E529D4" w:rsidRPr="002A49ED" w:rsidRDefault="00E529D4" w:rsidP="00707222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  <w:r w:rsidRPr="002A49ED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         3 декабря 2021 года педагогом дополнительного образования </w:t>
      </w:r>
      <w:proofErr w:type="spellStart"/>
      <w:r w:rsidRPr="002A49ED">
        <w:rPr>
          <w:rFonts w:ascii="Times New Roman" w:hAnsi="Times New Roman" w:cs="Times New Roman"/>
          <w:color w:val="C0504D" w:themeColor="accent2"/>
          <w:sz w:val="28"/>
          <w:szCs w:val="28"/>
        </w:rPr>
        <w:t>Рубайло</w:t>
      </w:r>
      <w:proofErr w:type="spellEnd"/>
      <w:r w:rsidRPr="002A49ED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 Татьяной Александровной проведено мероприятие «Они стояли насмерть», посвященное еще одной памятной дате - </w:t>
      </w:r>
      <w:r w:rsidRPr="002A49ED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5 декабря</w:t>
      </w:r>
      <w:r w:rsidRPr="002A49ED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 - Памятная дата «День </w:t>
      </w:r>
      <w:r w:rsidRPr="002A49ED">
        <w:rPr>
          <w:rFonts w:ascii="Times New Roman" w:hAnsi="Times New Roman" w:cs="Times New Roman"/>
          <w:color w:val="C0504D" w:themeColor="accent2"/>
          <w:sz w:val="28"/>
          <w:szCs w:val="28"/>
        </w:rPr>
        <w:lastRenderedPageBreak/>
        <w:t xml:space="preserve">начала контрнаступления советских войск в битве под Москвой (1941 год)». </w:t>
      </w:r>
      <w:proofErr w:type="gramStart"/>
      <w:r w:rsidRPr="002A49ED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Татьяна Александровна провела отличное мероприятие, которое имеет огромное воспитательное значение для обучающихся, а также провела мастер класс для учащихся начальной школы «Свеча памяти».  </w:t>
      </w:r>
      <w:proofErr w:type="gramEnd"/>
    </w:p>
    <w:p w:rsidR="00E529D4" w:rsidRPr="002A49ED" w:rsidRDefault="00E529D4" w:rsidP="007072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2A49ED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      В рамках декады Воинской Славы педагогами школ</w:t>
      </w:r>
      <w:proofErr w:type="gramStart"/>
      <w:r w:rsidRPr="002A49ED">
        <w:rPr>
          <w:rFonts w:ascii="Times New Roman" w:hAnsi="Times New Roman" w:cs="Times New Roman"/>
          <w:color w:val="C0504D" w:themeColor="accent2"/>
          <w:sz w:val="28"/>
          <w:szCs w:val="28"/>
        </w:rPr>
        <w:t>ы-</w:t>
      </w:r>
      <w:proofErr w:type="gramEnd"/>
      <w:r w:rsidRPr="002A49ED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 интерната были проведены различные мероприятия, направленные на развитие нравственного сознания обучающихся.  Многое изменилось: формы и методы работы, но неизменным остается воспитание патриотического духа, гражданственности и духовности, нравственности у подрастающего поколения. Мы чтим память героев, отдавших свою жизнь за Родину, ставим</w:t>
      </w:r>
      <w:r w:rsidRPr="002A49ED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 xml:space="preserve"> одну из приоритетных задач воспитательной работы Пролетарской школы-интерната – необходимость целенаправленной работы по духовно-нравственному и патриотическому воспитанию. </w:t>
      </w:r>
    </w:p>
    <w:p w:rsidR="00E529D4" w:rsidRPr="002A49ED" w:rsidRDefault="00E529D4" w:rsidP="007072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2A49ED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 xml:space="preserve">         Для учащихся начальной школы классные руководители Фоменко Светлана Николаевна, Кучер Людмила Ивановна провели интересные, познавательные классные часы и урок мужества «Помним, гордимся и чтим», «Неизвестные солдаты жестокой войны», а воспитатель 1 класса Фрай Галина Борисовна провела интересное внеклассное занятие, посвященное памятной дате – День героев России. На занятии ребята по очереди прочитали произведение К. Паустовского «Похождение жука – носорога» </w:t>
      </w:r>
      <w:r w:rsidRPr="002A49ED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lastRenderedPageBreak/>
        <w:t xml:space="preserve">обсудили важные моменты произведения, нарисовали иллюстрации к этому произведению. </w:t>
      </w:r>
    </w:p>
    <w:p w:rsidR="002A49ED" w:rsidRDefault="00E529D4" w:rsidP="007072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2A49ED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 xml:space="preserve">       Воспитатель 5,6 класса </w:t>
      </w:r>
      <w:proofErr w:type="spellStart"/>
      <w:r w:rsidRPr="002A49ED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Войнова</w:t>
      </w:r>
      <w:proofErr w:type="spellEnd"/>
      <w:r w:rsidRPr="002A49ED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 xml:space="preserve"> Ирина Павловна подготовила и провела   интересное познавательное занятие «Страницы истории». На занятии обучающиеся познакомились с историей праздника «День героев Отечества», уходящего корнями в правление императрицы Екатерины </w:t>
      </w:r>
      <w:r w:rsidRPr="002A49ED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val="en-US" w:eastAsia="ru-RU"/>
        </w:rPr>
        <w:t>II</w:t>
      </w:r>
      <w:r w:rsidRPr="002A49ED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 xml:space="preserve"> и до героев нашего времени.    Спасибо всем за участие, активность и память. </w:t>
      </w:r>
    </w:p>
    <w:p w:rsidR="00E529D4" w:rsidRPr="002A49ED" w:rsidRDefault="00E529D4" w:rsidP="007072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2A49ED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 xml:space="preserve"> </w:t>
      </w:r>
    </w:p>
    <w:p w:rsidR="002A49ED" w:rsidRDefault="002A49ED" w:rsidP="007072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2A49ED">
        <w:rPr>
          <w:rFonts w:ascii="Times New Roman" w:eastAsia="Times New Roman" w:hAnsi="Times New Roman" w:cs="Times New Roman"/>
          <w:noProof/>
          <w:color w:val="C0504D" w:themeColor="accent2"/>
          <w:sz w:val="28"/>
          <w:szCs w:val="28"/>
          <w:lang w:eastAsia="ru-RU"/>
        </w:rPr>
        <w:drawing>
          <wp:inline distT="0" distB="0" distL="0" distR="0" wp14:anchorId="7550062A" wp14:editId="1A0973D8">
            <wp:extent cx="2222450" cy="1627485"/>
            <wp:effectExtent l="0" t="0" r="698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368" cy="162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49ED" w:rsidRDefault="00E529D4" w:rsidP="007072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2A49ED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 xml:space="preserve">       </w:t>
      </w:r>
    </w:p>
    <w:p w:rsidR="00E529D4" w:rsidRDefault="00E529D4" w:rsidP="0070722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  <w:r w:rsidRPr="002A49ED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 xml:space="preserve">В 7,8,9 классах воспитателями Бартеневой Наталией Владимировной, </w:t>
      </w:r>
      <w:proofErr w:type="spellStart"/>
      <w:r w:rsidRPr="002A49ED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Стрельцовой</w:t>
      </w:r>
      <w:proofErr w:type="spellEnd"/>
      <w:r w:rsidRPr="002A49ED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 xml:space="preserve"> Фатимой Магомедовной, </w:t>
      </w:r>
      <w:proofErr w:type="spellStart"/>
      <w:r w:rsidRPr="002A49ED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Куцевой</w:t>
      </w:r>
      <w:proofErr w:type="spellEnd"/>
      <w:r w:rsidRPr="002A49ED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 xml:space="preserve"> Людмилой Владимировной организовано и проведено внеклассное мероприятие «Навеки в памяти народной», посвященное </w:t>
      </w:r>
      <w:r w:rsidRPr="002A49ED">
        <w:rPr>
          <w:rFonts w:ascii="Times New Roman" w:hAnsi="Times New Roman" w:cs="Times New Roman"/>
          <w:color w:val="C0504D" w:themeColor="accent2"/>
          <w:sz w:val="28"/>
          <w:szCs w:val="28"/>
        </w:rPr>
        <w:t>празднику «День Героев Отечества»</w:t>
      </w:r>
      <w:r w:rsidRPr="002A49ED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 xml:space="preserve">. </w:t>
      </w:r>
      <w:r w:rsidRPr="002A49ED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Во время мероприятия была проведена акция </w:t>
      </w:r>
      <w:r w:rsidRPr="002A49ED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 xml:space="preserve">«Георгиевская ленточка – символ памяти и великого мужества советского солдата». </w:t>
      </w:r>
      <w:r w:rsidRPr="002A49ED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В ходе мероприятия была внесена Георгиевская ленточка – как символ вечной памяти и великого мужества советского солдата, в знак уважения и памяти к подвигу </w:t>
      </w:r>
      <w:r w:rsidRPr="002A49ED">
        <w:rPr>
          <w:rFonts w:ascii="Times New Roman" w:hAnsi="Times New Roman" w:cs="Times New Roman"/>
          <w:color w:val="C0504D" w:themeColor="accent2"/>
          <w:sz w:val="28"/>
          <w:szCs w:val="28"/>
        </w:rPr>
        <w:lastRenderedPageBreak/>
        <w:t xml:space="preserve">героев, погибших на полях сражений. Полоски на Георгиевской ленте являются символом доблести и славы, а цвета ленты означают «дым и пламень». Георгиевская ленточка призывает молодое поколение помнить, кто и какой ценой выиграл самую страшную войну прошлого века, чьими наследниками мы остаёмся, чем и кем должны гордиться, о ком помнить. Серостью пепла и горечью материнских слёз окатила Советский союз война, задев своим мрачным крылом каждый дом, каждую семью. Мужество и героизм народов, объединившихся перед лицом общего врага, вызывает гордость и уважение. Все присутствующие почтили минутой молчания память всех героев, которые не пришли с войны. Мероприятие получилось таким искренним, задевающим душу. Классный час, посвященный памяти неизвестного солдата, проведенный классным руководителем 8 класса </w:t>
      </w:r>
      <w:proofErr w:type="spellStart"/>
      <w:r w:rsidRPr="002A49ED">
        <w:rPr>
          <w:rFonts w:ascii="Times New Roman" w:hAnsi="Times New Roman" w:cs="Times New Roman"/>
          <w:color w:val="C0504D" w:themeColor="accent2"/>
          <w:sz w:val="28"/>
          <w:szCs w:val="28"/>
        </w:rPr>
        <w:t>Пилюшенко</w:t>
      </w:r>
      <w:proofErr w:type="spellEnd"/>
      <w:r w:rsidRPr="002A49ED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 Натальей Николаевной всех ребят и присутствующих педагогов тронул до глубины души, до слез. Классный час проведен на высшем уровне. </w:t>
      </w:r>
    </w:p>
    <w:p w:rsidR="00707222" w:rsidRPr="002A49ED" w:rsidRDefault="00707222" w:rsidP="007072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</w:p>
    <w:p w:rsidR="002A49ED" w:rsidRDefault="00E529D4" w:rsidP="00707222">
      <w:pPr>
        <w:spacing w:after="0" w:line="240" w:lineRule="auto"/>
        <w:jc w:val="center"/>
        <w:rPr>
          <w:rFonts w:ascii="Times New Roman" w:hAnsi="Times New Roman" w:cs="Times New Roman"/>
          <w:color w:val="C0504D" w:themeColor="accent2"/>
          <w:sz w:val="28"/>
          <w:szCs w:val="28"/>
        </w:rPr>
      </w:pPr>
      <w:r w:rsidRPr="002A49ED">
        <w:rPr>
          <w:rFonts w:ascii="Times New Roman" w:hAnsi="Times New Roman" w:cs="Times New Roman"/>
          <w:noProof/>
          <w:color w:val="C0504D" w:themeColor="accent2"/>
          <w:sz w:val="28"/>
          <w:szCs w:val="28"/>
          <w:lang w:eastAsia="ru-RU"/>
        </w:rPr>
        <w:drawing>
          <wp:inline distT="0" distB="0" distL="0" distR="0" wp14:anchorId="77ADDF3C" wp14:editId="645A02B8">
            <wp:extent cx="1832254" cy="1434781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133"/>
                    <a:stretch/>
                  </pic:blipFill>
                  <pic:spPr bwMode="auto">
                    <a:xfrm>
                      <a:off x="0" y="0"/>
                      <a:ext cx="1838588" cy="143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222" w:rsidRDefault="00707222" w:rsidP="00707222">
      <w:pPr>
        <w:spacing w:after="0" w:line="240" w:lineRule="auto"/>
        <w:jc w:val="center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E529D4" w:rsidRPr="002A49ED" w:rsidRDefault="00E529D4" w:rsidP="007072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2A49ED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В 7 «А», 7 «Б» классах классные руководители </w:t>
      </w:r>
      <w:proofErr w:type="spellStart"/>
      <w:r w:rsidRPr="002A49ED">
        <w:rPr>
          <w:rFonts w:ascii="Times New Roman" w:hAnsi="Times New Roman" w:cs="Times New Roman"/>
          <w:color w:val="C0504D" w:themeColor="accent2"/>
          <w:sz w:val="28"/>
          <w:szCs w:val="28"/>
        </w:rPr>
        <w:t>Габрелян</w:t>
      </w:r>
      <w:proofErr w:type="spellEnd"/>
      <w:r w:rsidRPr="002A49ED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 Светлана Ивановна и Ермакова Надежда </w:t>
      </w:r>
      <w:r w:rsidRPr="002A49ED">
        <w:rPr>
          <w:rFonts w:ascii="Times New Roman" w:hAnsi="Times New Roman" w:cs="Times New Roman"/>
          <w:color w:val="C0504D" w:themeColor="accent2"/>
          <w:sz w:val="28"/>
          <w:szCs w:val="28"/>
        </w:rPr>
        <w:lastRenderedPageBreak/>
        <w:t>Григорьевна также провели уроки мужества, посвященные памяти неизвестного солдата, а также классные часы «Герои Советского союза», ребята посмотрели презентацию, сами прочли информацию о героях Советского союза. На мероприятиях учащиеся поз</w:t>
      </w:r>
      <w:r w:rsidR="002A49ED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накомились с подвигами героев </w:t>
      </w:r>
      <w:proofErr w:type="gramStart"/>
      <w:r w:rsidR="002A49ED">
        <w:rPr>
          <w:rFonts w:ascii="Times New Roman" w:hAnsi="Times New Roman" w:cs="Times New Roman"/>
          <w:color w:val="C0504D" w:themeColor="accent2"/>
          <w:sz w:val="28"/>
          <w:szCs w:val="28"/>
        </w:rPr>
        <w:t>–у</w:t>
      </w:r>
      <w:proofErr w:type="gramEnd"/>
      <w:r w:rsidR="002A49ED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частников </w:t>
      </w:r>
      <w:r w:rsidRPr="002A49ED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Великой Отечественной войны, просмотрели фрагменты документальных фильмов. Каждый ребёнок сделал вывод о том, что война – самое страшное и жестокое слово. Высокой ценой была завоёвана Победа. Молодое поколение никогда не должно забывать то тяжёлое время, когда их деды и прадеды воевали за мирное небо над головой, гордиться их подвигом. Воспитатель </w:t>
      </w:r>
      <w:proofErr w:type="spellStart"/>
      <w:r w:rsidRPr="002A49ED">
        <w:rPr>
          <w:rFonts w:ascii="Times New Roman" w:hAnsi="Times New Roman" w:cs="Times New Roman"/>
          <w:color w:val="C0504D" w:themeColor="accent2"/>
          <w:sz w:val="28"/>
          <w:szCs w:val="28"/>
        </w:rPr>
        <w:t>Куцева</w:t>
      </w:r>
      <w:proofErr w:type="spellEnd"/>
      <w:r w:rsidRPr="002A49ED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 Людмила Владимировна провела внеклассное мероприятие «Болью горят памятные даты на сердце Родины моей». На занятии учащиеся читали стихотворения о войне и неизвестном солдате в книге «Песнь Победы», читали воспоминания детей войны, которые вспоминали своих братьев, ушедших на войну. Воспитатель рассказала историю своей семьи, где прадедушка считается без вести пропавшим, </w:t>
      </w:r>
      <w:proofErr w:type="spellStart"/>
      <w:r w:rsidRPr="002A49ED">
        <w:rPr>
          <w:rFonts w:ascii="Times New Roman" w:hAnsi="Times New Roman" w:cs="Times New Roman"/>
          <w:color w:val="C0504D" w:themeColor="accent2"/>
          <w:sz w:val="28"/>
          <w:szCs w:val="28"/>
        </w:rPr>
        <w:t>т</w:t>
      </w:r>
      <w:proofErr w:type="gramStart"/>
      <w:r w:rsidRPr="002A49ED">
        <w:rPr>
          <w:rFonts w:ascii="Times New Roman" w:hAnsi="Times New Roman" w:cs="Times New Roman"/>
          <w:color w:val="C0504D" w:themeColor="accent2"/>
          <w:sz w:val="28"/>
          <w:szCs w:val="28"/>
        </w:rPr>
        <w:t>.е</w:t>
      </w:r>
      <w:proofErr w:type="spellEnd"/>
      <w:proofErr w:type="gramEnd"/>
      <w:r w:rsidRPr="002A49ED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 одним из неизвестных солдат. Педагоги   ещё раз напомнили о том, какое страшное время пережила наша страна в 1941 – 1945 годах. На всех мероприятиях учащиеся почтили память погибших солдат минутой молчания. Совместно с библиотекарем был проведен библиотечный час «Они стояли </w:t>
      </w:r>
      <w:r w:rsidRPr="002A49ED">
        <w:rPr>
          <w:rFonts w:ascii="Times New Roman" w:hAnsi="Times New Roman" w:cs="Times New Roman"/>
          <w:color w:val="C0504D" w:themeColor="accent2"/>
          <w:sz w:val="28"/>
          <w:szCs w:val="28"/>
        </w:rPr>
        <w:lastRenderedPageBreak/>
        <w:t>насмерть с Родиной в одном строю», посвященный героям Ростовской области. Во время библиотечного часа ребята познакомились с новой книгой, поступившей в школьную библиотеку «Ратная доблесть Ростовской области».</w:t>
      </w:r>
      <w:r w:rsidRPr="002A49ED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 xml:space="preserve"> </w:t>
      </w:r>
    </w:p>
    <w:p w:rsidR="00E529D4" w:rsidRPr="002A49ED" w:rsidRDefault="00D90FB4" w:rsidP="007072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 xml:space="preserve">     </w:t>
      </w:r>
      <w:r w:rsidR="00E529D4" w:rsidRPr="002A49ED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 xml:space="preserve">Именно такие мероприятия, уроки мужества духовно и нравственно развивают личность школьников, формируют нашу гражданскую идентичность и патриотизм. Спасибо за память о героях Великой Отечественной войны, которые сложили головы на нашей земле, чтобы мы жили сегодня.    </w:t>
      </w:r>
    </w:p>
    <w:p w:rsidR="00E529D4" w:rsidRPr="002A49ED" w:rsidRDefault="00E529D4" w:rsidP="007072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2A49ED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 xml:space="preserve">    </w:t>
      </w:r>
      <w:r w:rsidRPr="002A49ED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При подведении итогов полугодия могу отметить активность и высокий уровень проведенных внеклассных мероприятий, и качество подготовки педагогов. </w:t>
      </w:r>
    </w:p>
    <w:p w:rsidR="00E529D4" w:rsidRPr="00D90FB4" w:rsidRDefault="00E529D4" w:rsidP="00D90F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2A49ED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 xml:space="preserve">        В Пролетарской школе-интернате формирование патриотических качеств личности воспитывается системно, глубоко и искренне. Ведь ещё В.А. Сухомлинский говорил: «Воспитать патриота – это значит наполнить повседневную жизнь ребёнка благородными чувствами, которые окрашивали бы всё, что человек познаёт и делает». Из вышеизложенного видно, что приоритетным направлением воспитания подрастающего поколения, безусловно, является воспитание человека-патриота своей страны, человека-гражданина с чёткой жизненной позицией. Такая позиция должна формироваться у человека в самом раннем возрасте, и особое место </w:t>
      </w:r>
      <w:r w:rsidRPr="002A49ED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lastRenderedPageBreak/>
        <w:t xml:space="preserve">здесь занимает школьное воспитание. Патриотические чувства не возникают сами по себе. Это результат длительного, целенаправленного воздействия на человека с самого детства.  Спасибо всем педагогам.      </w:t>
      </w:r>
      <w:r w:rsidR="00D90FB4">
        <w:rPr>
          <w:rFonts w:ascii="Times New Roman" w:hAnsi="Times New Roman" w:cs="Times New Roman"/>
          <w:b/>
          <w:color w:val="C0504D" w:themeColor="accent2"/>
          <w:sz w:val="24"/>
          <w:szCs w:val="24"/>
        </w:rPr>
        <w:t xml:space="preserve"> Руководитель</w:t>
      </w:r>
      <w:r w:rsidRPr="00707222">
        <w:rPr>
          <w:rFonts w:ascii="Times New Roman" w:hAnsi="Times New Roman" w:cs="Times New Roman"/>
          <w:b/>
          <w:color w:val="C0504D" w:themeColor="accent2"/>
          <w:sz w:val="24"/>
          <w:szCs w:val="24"/>
        </w:rPr>
        <w:t xml:space="preserve"> творческой группы </w:t>
      </w:r>
    </w:p>
    <w:p w:rsidR="00E529D4" w:rsidRPr="00707222" w:rsidRDefault="00E529D4" w:rsidP="00707222">
      <w:pPr>
        <w:spacing w:after="0" w:line="240" w:lineRule="auto"/>
        <w:jc w:val="both"/>
        <w:rPr>
          <w:rFonts w:ascii="Times New Roman" w:hAnsi="Times New Roman" w:cs="Times New Roman"/>
          <w:b/>
          <w:color w:val="C0504D" w:themeColor="accent2"/>
          <w:sz w:val="24"/>
          <w:szCs w:val="24"/>
        </w:rPr>
      </w:pPr>
      <w:r w:rsidRPr="00707222">
        <w:rPr>
          <w:rFonts w:ascii="Times New Roman" w:hAnsi="Times New Roman" w:cs="Times New Roman"/>
          <w:b/>
          <w:color w:val="C0504D" w:themeColor="accent2"/>
          <w:sz w:val="24"/>
          <w:szCs w:val="24"/>
        </w:rPr>
        <w:t xml:space="preserve">«МЫ ЭТОЙ ПАМЯТИ ВЕРНЫ» </w:t>
      </w:r>
    </w:p>
    <w:p w:rsidR="00E529D4" w:rsidRDefault="00E529D4" w:rsidP="00707222">
      <w:pPr>
        <w:spacing w:after="0" w:line="240" w:lineRule="auto"/>
        <w:jc w:val="both"/>
        <w:rPr>
          <w:rFonts w:ascii="Times New Roman" w:hAnsi="Times New Roman" w:cs="Times New Roman"/>
          <w:b/>
          <w:color w:val="C0504D" w:themeColor="accent2"/>
          <w:sz w:val="24"/>
          <w:szCs w:val="24"/>
        </w:rPr>
      </w:pPr>
      <w:proofErr w:type="spellStart"/>
      <w:r w:rsidRPr="00707222">
        <w:rPr>
          <w:rFonts w:ascii="Times New Roman" w:hAnsi="Times New Roman" w:cs="Times New Roman"/>
          <w:b/>
          <w:color w:val="C0504D" w:themeColor="accent2"/>
          <w:sz w:val="24"/>
          <w:szCs w:val="24"/>
        </w:rPr>
        <w:t>Куцева</w:t>
      </w:r>
      <w:proofErr w:type="spellEnd"/>
      <w:r w:rsidRPr="00707222">
        <w:rPr>
          <w:rFonts w:ascii="Times New Roman" w:hAnsi="Times New Roman" w:cs="Times New Roman"/>
          <w:b/>
          <w:color w:val="C0504D" w:themeColor="accent2"/>
          <w:sz w:val="24"/>
          <w:szCs w:val="24"/>
        </w:rPr>
        <w:t xml:space="preserve"> Л,</w:t>
      </w:r>
      <w:r w:rsidR="002A49ED" w:rsidRPr="00707222">
        <w:rPr>
          <w:rFonts w:ascii="Times New Roman" w:hAnsi="Times New Roman" w:cs="Times New Roman"/>
          <w:b/>
          <w:color w:val="C0504D" w:themeColor="accent2"/>
          <w:sz w:val="24"/>
          <w:szCs w:val="24"/>
        </w:rPr>
        <w:t xml:space="preserve"> </w:t>
      </w:r>
      <w:r w:rsidR="00D90FB4">
        <w:rPr>
          <w:rFonts w:ascii="Times New Roman" w:hAnsi="Times New Roman" w:cs="Times New Roman"/>
          <w:b/>
          <w:color w:val="C0504D" w:themeColor="accent2"/>
          <w:sz w:val="24"/>
          <w:szCs w:val="24"/>
        </w:rPr>
        <w:t xml:space="preserve">В. </w:t>
      </w:r>
    </w:p>
    <w:p w:rsidR="00BE4F57" w:rsidRDefault="00BE4F57" w:rsidP="00707222">
      <w:pPr>
        <w:spacing w:after="0" w:line="240" w:lineRule="auto"/>
        <w:jc w:val="both"/>
        <w:rPr>
          <w:rFonts w:ascii="Times New Roman" w:hAnsi="Times New Roman" w:cs="Times New Roman"/>
          <w:b/>
          <w:color w:val="C0504D" w:themeColor="accent2"/>
          <w:sz w:val="24"/>
          <w:szCs w:val="24"/>
        </w:rPr>
      </w:pPr>
    </w:p>
    <w:p w:rsidR="00BE4F57" w:rsidRPr="00BE4F57" w:rsidRDefault="00BE4F57" w:rsidP="00707222">
      <w:pPr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40"/>
          <w:szCs w:val="40"/>
          <w:u w:val="single"/>
        </w:rPr>
      </w:pPr>
      <w:r w:rsidRPr="00BE4F57">
        <w:rPr>
          <w:rFonts w:ascii="Times New Roman" w:hAnsi="Times New Roman" w:cs="Times New Roman"/>
          <w:b/>
          <w:color w:val="1F497D" w:themeColor="text2"/>
          <w:sz w:val="40"/>
          <w:szCs w:val="40"/>
          <w:u w:val="single"/>
        </w:rPr>
        <w:t>ДАТЫ.</w:t>
      </w:r>
    </w:p>
    <w:p w:rsidR="00BE4F57" w:rsidRDefault="00BE4F57" w:rsidP="00707222">
      <w:pPr>
        <w:spacing w:after="0" w:line="240" w:lineRule="auto"/>
        <w:jc w:val="both"/>
        <w:rPr>
          <w:rFonts w:ascii="Times New Roman" w:hAnsi="Times New Roman" w:cs="Times New Roman"/>
          <w:b/>
          <w:color w:val="C0504D" w:themeColor="accent2"/>
          <w:sz w:val="24"/>
          <w:szCs w:val="24"/>
        </w:rPr>
      </w:pPr>
    </w:p>
    <w:p w:rsidR="00BE4F57" w:rsidRPr="00BE4F57" w:rsidRDefault="00BE4F57" w:rsidP="00BE4F57">
      <w:pPr>
        <w:shd w:val="clear" w:color="auto" w:fill="FFFFFF"/>
        <w:spacing w:after="270" w:line="360" w:lineRule="atLeast"/>
        <w:outlineLvl w:val="2"/>
        <w:rPr>
          <w:rFonts w:ascii="Times New Roman" w:eastAsia="Times New Roman" w:hAnsi="Times New Roman" w:cs="Times New Roman"/>
          <w:b/>
          <w:color w:val="0089BD"/>
          <w:sz w:val="28"/>
          <w:szCs w:val="28"/>
          <w:lang w:eastAsia="ru-RU"/>
        </w:rPr>
      </w:pPr>
      <w:r w:rsidRPr="00BE4F57">
        <w:rPr>
          <w:rFonts w:ascii="Times New Roman" w:eastAsia="Times New Roman" w:hAnsi="Times New Roman" w:cs="Times New Roman"/>
          <w:b/>
          <w:color w:val="0089BD"/>
          <w:sz w:val="28"/>
          <w:szCs w:val="28"/>
          <w:lang w:eastAsia="ru-RU"/>
        </w:rPr>
        <w:t>МЕРОПРИЯТИЯ КО ДНЮ КОНСТИТУЦИИ РОССИИ В ШКОЛЕ.</w:t>
      </w:r>
    </w:p>
    <w:p w:rsidR="00BE4F57" w:rsidRPr="000D1114" w:rsidRDefault="00BE4F57" w:rsidP="00135E72">
      <w:pPr>
        <w:shd w:val="clear" w:color="auto" w:fill="FFFFFF"/>
        <w:spacing w:line="270" w:lineRule="atLeast"/>
        <w:jc w:val="center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0D1114">
        <w:rPr>
          <w:rFonts w:ascii="Arial" w:eastAsia="Times New Roman" w:hAnsi="Arial" w:cs="Arial"/>
          <w:noProof/>
          <w:color w:val="595D5F"/>
          <w:sz w:val="21"/>
          <w:szCs w:val="21"/>
          <w:lang w:eastAsia="ru-RU"/>
        </w:rPr>
        <w:drawing>
          <wp:inline distT="0" distB="0" distL="0" distR="0" wp14:anchorId="01052143" wp14:editId="3CD9AA2F">
            <wp:extent cx="2239010" cy="1490345"/>
            <wp:effectExtent l="0" t="0" r="8890" b="0"/>
            <wp:docPr id="9" name="Рисунок 9" descr="https://upload2.schoolrm.ru/resize_cache/2153186/caf6c5573c8d64a572d2679bd6ff6adc/iblock/3a0/3a0a0ea434e58194e2b1e390ba00dbca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2.schoolrm.ru/resize_cache/2153186/caf6c5573c8d64a572d2679bd6ff6adc/iblock/3a0/3a0a0ea434e58194e2b1e390ba00dbca/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F57" w:rsidRDefault="00BE4F57" w:rsidP="00BE4F5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  <w:r w:rsidRPr="00BE4F5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Одним из самых важных праздников в нашей стране считается – День Конституции. Важность и торжественность данного праздника имеет огромное значение. День Конституции в России отмечается 12 декабря. В преддверии данного праздника в школе прошли мероприятия, связанные с этим событием. Целью всех мероприятий было способствовать личностному становлению школьника – патриота; стимулировать интерес к изучению своих прав и обязанностей; воспитывать уважительное отношение к законам своей страны и символике государства, сформировать понятия «закон, порядок, право».</w:t>
      </w:r>
    </w:p>
    <w:p w:rsidR="00135E72" w:rsidRDefault="00135E72" w:rsidP="00BE4F5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</w:p>
    <w:p w:rsidR="008E13F2" w:rsidRDefault="008E13F2" w:rsidP="00135E7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F6228" w:themeColor="accent3" w:themeShade="80"/>
          <w:sz w:val="28"/>
          <w:szCs w:val="28"/>
          <w:lang w:eastAsia="ru-RU"/>
        </w:rPr>
        <w:drawing>
          <wp:inline distT="0" distB="0" distL="0" distR="0">
            <wp:extent cx="1862983" cy="1477080"/>
            <wp:effectExtent l="0" t="0" r="4445" b="8890"/>
            <wp:docPr id="16" name="Рисунок 16" descr="D:\Рабочий стол\фото Войновва\IMG-2021122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 Войновва\IMG-20211220-WA0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46" b="12205"/>
                    <a:stretch/>
                  </pic:blipFill>
                  <pic:spPr bwMode="auto">
                    <a:xfrm>
                      <a:off x="0" y="0"/>
                      <a:ext cx="1865690" cy="147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13F2" w:rsidRDefault="008E13F2" w:rsidP="00BE4F5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</w:p>
    <w:p w:rsidR="005E0C6E" w:rsidRDefault="005E0C6E" w:rsidP="00BE4F5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F6228" w:themeColor="accent3" w:themeShade="80"/>
          <w:sz w:val="28"/>
          <w:szCs w:val="28"/>
          <w:lang w:eastAsia="ru-RU"/>
        </w:rPr>
        <w:drawing>
          <wp:inline distT="0" distB="0" distL="0" distR="0">
            <wp:extent cx="1605797" cy="1922400"/>
            <wp:effectExtent l="0" t="0" r="0" b="1905"/>
            <wp:docPr id="17" name="Рисунок 17" descr="D:\Рабочий стол\фото Войновва\IMG-2021121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 Войновва\IMG-20211212-WA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37"/>
                    <a:stretch/>
                  </pic:blipFill>
                  <pic:spPr bwMode="auto">
                    <a:xfrm>
                      <a:off x="0" y="0"/>
                      <a:ext cx="1616100" cy="193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0C6E" w:rsidRDefault="005E0C6E" w:rsidP="00BE4F5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</w:p>
    <w:p w:rsidR="00C91984" w:rsidRDefault="00C91984" w:rsidP="00135E7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F6228" w:themeColor="accent3" w:themeShade="80"/>
          <w:sz w:val="28"/>
          <w:szCs w:val="28"/>
          <w:lang w:eastAsia="ru-RU"/>
        </w:rPr>
        <w:drawing>
          <wp:inline distT="0" distB="0" distL="0" distR="0">
            <wp:extent cx="2197469" cy="1411200"/>
            <wp:effectExtent l="0" t="0" r="0" b="0"/>
            <wp:docPr id="14" name="Рисунок 14" descr="D:\Рабочий стол\фото Войновва\IMG-2021121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 Войновва\IMG-20211212-WA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52"/>
                    <a:stretch/>
                  </pic:blipFill>
                  <pic:spPr bwMode="auto">
                    <a:xfrm>
                      <a:off x="0" y="0"/>
                      <a:ext cx="2200965" cy="141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5E72" w:rsidRDefault="00135E72" w:rsidP="00BE4F5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</w:p>
    <w:p w:rsidR="00C91984" w:rsidRDefault="00765B9F" w:rsidP="00135E72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F6228" w:themeColor="accent3" w:themeShade="80"/>
          <w:sz w:val="28"/>
          <w:szCs w:val="28"/>
          <w:lang w:eastAsia="ru-RU"/>
        </w:rPr>
        <w:drawing>
          <wp:inline distT="0" distB="0" distL="0" distR="0">
            <wp:extent cx="1626113" cy="1297600"/>
            <wp:effectExtent l="0" t="0" r="0" b="0"/>
            <wp:docPr id="18" name="Рисунок 18" descr="D:\Рабочий стол\фото Войновва\IMG-20211220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 Войновва\IMG-20211220-WA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37"/>
                    <a:stretch/>
                  </pic:blipFill>
                  <pic:spPr bwMode="auto">
                    <a:xfrm>
                      <a:off x="0" y="0"/>
                      <a:ext cx="1631814" cy="130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B9F" w:rsidRDefault="00765B9F" w:rsidP="00BE4F5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</w:p>
    <w:p w:rsidR="007E46EF" w:rsidRDefault="007E46EF" w:rsidP="00135E72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F6228" w:themeColor="accent3" w:themeShade="80"/>
          <w:sz w:val="28"/>
          <w:szCs w:val="28"/>
          <w:lang w:eastAsia="ru-RU"/>
        </w:rPr>
        <w:drawing>
          <wp:inline distT="0" distB="0" distL="0" distR="0">
            <wp:extent cx="2512800" cy="1422579"/>
            <wp:effectExtent l="0" t="0" r="1905" b="6350"/>
            <wp:docPr id="12" name="Рисунок 12" descr="D:\Рабочий стол\фото Войновва\IMG-2021121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 Войновва\IMG-20211212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7" t="29054"/>
                    <a:stretch/>
                  </pic:blipFill>
                  <pic:spPr bwMode="auto">
                    <a:xfrm>
                      <a:off x="0" y="0"/>
                      <a:ext cx="2522291" cy="142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32A9" w:rsidRDefault="00BF32A9" w:rsidP="00BE4F5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</w:p>
    <w:p w:rsidR="00BF32A9" w:rsidRDefault="00BF32A9" w:rsidP="00135E7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F6228" w:themeColor="accent3" w:themeShade="80"/>
          <w:sz w:val="28"/>
          <w:szCs w:val="28"/>
          <w:lang w:eastAsia="ru-RU"/>
        </w:rPr>
        <w:lastRenderedPageBreak/>
        <w:drawing>
          <wp:inline distT="0" distB="0" distL="0" distR="0">
            <wp:extent cx="1997189" cy="1510079"/>
            <wp:effectExtent l="0" t="0" r="3175" b="0"/>
            <wp:docPr id="15" name="Рисунок 15" descr="D:\Рабочий стол\фото Войновва\IMG-2021122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 Войновва\IMG-20211220-WA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03" b="18503"/>
                    <a:stretch/>
                  </pic:blipFill>
                  <pic:spPr bwMode="auto">
                    <a:xfrm>
                      <a:off x="0" y="0"/>
                      <a:ext cx="2001266" cy="151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9F6" w:rsidRDefault="000239F6" w:rsidP="00BE4F5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</w:p>
    <w:p w:rsidR="000239F6" w:rsidRDefault="000239F6" w:rsidP="00135E72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F6228" w:themeColor="accent3" w:themeShade="80"/>
          <w:sz w:val="28"/>
          <w:szCs w:val="28"/>
          <w:lang w:eastAsia="ru-RU"/>
        </w:rPr>
        <w:drawing>
          <wp:inline distT="0" distB="0" distL="0" distR="0">
            <wp:extent cx="2069354" cy="1377808"/>
            <wp:effectExtent l="0" t="0" r="7620" b="0"/>
            <wp:docPr id="13" name="Рисунок 13" descr="D:\Рабочий стол\фото Войновва\IMG-2021121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 Войновва\IMG-20211212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01"/>
                    <a:stretch/>
                  </pic:blipFill>
                  <pic:spPr bwMode="auto">
                    <a:xfrm>
                      <a:off x="0" y="0"/>
                      <a:ext cx="2074591" cy="138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6EF" w:rsidRDefault="007E46EF" w:rsidP="00135E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</w:p>
    <w:p w:rsidR="00D91BAF" w:rsidRDefault="00666A82" w:rsidP="00BE4F5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F6228" w:themeColor="accent3" w:themeShade="80"/>
          <w:sz w:val="28"/>
          <w:szCs w:val="28"/>
          <w:lang w:eastAsia="ru-RU"/>
        </w:rPr>
        <w:drawing>
          <wp:inline distT="0" distB="0" distL="0" distR="0">
            <wp:extent cx="2056557" cy="1423265"/>
            <wp:effectExtent l="0" t="0" r="1270" b="5715"/>
            <wp:docPr id="2" name="Рисунок 2" descr="D:\Рабочий стол\фото Войновва\IMG-202112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 Войновва\IMG-20211212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01"/>
                    <a:stretch/>
                  </pic:blipFill>
                  <pic:spPr bwMode="auto">
                    <a:xfrm>
                      <a:off x="0" y="0"/>
                      <a:ext cx="2057985" cy="142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BAF" w:rsidRPr="00BE4F57" w:rsidRDefault="00D91BAF" w:rsidP="00BE4F5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</w:p>
    <w:p w:rsidR="00BE4F57" w:rsidRPr="00BE4F57" w:rsidRDefault="00BE4F57" w:rsidP="00BE4F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  <w:r w:rsidRPr="00BE4F5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Были проведены беседы о нашей Родине с демонстрацией видеороликов и презентаций: о Конституци</w:t>
      </w:r>
      <w:r w:rsidR="00135E72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и, о законах и о правах граждан. Творческие занятия, где ребята рисовали, делали поздравительные открытки  с Днем Конституции.</w:t>
      </w:r>
    </w:p>
    <w:p w:rsidR="00BE4F57" w:rsidRPr="00BE4F57" w:rsidRDefault="00BE4F57" w:rsidP="00BE4F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  <w:r w:rsidRPr="00BE4F5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Дети рассказывали </w:t>
      </w:r>
      <w:r w:rsidR="00135E72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подробно о символах государства, с желанием и творческим подходом выполняли каждую работу.</w:t>
      </w:r>
      <w:r w:rsidRPr="00BE4F5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 Все вместе исполняли под фонограмму гимн России. Каждый россиянин, любящий свою Родину, должен знать символы своего государства. Кроме того, это был замечательный повод задуматься о себе, о нас, о нашей жизни в замечательной стране – России, ведь знать Конституцию должны все люди и </w:t>
      </w:r>
      <w:r w:rsidRPr="00BE4F5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lastRenderedPageBreak/>
        <w:t>маленькие и большие. Все  мероприятия получились познавательными и интересными. Каждый ученик смог ощутить себя частью великой и си</w:t>
      </w:r>
      <w:r w:rsidR="003A481E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льной державы, гордиться, что они</w:t>
      </w:r>
      <w:r w:rsidRPr="00BE4F5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 дети Великой России!</w:t>
      </w:r>
    </w:p>
    <w:p w:rsidR="00897F4A" w:rsidRDefault="00D90FB4" w:rsidP="00BE4F57">
      <w:pPr>
        <w:spacing w:after="0" w:line="24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897F4A">
        <w:rPr>
          <w:rFonts w:ascii="Times New Roman" w:hAnsi="Times New Roman" w:cs="Times New Roman"/>
          <w:color w:val="00B050"/>
          <w:sz w:val="28"/>
          <w:szCs w:val="28"/>
        </w:rPr>
        <w:t xml:space="preserve">Воспитатель 2-4 классов </w:t>
      </w:r>
    </w:p>
    <w:p w:rsidR="00BE4F57" w:rsidRPr="00BE4F57" w:rsidRDefault="00D90FB4" w:rsidP="00BE4F57">
      <w:pPr>
        <w:spacing w:after="0" w:line="240" w:lineRule="auto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897F4A">
        <w:rPr>
          <w:rFonts w:ascii="Times New Roman" w:hAnsi="Times New Roman" w:cs="Times New Roman"/>
          <w:color w:val="00B050"/>
          <w:sz w:val="28"/>
          <w:szCs w:val="28"/>
        </w:rPr>
        <w:t>О.В. Пилипенко</w:t>
      </w:r>
      <w:r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.</w:t>
      </w:r>
    </w:p>
    <w:p w:rsidR="001F36EF" w:rsidRPr="001F36EF" w:rsidRDefault="001F36EF" w:rsidP="001F36EF">
      <w:pPr>
        <w:shd w:val="clear" w:color="auto" w:fill="FFFFFF"/>
        <w:spacing w:before="144" w:after="288" w:line="374" w:lineRule="atLeast"/>
        <w:rPr>
          <w:rFonts w:ascii="Times New Roman" w:eastAsia="Times New Roman" w:hAnsi="Times New Roman" w:cs="Times New Roman"/>
          <w:b/>
          <w:color w:val="244061"/>
          <w:sz w:val="40"/>
          <w:szCs w:val="40"/>
          <w:u w:val="single"/>
          <w:lang w:eastAsia="ru-RU"/>
        </w:rPr>
      </w:pPr>
      <w:r w:rsidRPr="001F36EF">
        <w:rPr>
          <w:rFonts w:ascii="Times New Roman" w:eastAsia="Times New Roman" w:hAnsi="Times New Roman" w:cs="Times New Roman"/>
          <w:b/>
          <w:color w:val="244061"/>
          <w:sz w:val="40"/>
          <w:szCs w:val="40"/>
          <w:u w:val="single"/>
          <w:lang w:eastAsia="ru-RU"/>
        </w:rPr>
        <w:t>МОМЕНТ ИСТИНЫ.</w:t>
      </w:r>
    </w:p>
    <w:p w:rsidR="001F36EF" w:rsidRPr="001F36EF" w:rsidRDefault="001F36EF" w:rsidP="001F36E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3"/>
          <w:lang w:eastAsia="ru-RU"/>
        </w:rPr>
      </w:pPr>
    </w:p>
    <w:p w:rsidR="001F36EF" w:rsidRPr="001F36EF" w:rsidRDefault="001F36EF" w:rsidP="001F36E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3"/>
          <w:lang w:eastAsia="ru-RU"/>
        </w:rPr>
      </w:pPr>
      <w:r w:rsidRPr="001F36EF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67239A64" wp14:editId="5BE6CA90">
            <wp:extent cx="1106823" cy="830531"/>
            <wp:effectExtent l="19050" t="0" r="0" b="0"/>
            <wp:docPr id="10" name="Рисунок 1" descr="http://nevseoboi.com.ua/uploads/posts/2010-12/1293555313_new_year_wallpapers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vseoboi.com.ua/uploads/posts/2010-12/1293555313_new_year_wallpapers-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160" cy="832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6EF" w:rsidRDefault="001F36EF" w:rsidP="001F36EF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bCs/>
          <w:color w:val="FF0000"/>
          <w:sz w:val="32"/>
          <w:szCs w:val="32"/>
          <w:lang w:eastAsia="ru-RU"/>
        </w:rPr>
      </w:pPr>
    </w:p>
    <w:p w:rsidR="00736D6A" w:rsidRPr="00736D6A" w:rsidRDefault="00736D6A" w:rsidP="00736D6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B050"/>
          <w:sz w:val="28"/>
          <w:szCs w:val="28"/>
        </w:rPr>
      </w:pPr>
      <w:r w:rsidRPr="00736D6A">
        <w:rPr>
          <w:rFonts w:ascii="Times New Roman" w:eastAsia="Calibri" w:hAnsi="Times New Roman" w:cs="Times New Roman"/>
          <w:b/>
          <w:bCs/>
          <w:color w:val="00B050"/>
          <w:sz w:val="28"/>
          <w:szCs w:val="28"/>
          <w:bdr w:val="none" w:sz="0" w:space="0" w:color="auto" w:frame="1"/>
        </w:rPr>
        <w:t xml:space="preserve">Что такое </w:t>
      </w:r>
      <w:proofErr w:type="spellStart"/>
      <w:proofErr w:type="gramStart"/>
      <w:r w:rsidRPr="00736D6A">
        <w:rPr>
          <w:rFonts w:ascii="Times New Roman" w:eastAsia="Calibri" w:hAnsi="Times New Roman" w:cs="Times New Roman"/>
          <w:b/>
          <w:bCs/>
          <w:color w:val="00B050"/>
          <w:sz w:val="28"/>
          <w:szCs w:val="28"/>
          <w:bdr w:val="none" w:sz="0" w:space="0" w:color="auto" w:frame="1"/>
        </w:rPr>
        <w:t>H</w:t>
      </w:r>
      <w:proofErr w:type="gramEnd"/>
      <w:r w:rsidRPr="00736D6A">
        <w:rPr>
          <w:rFonts w:ascii="Times New Roman" w:eastAsia="Calibri" w:hAnsi="Times New Roman" w:cs="Times New Roman"/>
          <w:b/>
          <w:bCs/>
          <w:color w:val="00B050"/>
          <w:sz w:val="28"/>
          <w:szCs w:val="28"/>
          <w:bdr w:val="none" w:sz="0" w:space="0" w:color="auto" w:frame="1"/>
        </w:rPr>
        <w:t>овый</w:t>
      </w:r>
      <w:proofErr w:type="spellEnd"/>
      <w:r w:rsidRPr="00736D6A">
        <w:rPr>
          <w:rFonts w:ascii="Times New Roman" w:eastAsia="Calibri" w:hAnsi="Times New Roman" w:cs="Times New Roman"/>
          <w:b/>
          <w:bCs/>
          <w:color w:val="00B050"/>
          <w:sz w:val="28"/>
          <w:szCs w:val="28"/>
          <w:bdr w:val="none" w:sz="0" w:space="0" w:color="auto" w:frame="1"/>
        </w:rPr>
        <w:t xml:space="preserve"> год?</w:t>
      </w:r>
    </w:p>
    <w:p w:rsidR="00736D6A" w:rsidRPr="00736D6A" w:rsidRDefault="00736D6A" w:rsidP="00736D6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B050"/>
          <w:sz w:val="28"/>
          <w:szCs w:val="28"/>
        </w:rPr>
      </w:pPr>
      <w:r w:rsidRPr="00736D6A">
        <w:rPr>
          <w:rFonts w:ascii="Times New Roman" w:eastAsia="Calibri" w:hAnsi="Times New Roman" w:cs="Times New Roman"/>
          <w:b/>
          <w:bCs/>
          <w:color w:val="00B050"/>
          <w:sz w:val="28"/>
          <w:szCs w:val="28"/>
          <w:bdr w:val="none" w:sz="0" w:space="0" w:color="auto" w:frame="1"/>
        </w:rPr>
        <w:t>Это - дружный хоровод,</w:t>
      </w:r>
    </w:p>
    <w:p w:rsidR="00736D6A" w:rsidRPr="00736D6A" w:rsidRDefault="00736D6A" w:rsidP="00736D6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B050"/>
          <w:sz w:val="28"/>
          <w:szCs w:val="28"/>
        </w:rPr>
      </w:pPr>
      <w:r w:rsidRPr="00736D6A">
        <w:rPr>
          <w:rFonts w:ascii="Times New Roman" w:eastAsia="Calibri" w:hAnsi="Times New Roman" w:cs="Times New Roman"/>
          <w:b/>
          <w:bCs/>
          <w:color w:val="00B050"/>
          <w:sz w:val="28"/>
          <w:szCs w:val="28"/>
          <w:bdr w:val="none" w:sz="0" w:space="0" w:color="auto" w:frame="1"/>
        </w:rPr>
        <w:t>Это - дудочки и скрипки,</w:t>
      </w:r>
    </w:p>
    <w:p w:rsidR="00736D6A" w:rsidRPr="00736D6A" w:rsidRDefault="00736D6A" w:rsidP="00736D6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B050"/>
          <w:sz w:val="28"/>
          <w:szCs w:val="28"/>
        </w:rPr>
      </w:pPr>
      <w:r w:rsidRPr="00736D6A">
        <w:rPr>
          <w:rFonts w:ascii="Times New Roman" w:eastAsia="Calibri" w:hAnsi="Times New Roman" w:cs="Times New Roman"/>
          <w:b/>
          <w:bCs/>
          <w:color w:val="00B050"/>
          <w:sz w:val="28"/>
          <w:szCs w:val="28"/>
          <w:bdr w:val="none" w:sz="0" w:space="0" w:color="auto" w:frame="1"/>
        </w:rPr>
        <w:t>Шутки, песни и улыбки -</w:t>
      </w:r>
    </w:p>
    <w:p w:rsidR="00736D6A" w:rsidRPr="00736D6A" w:rsidRDefault="00736D6A" w:rsidP="00736D6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B050"/>
          <w:sz w:val="28"/>
          <w:szCs w:val="28"/>
        </w:rPr>
      </w:pPr>
      <w:r w:rsidRPr="00736D6A">
        <w:rPr>
          <w:rFonts w:ascii="Times New Roman" w:eastAsia="Calibri" w:hAnsi="Times New Roman" w:cs="Times New Roman"/>
          <w:b/>
          <w:bCs/>
          <w:color w:val="00B050"/>
          <w:sz w:val="28"/>
          <w:szCs w:val="28"/>
          <w:bdr w:val="none" w:sz="0" w:space="0" w:color="auto" w:frame="1"/>
        </w:rPr>
        <w:t>Вот, что значит,</w:t>
      </w:r>
    </w:p>
    <w:p w:rsidR="00736D6A" w:rsidRPr="00736D6A" w:rsidRDefault="00736D6A" w:rsidP="00736D6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B050"/>
          <w:sz w:val="28"/>
          <w:szCs w:val="28"/>
        </w:rPr>
      </w:pPr>
      <w:r w:rsidRPr="00736D6A">
        <w:rPr>
          <w:rFonts w:ascii="Times New Roman" w:eastAsia="Calibri" w:hAnsi="Times New Roman" w:cs="Times New Roman"/>
          <w:b/>
          <w:bCs/>
          <w:color w:val="00B050"/>
          <w:sz w:val="28"/>
          <w:szCs w:val="28"/>
          <w:bdr w:val="none" w:sz="0" w:space="0" w:color="auto" w:frame="1"/>
        </w:rPr>
        <w:t xml:space="preserve">Вот, что значит </w:t>
      </w:r>
      <w:proofErr w:type="spellStart"/>
      <w:proofErr w:type="gramStart"/>
      <w:r w:rsidRPr="00736D6A">
        <w:rPr>
          <w:rFonts w:ascii="Times New Roman" w:eastAsia="Calibri" w:hAnsi="Times New Roman" w:cs="Times New Roman"/>
          <w:b/>
          <w:bCs/>
          <w:color w:val="00B050"/>
          <w:sz w:val="28"/>
          <w:szCs w:val="28"/>
          <w:bdr w:val="none" w:sz="0" w:space="0" w:color="auto" w:frame="1"/>
        </w:rPr>
        <w:t>H</w:t>
      </w:r>
      <w:proofErr w:type="gramEnd"/>
      <w:r w:rsidRPr="00736D6A">
        <w:rPr>
          <w:rFonts w:ascii="Times New Roman" w:eastAsia="Calibri" w:hAnsi="Times New Roman" w:cs="Times New Roman"/>
          <w:b/>
          <w:bCs/>
          <w:color w:val="00B050"/>
          <w:sz w:val="28"/>
          <w:szCs w:val="28"/>
          <w:bdr w:val="none" w:sz="0" w:space="0" w:color="auto" w:frame="1"/>
        </w:rPr>
        <w:t>овый</w:t>
      </w:r>
      <w:proofErr w:type="spellEnd"/>
      <w:r w:rsidRPr="00736D6A">
        <w:rPr>
          <w:rFonts w:ascii="Times New Roman" w:eastAsia="Calibri" w:hAnsi="Times New Roman" w:cs="Times New Roman"/>
          <w:b/>
          <w:bCs/>
          <w:color w:val="00B050"/>
          <w:sz w:val="28"/>
          <w:szCs w:val="28"/>
          <w:bdr w:val="none" w:sz="0" w:space="0" w:color="auto" w:frame="1"/>
        </w:rPr>
        <w:t xml:space="preserve"> год!</w:t>
      </w:r>
    </w:p>
    <w:p w:rsidR="00736D6A" w:rsidRPr="00736D6A" w:rsidRDefault="00736D6A" w:rsidP="00736D6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B050"/>
          <w:sz w:val="28"/>
          <w:szCs w:val="28"/>
        </w:rPr>
      </w:pPr>
      <w:r w:rsidRPr="00736D6A">
        <w:rPr>
          <w:rFonts w:ascii="Times New Roman" w:eastAsia="Calibri" w:hAnsi="Times New Roman" w:cs="Times New Roman"/>
          <w:b/>
          <w:bCs/>
          <w:color w:val="00B050"/>
          <w:sz w:val="28"/>
          <w:szCs w:val="28"/>
          <w:bdr w:val="none" w:sz="0" w:space="0" w:color="auto" w:frame="1"/>
        </w:rPr>
        <w:t>Новый год - праздник волшебный, по-особому любимый!</w:t>
      </w:r>
    </w:p>
    <w:p w:rsidR="00736D6A" w:rsidRPr="00736D6A" w:rsidRDefault="00736D6A" w:rsidP="00736D6A">
      <w:pPr>
        <w:shd w:val="clear" w:color="auto" w:fill="FFFFFF"/>
        <w:spacing w:after="0" w:line="240" w:lineRule="auto"/>
        <w:jc w:val="both"/>
        <w:rPr>
          <w:rFonts w:ascii="Myriad Pro" w:eastAsia="Times New Roman" w:hAnsi="Myriad Pro" w:cs="Tahoma"/>
          <w:color w:val="0000CD"/>
          <w:sz w:val="24"/>
          <w:szCs w:val="24"/>
          <w:lang w:eastAsia="ru-RU"/>
        </w:rPr>
      </w:pPr>
    </w:p>
    <w:p w:rsidR="00736D6A" w:rsidRPr="00736D6A" w:rsidRDefault="00736D6A" w:rsidP="00736D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736D6A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Новый год-это один из самых любимых праздников и детей, и взрослых. Наверное, поэтому с его приближением у всех приподнятое настроение, а, значит, есть еще большее желание создать атмосферу новогодней сказки. </w:t>
      </w:r>
      <w:r w:rsidRPr="00736D6A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br/>
        <w:t xml:space="preserve">   Ребята школы-интерната вместе со своими воспитателями и классными руководителями проявили невероятную фантазию при оформлении спальных комнат и кабинетов. Во всей школе </w:t>
      </w:r>
      <w:proofErr w:type="gramStart"/>
      <w:r w:rsidRPr="00736D6A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-и</w:t>
      </w:r>
      <w:proofErr w:type="gramEnd"/>
      <w:r w:rsidRPr="00736D6A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нтернате ощущалось приближение волшебного праздника. А на улице в вечерние часы у входа в здание школы </w:t>
      </w:r>
      <w:r w:rsidRPr="00736D6A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lastRenderedPageBreak/>
        <w:t xml:space="preserve">сверкает разноцветными огнями новогодняя ёлка.  Все ждут приближение удивительного, любимого праздника. </w:t>
      </w:r>
      <w:r w:rsidRPr="00736D6A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 xml:space="preserve">Педагоги и учащиеся готовят новогодние представления и очень стараются. Репетиции, костюмы, новогодние песни – работа кипит! </w:t>
      </w:r>
      <w:r w:rsidRPr="005A29D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 xml:space="preserve">В связи со сложившейся эпидемиологической обстановкой утренники  в нашей школе-школе прошли по утвержденному администрацией школы графику. И вот он долгожданный волшебный  день – 28 декабря! Школьная красавица елка пригласила ребят и взрослых на новогоднюю  сказку </w:t>
      </w:r>
      <w:r w:rsidRPr="005A29D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«Новый год и зимние забавы».  </w:t>
      </w:r>
      <w:r w:rsidR="005A29D9" w:rsidRPr="005A29D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В зале, где проходили новогодние представления, было красиво, уютно! </w:t>
      </w:r>
      <w:r w:rsidRPr="00736D6A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С какими только сказочными героями дети не встретились...</w:t>
      </w:r>
      <w:r w:rsidR="005A29D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 </w:t>
      </w:r>
      <w:r w:rsidR="005A29D9" w:rsidRPr="005A29D9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Много разных приключений, чудес и испытаний прошли герои вместе с детьми! </w:t>
      </w:r>
      <w:r w:rsidRPr="00736D6A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</w:t>
      </w:r>
      <w:r w:rsidRPr="00736D6A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Ребята с огромной радостью встретили самых долгожданных гостей на празднике – Деда Мороза и Снегурочку</w:t>
      </w:r>
      <w:r w:rsidRPr="005A29D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. </w:t>
      </w:r>
      <w:r w:rsidR="004762CF" w:rsidRPr="005A29D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Были улыбки,  детский смех и хорошее настроение! Ребята с огромным желанием и радостью</w:t>
      </w:r>
      <w:r w:rsidRPr="00736D6A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участвовали в конкурсах, пели, водили хоровод вокруг</w:t>
      </w:r>
      <w:r w:rsidR="004762CF" w:rsidRPr="005A29D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ёлки, веселились. В конце  </w:t>
      </w:r>
      <w:r w:rsidRPr="00736D6A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новогодних мероприятий </w:t>
      </w:r>
      <w:r w:rsidR="004762CF" w:rsidRPr="005A29D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вместе с поздравлениями от сказочных гостей  ребята </w:t>
      </w:r>
      <w:r w:rsidRPr="00736D6A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получили сладкие подарки от Деда Мор</w:t>
      </w:r>
      <w:r w:rsidR="004762CF" w:rsidRPr="005A29D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оза! </w:t>
      </w:r>
    </w:p>
    <w:p w:rsidR="00736D6A" w:rsidRPr="00736D6A" w:rsidRDefault="00736D6A" w:rsidP="00736D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736D6A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Все</w:t>
      </w:r>
      <w:r w:rsidR="004762CF" w:rsidRPr="005A29D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участники праздника</w:t>
      </w:r>
      <w:r w:rsidRPr="00736D6A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получили порцию хорошего настроения и позитива от хорошей музыки, танцев, весёлых конкурсов и игр. Веселились так, что школа звенела от музыки, веселья, хорошего настроения, позитива... И еще </w:t>
      </w:r>
      <w:r w:rsidRPr="00736D6A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lastRenderedPageBreak/>
        <w:t>целый год будем вспоминать те счастливые мгновения своего ж</w:t>
      </w:r>
      <w:r w:rsidR="004762CF" w:rsidRPr="005A29D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изненного отрезка уходящего 2021</w:t>
      </w:r>
      <w:r w:rsidRPr="00736D6A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года.</w:t>
      </w:r>
    </w:p>
    <w:p w:rsidR="005A29D9" w:rsidRPr="005A29D9" w:rsidRDefault="004762CF" w:rsidP="00736D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5A29D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    До свидания, ГОД 2021</w:t>
      </w:r>
      <w:r w:rsidR="00736D6A" w:rsidRPr="00736D6A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,</w:t>
      </w:r>
      <w:r w:rsidR="005A29D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да здравствует ГОД 2022</w:t>
      </w:r>
      <w:r w:rsidR="00736D6A" w:rsidRPr="00736D6A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! Ждем о</w:t>
      </w:r>
      <w:r w:rsidR="005A29D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т тебя всего- всего позитивного!</w:t>
      </w:r>
    </w:p>
    <w:p w:rsidR="00736D6A" w:rsidRDefault="00736D6A" w:rsidP="00736D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736D6A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Всех с Новым годом!</w:t>
      </w:r>
    </w:p>
    <w:p w:rsidR="005A29D9" w:rsidRPr="00736D6A" w:rsidRDefault="005A29D9" w:rsidP="00736D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Старшая вожатая школы-интерната И. П. </w:t>
      </w:r>
      <w:proofErr w:type="spellStart"/>
      <w:r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Войнова</w:t>
      </w:r>
      <w:proofErr w:type="spellEnd"/>
      <w:r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.</w:t>
      </w:r>
    </w:p>
    <w:p w:rsidR="001F36EF" w:rsidRPr="00B85DEF" w:rsidRDefault="00352EFD" w:rsidP="001F36EF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B85DEF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Новогодние утренники</w:t>
      </w:r>
      <w:r w:rsidR="00B67ED7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2021-2022 гг.</w:t>
      </w:r>
      <w:r w:rsidRPr="00B85DEF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, в соответствии с рекомендациями </w:t>
      </w:r>
      <w:proofErr w:type="spellStart"/>
      <w:r w:rsidRPr="00B85DEF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Роспотребнадзора</w:t>
      </w:r>
      <w:proofErr w:type="spellEnd"/>
      <w:r w:rsidRPr="00B85DEF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.</w:t>
      </w:r>
    </w:p>
    <w:p w:rsidR="00B85DEF" w:rsidRDefault="00B85DEF" w:rsidP="00B85DEF">
      <w:pPr>
        <w:spacing w:after="0" w:line="240" w:lineRule="auto"/>
        <w:rPr>
          <w:rFonts w:ascii="Times New Roman" w:eastAsia="Times New Roman" w:hAnsi="Times New Roman" w:cs="Times New Roman"/>
          <w:color w:val="E36C0A"/>
          <w:sz w:val="28"/>
          <w:szCs w:val="28"/>
          <w:lang w:eastAsia="ru-RU"/>
        </w:rPr>
      </w:pPr>
      <w:r w:rsidRPr="001F36EF">
        <w:rPr>
          <w:rFonts w:ascii="Times New Roman" w:eastAsia="Times New Roman" w:hAnsi="Times New Roman" w:cs="Times New Roman"/>
          <w:color w:val="E36C0A"/>
          <w:sz w:val="28"/>
          <w:szCs w:val="28"/>
          <w:lang w:eastAsia="ru-RU"/>
        </w:rPr>
        <w:t>Наш фотоотчет:</w:t>
      </w:r>
    </w:p>
    <w:p w:rsidR="00862500" w:rsidRDefault="00862500" w:rsidP="00B85DEF">
      <w:pPr>
        <w:spacing w:after="0" w:line="240" w:lineRule="auto"/>
        <w:rPr>
          <w:rFonts w:ascii="Times New Roman" w:eastAsia="Times New Roman" w:hAnsi="Times New Roman" w:cs="Times New Roman"/>
          <w:color w:val="E36C0A"/>
          <w:sz w:val="28"/>
          <w:szCs w:val="28"/>
          <w:lang w:eastAsia="ru-RU"/>
        </w:rPr>
      </w:pPr>
    </w:p>
    <w:p w:rsidR="00862500" w:rsidRDefault="00862500" w:rsidP="00B85DEF">
      <w:pPr>
        <w:spacing w:after="0" w:line="240" w:lineRule="auto"/>
        <w:rPr>
          <w:rFonts w:ascii="Times New Roman" w:eastAsia="Times New Roman" w:hAnsi="Times New Roman" w:cs="Times New Roman"/>
          <w:color w:val="E36C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E36C0A"/>
          <w:sz w:val="28"/>
          <w:szCs w:val="28"/>
          <w:lang w:eastAsia="ru-RU"/>
        </w:rPr>
        <w:drawing>
          <wp:inline distT="0" distB="0" distL="0" distR="0">
            <wp:extent cx="1836000" cy="2887200"/>
            <wp:effectExtent l="0" t="0" r="0" b="8890"/>
            <wp:docPr id="33" name="Рисунок 33" descr="F:\новый год\IMG_20211228_09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ый год\IMG_20211228_0933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9" r="12951" b="4067"/>
                    <a:stretch/>
                  </pic:blipFill>
                  <pic:spPr bwMode="auto">
                    <a:xfrm>
                      <a:off x="0" y="0"/>
                      <a:ext cx="1836531" cy="288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5603" w:rsidRPr="00B85DEF" w:rsidRDefault="00A15603" w:rsidP="00B85DEF">
      <w:pPr>
        <w:spacing w:after="0" w:line="240" w:lineRule="auto"/>
        <w:rPr>
          <w:rFonts w:ascii="Times New Roman" w:eastAsia="Times New Roman" w:hAnsi="Times New Roman" w:cs="Times New Roman"/>
          <w:color w:val="E36C0A"/>
          <w:sz w:val="28"/>
          <w:szCs w:val="28"/>
          <w:lang w:eastAsia="ru-RU"/>
        </w:rPr>
      </w:pPr>
    </w:p>
    <w:p w:rsidR="001F36EF" w:rsidRDefault="00A15603" w:rsidP="008625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900800" cy="2533467"/>
            <wp:effectExtent l="0" t="0" r="4445" b="635"/>
            <wp:docPr id="20" name="Рисунок 20" descr="F:\новый год\IMG_20211228_10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ый год\IMG_20211228_10264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978" cy="254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312" w:rsidRPr="00B85DEF" w:rsidRDefault="005B7312" w:rsidP="001F36EF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A20CCE" w:rsidRDefault="005B7312" w:rsidP="00862500">
      <w:pPr>
        <w:shd w:val="clear" w:color="auto" w:fill="FFFFFF"/>
        <w:spacing w:before="144" w:after="288" w:line="240" w:lineRule="auto"/>
        <w:jc w:val="center"/>
        <w:rPr>
          <w:rFonts w:ascii="Times New Roman" w:eastAsia="Times New Roman" w:hAnsi="Times New Roman" w:cs="Times New Roman"/>
          <w:b/>
          <w:color w:val="244061"/>
          <w:sz w:val="40"/>
          <w:szCs w:val="40"/>
          <w:u w:val="single"/>
          <w:lang w:eastAsia="ru-RU"/>
        </w:rPr>
      </w:pPr>
      <w:r w:rsidRPr="005B7312">
        <w:rPr>
          <w:rFonts w:ascii="Times New Roman" w:eastAsia="Times New Roman" w:hAnsi="Times New Roman" w:cs="Times New Roman"/>
          <w:b/>
          <w:noProof/>
          <w:color w:val="244061"/>
          <w:sz w:val="40"/>
          <w:szCs w:val="40"/>
          <w:lang w:eastAsia="ru-RU"/>
        </w:rPr>
        <w:lastRenderedPageBreak/>
        <w:drawing>
          <wp:inline distT="0" distB="0" distL="0" distR="0" wp14:anchorId="595705B0" wp14:editId="7A820DD8">
            <wp:extent cx="1869090" cy="2491200"/>
            <wp:effectExtent l="0" t="0" r="0" b="4445"/>
            <wp:docPr id="22" name="Рисунок 22" descr="F:\новый год\IMG_20211228_10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ый год\IMG_20211228_10265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528" cy="251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AD7" w:rsidRDefault="00A20CCE" w:rsidP="001F36EF">
      <w:pPr>
        <w:shd w:val="clear" w:color="auto" w:fill="FFFFFF"/>
        <w:spacing w:before="144" w:after="288" w:line="240" w:lineRule="auto"/>
        <w:rPr>
          <w:rFonts w:ascii="Times New Roman" w:eastAsia="Times New Roman" w:hAnsi="Times New Roman" w:cs="Times New Roman"/>
          <w:b/>
          <w:color w:val="244061"/>
          <w:sz w:val="40"/>
          <w:szCs w:val="40"/>
          <w:u w:val="single"/>
          <w:lang w:eastAsia="ru-RU"/>
        </w:rPr>
      </w:pPr>
      <w:r w:rsidRPr="00A20CCE">
        <w:rPr>
          <w:rFonts w:ascii="Times New Roman" w:eastAsia="Times New Roman" w:hAnsi="Times New Roman" w:cs="Times New Roman"/>
          <w:b/>
          <w:noProof/>
          <w:color w:val="244061"/>
          <w:sz w:val="40"/>
          <w:szCs w:val="40"/>
          <w:lang w:eastAsia="ru-RU"/>
        </w:rPr>
        <w:drawing>
          <wp:inline distT="0" distB="0" distL="0" distR="0" wp14:anchorId="134EAC11" wp14:editId="4C2BC8FD">
            <wp:extent cx="2642400" cy="1982530"/>
            <wp:effectExtent l="0" t="0" r="5715" b="0"/>
            <wp:docPr id="21" name="Рисунок 21" descr="F:\новый год\IMG_20211228_10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ый год\IMG_20211228_1027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00" cy="198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15A" w:rsidRDefault="002D615A" w:rsidP="001F36EF">
      <w:pPr>
        <w:shd w:val="clear" w:color="auto" w:fill="FFFFFF"/>
        <w:spacing w:before="144" w:after="288" w:line="240" w:lineRule="auto"/>
        <w:rPr>
          <w:rFonts w:ascii="Times New Roman" w:eastAsia="Times New Roman" w:hAnsi="Times New Roman" w:cs="Times New Roman"/>
          <w:b/>
          <w:color w:val="244061"/>
          <w:sz w:val="40"/>
          <w:szCs w:val="40"/>
          <w:u w:val="single"/>
          <w:lang w:eastAsia="ru-RU"/>
        </w:rPr>
      </w:pPr>
      <w:r w:rsidRPr="002D615A">
        <w:rPr>
          <w:rFonts w:ascii="Times New Roman" w:eastAsia="Times New Roman" w:hAnsi="Times New Roman" w:cs="Times New Roman"/>
          <w:b/>
          <w:noProof/>
          <w:color w:val="244061"/>
          <w:sz w:val="40"/>
          <w:szCs w:val="40"/>
          <w:lang w:eastAsia="ru-RU"/>
        </w:rPr>
        <w:drawing>
          <wp:inline distT="0" distB="0" distL="0" distR="0" wp14:anchorId="7AD50467" wp14:editId="5916D9CE">
            <wp:extent cx="2745105" cy="2059588"/>
            <wp:effectExtent l="0" t="0" r="0" b="0"/>
            <wp:docPr id="31" name="Рисунок 31" descr="F:\новый год\IMG_20211228_13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ый год\IMG_20211228_13425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0FA" w:rsidRDefault="00A360FA" w:rsidP="00862500">
      <w:pPr>
        <w:shd w:val="clear" w:color="auto" w:fill="FFFFFF"/>
        <w:spacing w:before="144" w:after="288" w:line="240" w:lineRule="auto"/>
        <w:jc w:val="center"/>
        <w:rPr>
          <w:rFonts w:ascii="Times New Roman" w:eastAsia="Times New Roman" w:hAnsi="Times New Roman" w:cs="Times New Roman"/>
          <w:b/>
          <w:color w:val="244061"/>
          <w:sz w:val="40"/>
          <w:szCs w:val="40"/>
          <w:u w:val="single"/>
          <w:lang w:eastAsia="ru-RU"/>
        </w:rPr>
      </w:pPr>
      <w:r w:rsidRPr="00A360FA">
        <w:rPr>
          <w:rFonts w:ascii="Times New Roman" w:eastAsia="Times New Roman" w:hAnsi="Times New Roman" w:cs="Times New Roman"/>
          <w:b/>
          <w:noProof/>
          <w:color w:val="244061"/>
          <w:sz w:val="40"/>
          <w:szCs w:val="40"/>
          <w:lang w:eastAsia="ru-RU"/>
        </w:rPr>
        <w:drawing>
          <wp:inline distT="0" distB="0" distL="0" distR="0" wp14:anchorId="6BF79A19" wp14:editId="14DF9DCE">
            <wp:extent cx="1707097" cy="2016000"/>
            <wp:effectExtent l="0" t="0" r="7620" b="3810"/>
            <wp:docPr id="24" name="Рисунок 24" descr="F:\новый год\IMG_20211228_11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ый год\IMG_20211228_110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20" r="17323" b="8824"/>
                    <a:stretch/>
                  </pic:blipFill>
                  <pic:spPr bwMode="auto">
                    <a:xfrm>
                      <a:off x="0" y="0"/>
                      <a:ext cx="1708282" cy="20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7384" w:rsidRDefault="00AB7384" w:rsidP="000D51FA">
      <w:pPr>
        <w:shd w:val="clear" w:color="auto" w:fill="FFFFFF"/>
        <w:spacing w:before="144" w:after="288" w:line="240" w:lineRule="auto"/>
        <w:jc w:val="center"/>
        <w:rPr>
          <w:rFonts w:ascii="Times New Roman" w:eastAsia="Times New Roman" w:hAnsi="Times New Roman" w:cs="Times New Roman"/>
          <w:b/>
          <w:color w:val="244061"/>
          <w:sz w:val="40"/>
          <w:szCs w:val="40"/>
          <w:u w:val="single"/>
          <w:lang w:eastAsia="ru-RU"/>
        </w:rPr>
      </w:pPr>
      <w:r w:rsidRPr="00AB7384">
        <w:rPr>
          <w:rFonts w:ascii="Times New Roman" w:eastAsia="Times New Roman" w:hAnsi="Times New Roman" w:cs="Times New Roman"/>
          <w:b/>
          <w:noProof/>
          <w:color w:val="244061"/>
          <w:sz w:val="40"/>
          <w:szCs w:val="40"/>
          <w:lang w:eastAsia="ru-RU"/>
        </w:rPr>
        <w:lastRenderedPageBreak/>
        <w:drawing>
          <wp:inline distT="0" distB="0" distL="0" distR="0" wp14:anchorId="215C24FA" wp14:editId="67034197">
            <wp:extent cx="2027873" cy="2160000"/>
            <wp:effectExtent l="0" t="0" r="0" b="0"/>
            <wp:docPr id="23" name="Рисунок 23" descr="F:\новый год\IMG_20211228_11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ый год\IMG_20211228_1112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21" r="7349" b="14536"/>
                    <a:stretch/>
                  </pic:blipFill>
                  <pic:spPr bwMode="auto">
                    <a:xfrm>
                      <a:off x="0" y="0"/>
                      <a:ext cx="2031397" cy="216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6C9A" w:rsidRDefault="008D6C9A" w:rsidP="00903603">
      <w:pPr>
        <w:shd w:val="clear" w:color="auto" w:fill="FFFFFF"/>
        <w:spacing w:before="144" w:after="288" w:line="240" w:lineRule="auto"/>
        <w:rPr>
          <w:rFonts w:ascii="Times New Roman" w:eastAsia="Times New Roman" w:hAnsi="Times New Roman" w:cs="Times New Roman"/>
          <w:b/>
          <w:color w:val="244061"/>
          <w:sz w:val="40"/>
          <w:szCs w:val="40"/>
          <w:u w:val="single"/>
          <w:lang w:eastAsia="ru-RU"/>
        </w:rPr>
      </w:pPr>
      <w:r w:rsidRPr="008D6C9A">
        <w:rPr>
          <w:rFonts w:ascii="Times New Roman" w:eastAsia="Times New Roman" w:hAnsi="Times New Roman" w:cs="Times New Roman"/>
          <w:b/>
          <w:noProof/>
          <w:color w:val="244061"/>
          <w:sz w:val="40"/>
          <w:szCs w:val="40"/>
          <w:lang w:eastAsia="ru-RU"/>
        </w:rPr>
        <w:drawing>
          <wp:inline distT="0" distB="0" distL="0" distR="0" wp14:anchorId="2DD4E8BE" wp14:editId="5BF18249">
            <wp:extent cx="2090503" cy="1568455"/>
            <wp:effectExtent l="0" t="0" r="5080" b="0"/>
            <wp:docPr id="28" name="Рисунок 28" descr="F:\новый год\IMG_20211228_12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ый год\IMG_20211228_12575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077" cy="156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1FA" w:rsidRPr="001F36EF" w:rsidRDefault="000D51FA" w:rsidP="00903603">
      <w:pPr>
        <w:shd w:val="clear" w:color="auto" w:fill="FFFFFF"/>
        <w:spacing w:before="144" w:after="288" w:line="240" w:lineRule="auto"/>
        <w:jc w:val="right"/>
        <w:rPr>
          <w:rFonts w:ascii="Times New Roman" w:eastAsia="Times New Roman" w:hAnsi="Times New Roman" w:cs="Times New Roman"/>
          <w:b/>
          <w:color w:val="244061"/>
          <w:sz w:val="40"/>
          <w:szCs w:val="40"/>
          <w:u w:val="single"/>
          <w:lang w:eastAsia="ru-RU"/>
        </w:rPr>
      </w:pPr>
      <w:r w:rsidRPr="000D51FA">
        <w:rPr>
          <w:rFonts w:ascii="Times New Roman" w:eastAsia="Times New Roman" w:hAnsi="Times New Roman" w:cs="Times New Roman"/>
          <w:b/>
          <w:noProof/>
          <w:color w:val="244061"/>
          <w:sz w:val="40"/>
          <w:szCs w:val="40"/>
          <w:lang w:eastAsia="ru-RU"/>
        </w:rPr>
        <w:drawing>
          <wp:inline distT="0" distB="0" distL="0" distR="0" wp14:anchorId="7A44BE3A" wp14:editId="3A42A48B">
            <wp:extent cx="2131589" cy="1864800"/>
            <wp:effectExtent l="0" t="0" r="2540" b="2540"/>
            <wp:docPr id="25" name="Рисунок 25" descr="F:\новый год\IMG_20211228_1116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ый год\IMG_20211228_111624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8"/>
                    <a:stretch/>
                  </pic:blipFill>
                  <pic:spPr bwMode="auto">
                    <a:xfrm>
                      <a:off x="0" y="0"/>
                      <a:ext cx="2145268" cy="187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6EF" w:rsidRPr="001F36EF" w:rsidRDefault="001F36EF" w:rsidP="001F36EF">
      <w:pPr>
        <w:shd w:val="clear" w:color="auto" w:fill="FFFFFF"/>
        <w:spacing w:before="144" w:after="288" w:line="240" w:lineRule="auto"/>
        <w:rPr>
          <w:rFonts w:ascii="Times New Roman" w:eastAsia="Times New Roman" w:hAnsi="Times New Roman" w:cs="Times New Roman"/>
          <w:b/>
          <w:color w:val="244061"/>
          <w:sz w:val="40"/>
          <w:szCs w:val="40"/>
          <w:u w:val="single"/>
          <w:lang w:eastAsia="ru-RU"/>
        </w:rPr>
      </w:pPr>
      <w:r w:rsidRPr="001F36EF">
        <w:rPr>
          <w:rFonts w:ascii="Times New Roman" w:eastAsia="Times New Roman" w:hAnsi="Times New Roman" w:cs="Times New Roman"/>
          <w:b/>
          <w:color w:val="244061"/>
          <w:sz w:val="40"/>
          <w:szCs w:val="40"/>
          <w:u w:val="single"/>
          <w:lang w:eastAsia="ru-RU"/>
        </w:rPr>
        <w:t>ВЕСТИ.</w:t>
      </w:r>
    </w:p>
    <w:p w:rsidR="001F36EF" w:rsidRPr="001F36EF" w:rsidRDefault="001F36EF" w:rsidP="001F36EF">
      <w:pPr>
        <w:spacing w:line="240" w:lineRule="auto"/>
        <w:rPr>
          <w:rFonts w:ascii="Times New Roman" w:eastAsia="Times New Roman" w:hAnsi="Times New Roman" w:cs="Times New Roman"/>
          <w:color w:val="943634"/>
          <w:sz w:val="28"/>
          <w:szCs w:val="28"/>
          <w:shd w:val="clear" w:color="auto" w:fill="FFFFFF"/>
          <w:lang w:eastAsia="ru-RU"/>
        </w:rPr>
      </w:pPr>
      <w:r w:rsidRPr="001F36EF">
        <w:rPr>
          <w:rFonts w:ascii="Times New Roman" w:eastAsia="Times New Roman" w:hAnsi="Times New Roman" w:cs="Times New Roman"/>
          <w:color w:val="943634"/>
          <w:sz w:val="28"/>
          <w:szCs w:val="28"/>
          <w:shd w:val="clear" w:color="auto" w:fill="FFFFFF"/>
          <w:lang w:eastAsia="ru-RU"/>
        </w:rPr>
        <w:t>Школьные каникулы — прекрасная пора. Став взрослыми, люди очень часто вспоминают это удивительное время. Именно поэтому важно провести каникулы так, чтобы еще долгое время помнить об этой прекрасной поре.... </w:t>
      </w:r>
    </w:p>
    <w:p w:rsidR="001F36EF" w:rsidRDefault="001F36EF" w:rsidP="001F36EF">
      <w:pPr>
        <w:shd w:val="clear" w:color="auto" w:fill="FFFFFF"/>
        <w:spacing w:line="240" w:lineRule="auto"/>
        <w:rPr>
          <w:rFonts w:ascii="Monotype Corsiva" w:eastAsia="Times New Roman" w:hAnsi="Monotype Corsiva" w:cs="Times New Roman"/>
          <w:b/>
          <w:color w:val="C00000"/>
          <w:sz w:val="36"/>
          <w:szCs w:val="36"/>
          <w:lang w:eastAsia="ru-RU"/>
        </w:rPr>
      </w:pPr>
      <w:r w:rsidRPr="001F36EF">
        <w:rPr>
          <w:rFonts w:ascii="Monotype Corsiva" w:eastAsia="Times New Roman" w:hAnsi="Monotype Corsiva" w:cs="Times New Roman"/>
          <w:b/>
          <w:color w:val="C00000"/>
          <w:sz w:val="32"/>
          <w:szCs w:val="32"/>
          <w:lang w:eastAsia="ru-RU"/>
        </w:rPr>
        <w:t xml:space="preserve">Дорогие обучающиеся, воспитанники!   </w:t>
      </w:r>
      <w:r w:rsidRPr="001F36EF">
        <w:rPr>
          <w:rFonts w:ascii="Monotype Corsiva" w:eastAsia="Times New Roman" w:hAnsi="Monotype Corsiva" w:cs="Arial"/>
          <w:b/>
          <w:i/>
          <w:color w:val="C00000"/>
          <w:sz w:val="32"/>
          <w:szCs w:val="32"/>
          <w:lang w:eastAsia="ru-RU"/>
        </w:rPr>
        <w:t xml:space="preserve">Наступают самые красивые, долгожданные и </w:t>
      </w:r>
      <w:r w:rsidRPr="001F36EF">
        <w:rPr>
          <w:rFonts w:ascii="Monotype Corsiva" w:eastAsia="Times New Roman" w:hAnsi="Monotype Corsiva" w:cs="Arial"/>
          <w:b/>
          <w:i/>
          <w:color w:val="C00000"/>
          <w:sz w:val="32"/>
          <w:szCs w:val="32"/>
          <w:lang w:eastAsia="ru-RU"/>
        </w:rPr>
        <w:lastRenderedPageBreak/>
        <w:t>душевные праздники! Праздники, позволяющие окунуться в сказочную атмосферу радости и веселья, надежды и ожидания чуда, наполненную ароматом еловых веток и мандарин</w:t>
      </w:r>
      <w:proofErr w:type="gramStart"/>
      <w:r w:rsidRPr="001F36EF">
        <w:rPr>
          <w:rFonts w:ascii="Monotype Corsiva" w:eastAsia="Times New Roman" w:hAnsi="Monotype Corsiva" w:cs="Arial"/>
          <w:b/>
          <w:i/>
          <w:color w:val="C00000"/>
          <w:sz w:val="32"/>
          <w:szCs w:val="32"/>
          <w:lang w:eastAsia="ru-RU"/>
        </w:rPr>
        <w:t>  П</w:t>
      </w:r>
      <w:proofErr w:type="gramEnd"/>
      <w:r w:rsidRPr="001F36EF">
        <w:rPr>
          <w:rFonts w:ascii="Monotype Corsiva" w:eastAsia="Times New Roman" w:hAnsi="Monotype Corsiva" w:cs="Arial"/>
          <w:b/>
          <w:i/>
          <w:color w:val="C00000"/>
          <w:sz w:val="32"/>
          <w:szCs w:val="32"/>
          <w:lang w:eastAsia="ru-RU"/>
        </w:rPr>
        <w:t>римите наши самые искренние поздравления с наступающим Новым годом и Рождеством!    Пусть новогодние праздники станут стартом удачного года, полного надежд и свершений, открывающего новые горизонты и приносящего успех! Пусть эти чудесные праздники, украшенные золотом огней и елочных игрушек, будут полны теплых встреч, улыбок и драгоценных слов! Желаем вам мира, согласия, терпения, добра, сча</w:t>
      </w:r>
      <w:r w:rsidR="00B85DEF">
        <w:rPr>
          <w:rFonts w:ascii="Monotype Corsiva" w:eastAsia="Times New Roman" w:hAnsi="Monotype Corsiva" w:cs="Arial"/>
          <w:b/>
          <w:i/>
          <w:color w:val="C00000"/>
          <w:sz w:val="32"/>
          <w:szCs w:val="32"/>
          <w:lang w:eastAsia="ru-RU"/>
        </w:rPr>
        <w:t>стья и здоровья!    С Новым 2022</w:t>
      </w:r>
      <w:r w:rsidRPr="001F36EF">
        <w:rPr>
          <w:rFonts w:ascii="Monotype Corsiva" w:eastAsia="Times New Roman" w:hAnsi="Monotype Corsiva" w:cs="Arial"/>
          <w:b/>
          <w:i/>
          <w:color w:val="C00000"/>
          <w:sz w:val="32"/>
          <w:szCs w:val="32"/>
          <w:lang w:eastAsia="ru-RU"/>
        </w:rPr>
        <w:t xml:space="preserve"> годом и Рождеством!</w:t>
      </w:r>
      <w:r w:rsidRPr="001F36EF">
        <w:rPr>
          <w:rFonts w:ascii="Monotype Corsiva" w:eastAsia="Times New Roman" w:hAnsi="Monotype Corsiva" w:cs="Times New Roman"/>
          <w:b/>
          <w:color w:val="C00000"/>
          <w:sz w:val="36"/>
          <w:szCs w:val="36"/>
          <w:lang w:eastAsia="ru-RU"/>
        </w:rPr>
        <w:br/>
        <w:t>Хороших вам праздников и каникул!</w:t>
      </w:r>
    </w:p>
    <w:p w:rsidR="00903603" w:rsidRPr="001F36EF" w:rsidRDefault="00903603" w:rsidP="00903603">
      <w:pPr>
        <w:shd w:val="clear" w:color="auto" w:fill="FFFFFF"/>
        <w:spacing w:line="240" w:lineRule="auto"/>
        <w:jc w:val="center"/>
        <w:rPr>
          <w:rFonts w:ascii="Monotype Corsiva" w:eastAsia="Times New Roman" w:hAnsi="Monotype Corsiva" w:cs="Times New Roman"/>
          <w:b/>
          <w:color w:val="C00000"/>
          <w:sz w:val="36"/>
          <w:szCs w:val="36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1214303" cy="2152800"/>
            <wp:effectExtent l="0" t="0" r="5080" b="0"/>
            <wp:docPr id="32" name="Рисунок 32" descr="F:\новый год\IMG_20211228_09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ый год\IMG_20211228_093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820"/>
                    <a:stretch/>
                  </pic:blipFill>
                  <pic:spPr bwMode="auto">
                    <a:xfrm>
                      <a:off x="0" y="0"/>
                      <a:ext cx="1218088" cy="2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6EF" w:rsidRPr="00903603" w:rsidRDefault="001F36EF" w:rsidP="001F36E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215868"/>
          <w:sz w:val="32"/>
          <w:szCs w:val="32"/>
          <w:shd w:val="clear" w:color="auto" w:fill="FFFFFF"/>
          <w:lang w:eastAsia="ru-RU"/>
        </w:rPr>
      </w:pPr>
      <w:r w:rsidRPr="00903603">
        <w:rPr>
          <w:rFonts w:ascii="Times New Roman" w:eastAsia="Times New Roman" w:hAnsi="Times New Roman" w:cs="Times New Roman"/>
          <w:b/>
          <w:i/>
          <w:color w:val="215868"/>
          <w:sz w:val="32"/>
          <w:szCs w:val="32"/>
          <w:shd w:val="clear" w:color="auto" w:fill="FFFFFF"/>
          <w:lang w:eastAsia="ru-RU"/>
        </w:rPr>
        <w:t>Активного отдыха в каникулы!</w:t>
      </w:r>
    </w:p>
    <w:p w:rsidR="001F36EF" w:rsidRPr="00903603" w:rsidRDefault="001F36EF" w:rsidP="001F36E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215868"/>
          <w:sz w:val="32"/>
          <w:szCs w:val="32"/>
          <w:shd w:val="clear" w:color="auto" w:fill="FFFFFF"/>
          <w:lang w:eastAsia="ru-RU"/>
        </w:rPr>
      </w:pPr>
      <w:r w:rsidRPr="00903603">
        <w:rPr>
          <w:rFonts w:ascii="Times New Roman" w:eastAsia="Times New Roman" w:hAnsi="Times New Roman" w:cs="Times New Roman"/>
          <w:b/>
          <w:i/>
          <w:color w:val="215868"/>
          <w:sz w:val="32"/>
          <w:szCs w:val="32"/>
          <w:shd w:val="clear" w:color="auto" w:fill="FFFFFF"/>
          <w:lang w:eastAsia="ru-RU"/>
        </w:rPr>
        <w:t>Старшая вожатая</w:t>
      </w:r>
    </w:p>
    <w:p w:rsidR="001F36EF" w:rsidRPr="00903603" w:rsidRDefault="001F36EF" w:rsidP="001F36E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15868"/>
          <w:sz w:val="32"/>
          <w:szCs w:val="32"/>
          <w:lang w:eastAsia="ru-RU"/>
        </w:rPr>
      </w:pPr>
      <w:r w:rsidRPr="00903603">
        <w:rPr>
          <w:rFonts w:ascii="Times New Roman" w:eastAsia="Times New Roman" w:hAnsi="Times New Roman" w:cs="Times New Roman"/>
          <w:b/>
          <w:i/>
          <w:color w:val="215868"/>
          <w:sz w:val="32"/>
          <w:szCs w:val="32"/>
          <w:shd w:val="clear" w:color="auto" w:fill="FFFFFF"/>
          <w:lang w:eastAsia="ru-RU"/>
        </w:rPr>
        <w:t xml:space="preserve">И.П. </w:t>
      </w:r>
      <w:proofErr w:type="spellStart"/>
      <w:r w:rsidRPr="00903603">
        <w:rPr>
          <w:rFonts w:ascii="Times New Roman" w:eastAsia="Times New Roman" w:hAnsi="Times New Roman" w:cs="Times New Roman"/>
          <w:b/>
          <w:i/>
          <w:color w:val="215868"/>
          <w:sz w:val="32"/>
          <w:szCs w:val="32"/>
          <w:shd w:val="clear" w:color="auto" w:fill="FFFFFF"/>
          <w:lang w:eastAsia="ru-RU"/>
        </w:rPr>
        <w:t>Войнова</w:t>
      </w:r>
      <w:proofErr w:type="spellEnd"/>
      <w:r w:rsidRPr="00903603">
        <w:rPr>
          <w:rFonts w:ascii="Times New Roman" w:eastAsia="Times New Roman" w:hAnsi="Times New Roman" w:cs="Times New Roman"/>
          <w:b/>
          <w:i/>
          <w:color w:val="215868"/>
          <w:sz w:val="32"/>
          <w:szCs w:val="32"/>
          <w:shd w:val="clear" w:color="auto" w:fill="FFFFFF"/>
          <w:lang w:eastAsia="ru-RU"/>
        </w:rPr>
        <w:t xml:space="preserve"> </w:t>
      </w:r>
      <w:r w:rsidRPr="00903603">
        <w:rPr>
          <w:rFonts w:ascii="Times New Roman" w:eastAsia="Times New Roman" w:hAnsi="Times New Roman" w:cs="Times New Roman"/>
          <w:color w:val="215868"/>
          <w:sz w:val="32"/>
          <w:szCs w:val="32"/>
          <w:lang w:eastAsia="ru-RU"/>
        </w:rPr>
        <w:t> </w:t>
      </w:r>
    </w:p>
    <w:p w:rsidR="001F36EF" w:rsidRPr="00903603" w:rsidRDefault="001F36EF" w:rsidP="001F36EF">
      <w:pPr>
        <w:spacing w:line="240" w:lineRule="auto"/>
        <w:rPr>
          <w:rFonts w:ascii="Times New Roman" w:eastAsia="Times New Roman" w:hAnsi="Times New Roman" w:cs="Times New Roman"/>
          <w:b/>
          <w:noProof/>
          <w:color w:val="215868"/>
          <w:sz w:val="32"/>
          <w:szCs w:val="32"/>
          <w:lang w:eastAsia="ru-RU"/>
        </w:rPr>
      </w:pPr>
      <w:r w:rsidRPr="00903603">
        <w:rPr>
          <w:rFonts w:ascii="Times New Roman" w:eastAsia="Times New Roman" w:hAnsi="Times New Roman" w:cs="Times New Roman"/>
          <w:b/>
          <w:noProof/>
          <w:color w:val="215868"/>
          <w:sz w:val="32"/>
          <w:szCs w:val="32"/>
          <w:lang w:eastAsia="ru-RU"/>
        </w:rPr>
        <w:t>Актив детского совета «Радуга».</w:t>
      </w:r>
    </w:p>
    <w:p w:rsidR="00FD2CDB" w:rsidRDefault="00FD2CDB" w:rsidP="001F36EF">
      <w:pPr>
        <w:spacing w:line="240" w:lineRule="auto"/>
        <w:rPr>
          <w:rFonts w:ascii="Times New Roman" w:eastAsia="Times New Roman" w:hAnsi="Times New Roman" w:cs="Times New Roman"/>
          <w:b/>
          <w:noProof/>
          <w:color w:val="C0504D" w:themeColor="accent2"/>
          <w:sz w:val="40"/>
          <w:szCs w:val="40"/>
          <w:u w:val="single"/>
          <w:lang w:eastAsia="ru-RU"/>
        </w:rPr>
      </w:pPr>
      <w:r w:rsidRPr="00FD2CDB">
        <w:rPr>
          <w:rFonts w:ascii="Times New Roman" w:eastAsia="Times New Roman" w:hAnsi="Times New Roman" w:cs="Times New Roman"/>
          <w:b/>
          <w:noProof/>
          <w:color w:val="C0504D" w:themeColor="accent2"/>
          <w:sz w:val="40"/>
          <w:szCs w:val="40"/>
          <w:u w:val="single"/>
          <w:lang w:eastAsia="ru-RU"/>
        </w:rPr>
        <w:lastRenderedPageBreak/>
        <w:t>СОВЕТЫ СТАТИСТА.</w:t>
      </w:r>
    </w:p>
    <w:p w:rsidR="000B6742" w:rsidRPr="00372B64" w:rsidRDefault="000B6742" w:rsidP="000B6742">
      <w:pPr>
        <w:shd w:val="clear" w:color="auto" w:fill="FFFFFF"/>
        <w:spacing w:after="0" w:line="240" w:lineRule="auto"/>
        <w:jc w:val="both"/>
        <w:outlineLvl w:val="0"/>
        <w:rPr>
          <w:rFonts w:ascii="Monotype Corsiva" w:eastAsia="Times New Roman" w:hAnsi="Monotype Corsiva" w:cs="Times New Roman"/>
          <w:b/>
          <w:color w:val="C0504D" w:themeColor="accent2"/>
          <w:kern w:val="36"/>
          <w:sz w:val="32"/>
          <w:szCs w:val="32"/>
          <w:lang w:eastAsia="ru-RU"/>
        </w:rPr>
      </w:pPr>
      <w:r w:rsidRPr="00372B64">
        <w:rPr>
          <w:rFonts w:ascii="Monotype Corsiva" w:eastAsia="Times New Roman" w:hAnsi="Monotype Corsiva" w:cs="Times New Roman"/>
          <w:b/>
          <w:color w:val="C0504D" w:themeColor="accent2"/>
          <w:kern w:val="36"/>
          <w:sz w:val="32"/>
          <w:szCs w:val="32"/>
          <w:lang w:eastAsia="ru-RU"/>
        </w:rPr>
        <w:t>Семейное чтение - возрождение забытых традиций для сплочения семьи.</w:t>
      </w:r>
    </w:p>
    <w:p w:rsidR="00372B64" w:rsidRDefault="00372B64" w:rsidP="000B6742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C0504D" w:themeColor="accent2"/>
          <w:kern w:val="36"/>
          <w:sz w:val="28"/>
          <w:szCs w:val="28"/>
          <w:lang w:eastAsia="ru-RU"/>
        </w:rPr>
      </w:pPr>
    </w:p>
    <w:p w:rsidR="00372B64" w:rsidRDefault="00372B64" w:rsidP="000B6742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C0504D" w:themeColor="accent2"/>
          <w:kern w:val="36"/>
          <w:sz w:val="28"/>
          <w:szCs w:val="28"/>
          <w:lang w:eastAsia="ru-RU"/>
        </w:rPr>
      </w:pPr>
      <w:r w:rsidRPr="00A67251">
        <w:rPr>
          <w:rFonts w:ascii="Tahoma" w:eastAsia="Times New Roman" w:hAnsi="Tahoma" w:cs="Tahoma"/>
          <w:noProof/>
          <w:color w:val="222222"/>
          <w:sz w:val="24"/>
          <w:szCs w:val="24"/>
          <w:lang w:eastAsia="ru-RU"/>
        </w:rPr>
        <w:drawing>
          <wp:inline distT="0" distB="0" distL="0" distR="0" wp14:anchorId="1B19AC26" wp14:editId="42EDEB9F">
            <wp:extent cx="2824615" cy="1713600"/>
            <wp:effectExtent l="0" t="0" r="0" b="1270"/>
            <wp:docPr id="19" name="Рисунок 19" descr="Семейное чт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емейное чтение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19" cy="171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603" w:rsidRPr="000B6742" w:rsidRDefault="00903603" w:rsidP="000B6742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C0504D" w:themeColor="accent2"/>
          <w:kern w:val="36"/>
          <w:sz w:val="28"/>
          <w:szCs w:val="28"/>
          <w:lang w:eastAsia="ru-RU"/>
        </w:rPr>
      </w:pPr>
    </w:p>
    <w:p w:rsidR="000B6742" w:rsidRPr="000B6742" w:rsidRDefault="000B6742" w:rsidP="000B6742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0B6742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 </w:t>
      </w:r>
      <w:r w:rsidRPr="000B6742">
        <w:rPr>
          <w:rFonts w:ascii="Times New Roman" w:eastAsia="Times New Roman" w:hAnsi="Times New Roman" w:cs="Times New Roman"/>
          <w:i/>
          <w:iCs/>
          <w:color w:val="C0504D" w:themeColor="accent2"/>
          <w:sz w:val="28"/>
          <w:szCs w:val="28"/>
          <w:lang w:eastAsia="ru-RU"/>
        </w:rPr>
        <w:t xml:space="preserve">В настоящее время вопрос эмоциональной поддержки в семьях стоит остро. Многие родители отмечают, что им </w:t>
      </w:r>
      <w:r w:rsidR="00372B64">
        <w:rPr>
          <w:rFonts w:ascii="Times New Roman" w:eastAsia="Times New Roman" w:hAnsi="Times New Roman" w:cs="Times New Roman"/>
          <w:i/>
          <w:iCs/>
          <w:color w:val="C0504D" w:themeColor="accent2"/>
          <w:sz w:val="28"/>
          <w:szCs w:val="28"/>
          <w:lang w:eastAsia="ru-RU"/>
        </w:rPr>
        <w:t>не хватает внимания</w:t>
      </w:r>
      <w:r w:rsidRPr="000B6742">
        <w:rPr>
          <w:rFonts w:ascii="Times New Roman" w:eastAsia="Times New Roman" w:hAnsi="Times New Roman" w:cs="Times New Roman"/>
          <w:i/>
          <w:iCs/>
          <w:color w:val="C0504D" w:themeColor="accent2"/>
          <w:sz w:val="28"/>
          <w:szCs w:val="28"/>
          <w:lang w:eastAsia="ru-RU"/>
        </w:rPr>
        <w:t xml:space="preserve">, а это означает, что и сами они не дают достаточно внимания. Каково же приходится детям, для которых внимание родителей - залог выживания в мире. Помощь приходит из забытых способов сближения и совместного </w:t>
      </w:r>
      <w:r w:rsidR="00372B64">
        <w:rPr>
          <w:rFonts w:ascii="Times New Roman" w:eastAsia="Times New Roman" w:hAnsi="Times New Roman" w:cs="Times New Roman"/>
          <w:i/>
          <w:iCs/>
          <w:color w:val="C0504D" w:themeColor="accent2"/>
          <w:sz w:val="28"/>
          <w:szCs w:val="28"/>
          <w:lang w:eastAsia="ru-RU"/>
        </w:rPr>
        <w:t xml:space="preserve">времяпрепровождения. </w:t>
      </w:r>
      <w:r w:rsidRPr="000B6742">
        <w:rPr>
          <w:rFonts w:ascii="Times New Roman" w:eastAsia="Times New Roman" w:hAnsi="Times New Roman" w:cs="Times New Roman"/>
          <w:i/>
          <w:iCs/>
          <w:color w:val="C0504D" w:themeColor="accent2"/>
          <w:sz w:val="28"/>
          <w:szCs w:val="28"/>
          <w:lang w:eastAsia="ru-RU"/>
        </w:rPr>
        <w:t>Это семейное чтение.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23"/>
      </w:tblGrid>
      <w:tr w:rsidR="000B6742" w:rsidRPr="000B6742" w:rsidTr="002A746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B6742" w:rsidRPr="000B6742" w:rsidRDefault="000B6742" w:rsidP="000B6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</w:pPr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t>Семейное чтение – забытый эффективный инструмент укрепления семьи</w:t>
            </w:r>
          </w:p>
          <w:p w:rsidR="000B6742" w:rsidRPr="000B6742" w:rsidRDefault="000B6742" w:rsidP="000B6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</w:pPr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t>Современные родители часто жалуются на плохое поведение детей: не слышат, не внимательны, неусидчивы, а также на тревожность, логопедические проблемы: поздно появилась речь, не читает, ошибки в письме, трудности с учебой в целом.</w:t>
            </w:r>
          </w:p>
          <w:p w:rsidR="000B6742" w:rsidRPr="000B6742" w:rsidRDefault="000B6742" w:rsidP="000B6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</w:pPr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t xml:space="preserve">Причина – функциональная незрелость структур головного мозга. Причины этой ситуации связаны с нарушениями в </w:t>
            </w:r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lastRenderedPageBreak/>
              <w:t>созревании мозга в процессе беременности, с тем, что родители мало общались с ребенком, мало играли, а также с широким проникновением ТВ и компьютеров в жизнь.</w:t>
            </w:r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br/>
            </w:r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br/>
              <w:t>Частый просмотр мультфильмов, игры на телефоне или планшете формируют у ребенка:</w:t>
            </w:r>
          </w:p>
          <w:p w:rsidR="000B6742" w:rsidRPr="000B6742" w:rsidRDefault="000B6742" w:rsidP="000B6742">
            <w:pPr>
              <w:numPr>
                <w:ilvl w:val="0"/>
                <w:numId w:val="2"/>
              </w:numPr>
              <w:spacing w:before="100" w:beforeAutospacing="1" w:after="0" w:line="240" w:lineRule="auto"/>
              <w:ind w:left="300"/>
              <w:jc w:val="both"/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</w:pPr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t>Клиповое </w:t>
            </w:r>
            <w:hyperlink r:id="rId39" w:tgtFrame="_blank" w:history="1">
              <w:r w:rsidRPr="000B6742">
                <w:rPr>
                  <w:rFonts w:ascii="Times New Roman" w:eastAsia="Times New Roman" w:hAnsi="Times New Roman" w:cs="Times New Roman"/>
                  <w:color w:val="C0504D" w:themeColor="accent2"/>
                  <w:sz w:val="28"/>
                  <w:szCs w:val="28"/>
                  <w:lang w:eastAsia="ru-RU"/>
                </w:rPr>
                <w:t>мышление</w:t>
              </w:r>
            </w:hyperlink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t xml:space="preserve">, т.е. </w:t>
            </w:r>
            <w:proofErr w:type="gramStart"/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t>ребенок</w:t>
            </w:r>
            <w:proofErr w:type="gramEnd"/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t xml:space="preserve"> ориентируется на быструю смену картинок чаще без </w:t>
            </w:r>
            <w:proofErr w:type="spellStart"/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t>осознавания</w:t>
            </w:r>
            <w:proofErr w:type="spellEnd"/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t xml:space="preserve"> сути происходящего на экране, ориентируясь только на внешние признаки. Это делает невозможным передачу и освоение ребенком реального социального опыта, снижают возможности его адаптации к окружающему миру.</w:t>
            </w:r>
          </w:p>
          <w:p w:rsidR="000B6742" w:rsidRPr="000B6742" w:rsidRDefault="000B6742" w:rsidP="000B6742">
            <w:pPr>
              <w:numPr>
                <w:ilvl w:val="0"/>
                <w:numId w:val="2"/>
              </w:numPr>
              <w:spacing w:before="100" w:beforeAutospacing="1" w:after="0" w:line="240" w:lineRule="auto"/>
              <w:ind w:left="300"/>
              <w:jc w:val="both"/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</w:pPr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t>Компьютерные герои не передают всю палитру речевой мимики, что негативно влияет на освоение ребенком речи, а также на формирование мышления.</w:t>
            </w:r>
          </w:p>
          <w:p w:rsidR="000B6742" w:rsidRPr="000B6742" w:rsidRDefault="000B6742" w:rsidP="000B6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</w:pPr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t>В результате не происходит адекватного возрасту развития коры головного мозга, а, следовательно, и всех психических функций (внимание, память, </w:t>
            </w:r>
            <w:hyperlink r:id="rId40" w:tgtFrame="_blank" w:history="1">
              <w:r w:rsidRPr="000B6742">
                <w:rPr>
                  <w:rFonts w:ascii="Times New Roman" w:eastAsia="Times New Roman" w:hAnsi="Times New Roman" w:cs="Times New Roman"/>
                  <w:color w:val="C0504D" w:themeColor="accent2"/>
                  <w:sz w:val="28"/>
                  <w:szCs w:val="28"/>
                  <w:lang w:eastAsia="ru-RU"/>
                </w:rPr>
                <w:t>мышление</w:t>
              </w:r>
            </w:hyperlink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t> и т.д.). Соответственно, мы имеем функциональную незрелость головного мозга и все те проблемы, которые озвучены в начале.</w:t>
            </w:r>
          </w:p>
          <w:p w:rsidR="000B6742" w:rsidRPr="000B6742" w:rsidRDefault="000B6742" w:rsidP="000B6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</w:pPr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t>Что может помочь родителям правильно развить ребенка? Семейное чтение.</w:t>
            </w:r>
          </w:p>
          <w:p w:rsidR="000B6742" w:rsidRPr="000B6742" w:rsidRDefault="000B6742" w:rsidP="000B6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</w:pPr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t>Семейное чтение – это чтение вслух по очереди каждым членом семьи (по возрастной возможности).</w:t>
            </w:r>
          </w:p>
          <w:p w:rsidR="000B6742" w:rsidRPr="000B6742" w:rsidRDefault="000B6742" w:rsidP="000B6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</w:pPr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lastRenderedPageBreak/>
              <w:t>Семейное чтение дает живое общение, мимику, эмоции, передачу социального опыта.</w:t>
            </w:r>
          </w:p>
          <w:p w:rsidR="000B6742" w:rsidRPr="000B6742" w:rsidRDefault="000B6742" w:rsidP="000B6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</w:pPr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t xml:space="preserve">Совместное чтение однозначно укрепляет взаимоотношения в семье. Когда мы </w:t>
            </w:r>
            <w:proofErr w:type="gramStart"/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t>читаем в кругу семьи мы взаимодействуем</w:t>
            </w:r>
            <w:proofErr w:type="gramEnd"/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t>: общаемся, т.е. обмениваемся информацией о социальном опыте, обмениваемся эмоциями, создаем близость, ощущаем тепло друг друга.</w:t>
            </w:r>
          </w:p>
          <w:p w:rsidR="000B6742" w:rsidRPr="000B6742" w:rsidRDefault="000B6742" w:rsidP="000B6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</w:pPr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t>Также  чтение вместе с детьми очень благотворно и при этом бюджетно: требуется меньше времени по сравнению с другими видами семейного общения и взаимодействия, например, прогулками, а польза несравненно больше. Хотя, конечно, прогулки исключать нельзя.</w:t>
            </w:r>
          </w:p>
          <w:p w:rsidR="000B6742" w:rsidRPr="000B6742" w:rsidRDefault="000B6742" w:rsidP="000B6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</w:pPr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t xml:space="preserve">Что делать, </w:t>
            </w:r>
            <w:r w:rsidRPr="000B6742">
              <w:rPr>
                <w:rFonts w:ascii="Times New Roman" w:eastAsia="Times New Roman" w:hAnsi="Times New Roman" w:cs="Times New Roman"/>
                <w:b/>
                <w:bCs/>
                <w:color w:val="C0504D" w:themeColor="accent2"/>
                <w:sz w:val="28"/>
                <w:szCs w:val="28"/>
                <w:lang w:eastAsia="ru-RU"/>
              </w:rPr>
              <w:t>если ребенок негативно воспринимает книгу, не проявляет интереса к чтению?</w:t>
            </w:r>
          </w:p>
          <w:p w:rsidR="000B6742" w:rsidRPr="000B6742" w:rsidRDefault="000B6742" w:rsidP="000B6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</w:pPr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t xml:space="preserve">Это говорит о том, что у ребенка мозг недостаточно хорошо функционирует, он не может воспринимать речь и текст или родитель перестарался с воздействием чтения на ребенка. </w:t>
            </w:r>
          </w:p>
          <w:p w:rsidR="000B6742" w:rsidRPr="000B6742" w:rsidRDefault="000B6742" w:rsidP="000B6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</w:pPr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t xml:space="preserve">Трудности с чтением и письмом в младшем школьном возрасте говорят о достаточно серьезных нарушениях в работе головного мозга и наличии в связи с этим стресса у ребенка: все могут, а я нет, </w:t>
            </w:r>
            <w:proofErr w:type="gramStart"/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t>значит и не буду</w:t>
            </w:r>
            <w:proofErr w:type="gramEnd"/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t>.</w:t>
            </w:r>
          </w:p>
          <w:p w:rsidR="000B6742" w:rsidRPr="000B6742" w:rsidRDefault="000B6742" w:rsidP="000B6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</w:pPr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t>Поэтому будьте внимательны к своим детям, наблюдайте за их развитием, чтобы сразу прийти на помощь. А проще всего это сделать через совместное семейное чтение.</w:t>
            </w:r>
          </w:p>
          <w:p w:rsidR="000B6742" w:rsidRPr="000B6742" w:rsidRDefault="000B6742" w:rsidP="000B6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</w:pPr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t>— </w:t>
            </w:r>
            <w:r w:rsidRPr="000B6742">
              <w:rPr>
                <w:rFonts w:ascii="Times New Roman" w:eastAsia="Times New Roman" w:hAnsi="Times New Roman" w:cs="Times New Roman"/>
                <w:b/>
                <w:bCs/>
                <w:color w:val="C0504D" w:themeColor="accent2"/>
                <w:sz w:val="28"/>
                <w:szCs w:val="28"/>
                <w:lang w:eastAsia="ru-RU"/>
              </w:rPr>
              <w:t xml:space="preserve">По какому принципу лучше подбирать книги для семейного чтения? Каким критериям они </w:t>
            </w:r>
            <w:r w:rsidRPr="000B6742">
              <w:rPr>
                <w:rFonts w:ascii="Times New Roman" w:eastAsia="Times New Roman" w:hAnsi="Times New Roman" w:cs="Times New Roman"/>
                <w:b/>
                <w:bCs/>
                <w:color w:val="C0504D" w:themeColor="accent2"/>
                <w:sz w:val="28"/>
                <w:szCs w:val="28"/>
                <w:lang w:eastAsia="ru-RU"/>
              </w:rPr>
              <w:lastRenderedPageBreak/>
              <w:t>должны соответствовать? Что обязательно должно быть в таких книгах?</w:t>
            </w:r>
          </w:p>
          <w:p w:rsidR="000B6742" w:rsidRPr="000B6742" w:rsidRDefault="000B6742" w:rsidP="000B6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</w:pPr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t>Самое главное – положительный эмоциональный настрой родителей и их личное желание разобраться в сюжете, проанализировать его, перенести на свой опыт, поделиться с ребенком.</w:t>
            </w:r>
          </w:p>
          <w:p w:rsidR="000B6742" w:rsidRPr="000B6742" w:rsidRDefault="000B6742" w:rsidP="000B6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</w:pPr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t>Если эти критерии присутствуют, то выбрать можно любую интересную всем членам семьи книгу. Важно, чтобы она подходила по возрасту ребенку, сюжет был бы ему интересен, присутствовали бы реалистичные и красивые картинки, если ребенок дошкольник и школьник 1-2 класса.</w:t>
            </w:r>
          </w:p>
          <w:p w:rsidR="000B6742" w:rsidRPr="000B6742" w:rsidRDefault="000B6742" w:rsidP="000B6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</w:pPr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t>— </w:t>
            </w:r>
            <w:r w:rsidRPr="000B6742">
              <w:rPr>
                <w:rFonts w:ascii="Times New Roman" w:eastAsia="Times New Roman" w:hAnsi="Times New Roman" w:cs="Times New Roman"/>
                <w:b/>
                <w:bCs/>
                <w:color w:val="C0504D" w:themeColor="accent2"/>
                <w:sz w:val="28"/>
                <w:szCs w:val="28"/>
                <w:lang w:eastAsia="ru-RU"/>
              </w:rPr>
              <w:t>При семейном чтении нужно учитывать, мальчик в семье растет или девочка? Влияет ли как-то пол ребенка на сам процесс семейного чтения, на подбор литературы?</w:t>
            </w:r>
          </w:p>
          <w:p w:rsidR="000B6742" w:rsidRPr="000B6742" w:rsidRDefault="000B6742" w:rsidP="000B6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</w:pPr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t xml:space="preserve">Пол ребенка определяет его личные предпочтения. Например, мальчикам более интересны </w:t>
            </w:r>
            <w:proofErr w:type="gramStart"/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t>книги про действия</w:t>
            </w:r>
            <w:proofErr w:type="gramEnd"/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t xml:space="preserve"> и достижения, героичность и победу. Девочек заинтересует что-то более нежное принцессы и их приключения.</w:t>
            </w:r>
          </w:p>
          <w:p w:rsidR="000B6742" w:rsidRPr="000B6742" w:rsidRDefault="000B6742" w:rsidP="000B6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</w:pPr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t>Так, если рассматривать сказку «Волшебник изумрудного города», то она будет интересна и мальчикам, и девочкам. Но мальчик больше будет ассоциировать себя со Львом или Железным человеком. А девочки будут следить за действиями Элли.</w:t>
            </w:r>
          </w:p>
          <w:p w:rsidR="000B6742" w:rsidRPr="000B6742" w:rsidRDefault="000B6742" w:rsidP="000B6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</w:pPr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t>— </w:t>
            </w:r>
            <w:r w:rsidRPr="000B6742">
              <w:rPr>
                <w:rFonts w:ascii="Times New Roman" w:eastAsia="Times New Roman" w:hAnsi="Times New Roman" w:cs="Times New Roman"/>
                <w:b/>
                <w:bCs/>
                <w:color w:val="C0504D" w:themeColor="accent2"/>
                <w:sz w:val="28"/>
                <w:szCs w:val="28"/>
                <w:lang w:eastAsia="ru-RU"/>
              </w:rPr>
              <w:t>А есть ли такие темы или такие жанры книг, может быть, которые категорично не подходят для семейного чтения? Есть ли что-то «под запретом»?</w:t>
            </w:r>
          </w:p>
          <w:p w:rsidR="000B6742" w:rsidRPr="000B6742" w:rsidRDefault="000B6742" w:rsidP="000B6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</w:pPr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t xml:space="preserve">Под запретом сексуальные темы, </w:t>
            </w:r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lastRenderedPageBreak/>
              <w:t xml:space="preserve">если ребенку до 11 лет. Конечно, ребенок знакомится со своим телом, интересуется им, замечает отличия мальчиков и девочек, может задавать </w:t>
            </w:r>
            <w:proofErr w:type="gramStart"/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t>вопросы про различия</w:t>
            </w:r>
            <w:proofErr w:type="gramEnd"/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t>, про рождение. На эти вопросы родитель обязан ответить, но доступным языком и в доступной форме. Активное общение ребенку на сексуальную тему не требуется.</w:t>
            </w:r>
          </w:p>
          <w:p w:rsidR="000B6742" w:rsidRPr="000B6742" w:rsidRDefault="000B6742" w:rsidP="000B6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</w:pPr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t>Насилие в книгах также не приветствуется. Если у ребенка есть интерес к агрессии, войне, то посмотрите, в чем вы ущемляете его, что он выбирает агрессию как средство взаимодействия с миром. Если ребенок выбирает только такие книги, то чтение их возможно, но с терапевтической целью: изменить восприятие ребенком других, изменить средства взаимодействия с ними.</w:t>
            </w:r>
          </w:p>
          <w:p w:rsidR="000B6742" w:rsidRPr="000B6742" w:rsidRDefault="000B6742" w:rsidP="000B6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</w:pPr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t>Но, чтобы использовать терапевтический подход к чтению, родитель должен быть научен этому.</w:t>
            </w:r>
          </w:p>
          <w:p w:rsidR="000B6742" w:rsidRPr="000B6742" w:rsidRDefault="000B6742" w:rsidP="000B6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</w:pPr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t>Не рекомендуется читать комиксы, поверхностные фантастические боевики, книги с некачественными рисунками. Они искажают восприятие.</w:t>
            </w:r>
          </w:p>
          <w:p w:rsidR="000B6742" w:rsidRPr="000B6742" w:rsidRDefault="000B6742" w:rsidP="000B6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</w:pPr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t>— </w:t>
            </w:r>
            <w:r w:rsidRPr="000B6742">
              <w:rPr>
                <w:rFonts w:ascii="Times New Roman" w:eastAsia="Times New Roman" w:hAnsi="Times New Roman" w:cs="Times New Roman"/>
                <w:b/>
                <w:bCs/>
                <w:color w:val="C0504D" w:themeColor="accent2"/>
                <w:sz w:val="28"/>
                <w:szCs w:val="28"/>
                <w:lang w:eastAsia="ru-RU"/>
              </w:rPr>
              <w:t>Если ребенок проявляет желание сам выбирать книги для чтения, а родитель этот выбор не одобряет, можно ли родителю пытаться этот выбор скорректировать?</w:t>
            </w:r>
          </w:p>
          <w:p w:rsidR="000B6742" w:rsidRPr="000B6742" w:rsidRDefault="000B6742" w:rsidP="000B6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</w:pPr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t>У меня сразу возникает вопрос: зачем родителю корректировать выбор ребенка? Если книги из серии нерекомендуемых, тогда стремление их понятно.</w:t>
            </w:r>
          </w:p>
          <w:p w:rsidR="000B6742" w:rsidRPr="000B6742" w:rsidRDefault="000B6742" w:rsidP="000B6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</w:pPr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t xml:space="preserve">Любой выбор ребенка информирует родителей о том, что </w:t>
            </w:r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lastRenderedPageBreak/>
              <w:t>происходит в его внутреннем мире. Через книги ребенок получает недостающий ему социальный опыт и взрослеет. Сейчас это чаще происходит через мультфильмы, но книги эффективнее, они дают живое общение. Запрещать ребенку читать то, что интересует именно его, значит запрещать ему жить и проявлять интерес вообще.</w:t>
            </w:r>
          </w:p>
          <w:p w:rsidR="000B6742" w:rsidRPr="000B6742" w:rsidRDefault="000B6742" w:rsidP="000B6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</w:pPr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t>И тут родителю полезно задать себе вопрос: «Чего я избегаю, каких тем, чего я не хочу видеть в жизни, в ребенке?»</w:t>
            </w:r>
          </w:p>
          <w:p w:rsidR="000B6742" w:rsidRPr="000B6742" w:rsidRDefault="000B6742" w:rsidP="000B6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</w:pPr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t>—</w:t>
            </w:r>
            <w:r w:rsidRPr="000B6742">
              <w:rPr>
                <w:rFonts w:ascii="Times New Roman" w:eastAsia="Times New Roman" w:hAnsi="Times New Roman" w:cs="Times New Roman"/>
                <w:b/>
                <w:bCs/>
                <w:color w:val="C0504D" w:themeColor="accent2"/>
                <w:sz w:val="28"/>
                <w:szCs w:val="28"/>
                <w:lang w:eastAsia="ru-RU"/>
              </w:rPr>
              <w:t>Если ребенок негативно воспринимает книгу, не проявляет интереса к чтению, что Вы порекомендуете родителям такого ребенка, какие шаги им нужно предпринять?</w:t>
            </w:r>
          </w:p>
          <w:p w:rsidR="000B6742" w:rsidRPr="000B6742" w:rsidRDefault="000B6742" w:rsidP="000B6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</w:pPr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t xml:space="preserve">Это говорит о том, что у ребенка мозг недостаточно хорошо функционирует, он не может воспринимать речь и текст или родитель перестарался с воздействием чтения на ребенка. Рекомендации в этом случае таковы: если ребенок до 4 лет, то начинайте работать с ним как с маленьким: </w:t>
            </w:r>
            <w:proofErr w:type="spellStart"/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t>потешки</w:t>
            </w:r>
            <w:proofErr w:type="spellEnd"/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t xml:space="preserve">, шуточные действия (упал в кочку), рассматривание интересных картинок, развивать внимание, гуляя на природе, ползать на четвереньках, валяться на ковре или кровати в </w:t>
            </w:r>
            <w:proofErr w:type="spellStart"/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t>обнимашках</w:t>
            </w:r>
            <w:proofErr w:type="spellEnd"/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t>.</w:t>
            </w:r>
          </w:p>
          <w:p w:rsidR="000B6742" w:rsidRPr="000B6742" w:rsidRDefault="000B6742" w:rsidP="000B6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</w:pPr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t xml:space="preserve">Если ребенку четыре и старше, то можно делать то же самое, но обязательна консультация психолога, дефектолога, логопеда, невролога, </w:t>
            </w:r>
            <w:proofErr w:type="spellStart"/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t>нейропсихолога</w:t>
            </w:r>
            <w:proofErr w:type="spellEnd"/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t>кинезиолога</w:t>
            </w:r>
            <w:proofErr w:type="spellEnd"/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t xml:space="preserve"> для выявления </w:t>
            </w:r>
            <w:proofErr w:type="spellStart"/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t>дефицитарных</w:t>
            </w:r>
            <w:proofErr w:type="spellEnd"/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t xml:space="preserve"> зон развития.</w:t>
            </w:r>
          </w:p>
          <w:p w:rsidR="000B6742" w:rsidRPr="000B6742" w:rsidRDefault="000B6742" w:rsidP="000B6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</w:pPr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t xml:space="preserve">Трудности с чтением и письмом в младшем школьном возрасте </w:t>
            </w:r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lastRenderedPageBreak/>
              <w:t xml:space="preserve">говорят о достаточно серьезных нарушениях в работе головного мозга и наличии в связи с этим стресса у ребенка: все могут, а я нет, </w:t>
            </w:r>
            <w:proofErr w:type="gramStart"/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t>значит и не буду</w:t>
            </w:r>
            <w:proofErr w:type="gramEnd"/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t>.</w:t>
            </w:r>
          </w:p>
          <w:p w:rsidR="000B6742" w:rsidRPr="000B6742" w:rsidRDefault="000B6742" w:rsidP="000B6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</w:pPr>
            <w:r w:rsidRPr="000B6742">
              <w:rPr>
                <w:rFonts w:ascii="Times New Roman" w:eastAsia="Times New Roman" w:hAnsi="Times New Roman" w:cs="Times New Roman"/>
                <w:color w:val="C0504D" w:themeColor="accent2"/>
                <w:sz w:val="28"/>
                <w:szCs w:val="28"/>
                <w:lang w:eastAsia="ru-RU"/>
              </w:rPr>
              <w:t>Поэтому будьте внимательны к своим детям, наблюдайте за их развитием, чтобы сразу прийти на помощь. А проще всего это сделать через совместное семейное чтение.</w:t>
            </w:r>
          </w:p>
        </w:tc>
      </w:tr>
    </w:tbl>
    <w:p w:rsidR="000B6742" w:rsidRPr="00903603" w:rsidRDefault="000B6742" w:rsidP="000B6742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C0504D" w:themeColor="accent2"/>
          <w:sz w:val="36"/>
          <w:szCs w:val="36"/>
          <w:lang w:eastAsia="ru-RU"/>
        </w:rPr>
      </w:pPr>
      <w:r w:rsidRPr="00903603">
        <w:rPr>
          <w:rFonts w:ascii="Times New Roman" w:eastAsia="Times New Roman" w:hAnsi="Times New Roman" w:cs="Times New Roman"/>
          <w:b/>
          <w:bCs/>
          <w:color w:val="C0504D" w:themeColor="accent2"/>
          <w:sz w:val="36"/>
          <w:szCs w:val="36"/>
          <w:bdr w:val="none" w:sz="0" w:space="0" w:color="auto" w:frame="1"/>
          <w:lang w:eastAsia="ru-RU"/>
        </w:rPr>
        <w:lastRenderedPageBreak/>
        <w:t>Плюсы семейного чтения:</w:t>
      </w:r>
    </w:p>
    <w:p w:rsidR="000B6742" w:rsidRPr="000B6742" w:rsidRDefault="000B6742" w:rsidP="000B6742">
      <w:pPr>
        <w:numPr>
          <w:ilvl w:val="0"/>
          <w:numId w:val="3"/>
        </w:numPr>
        <w:shd w:val="clear" w:color="auto" w:fill="FFFFFF"/>
        <w:spacing w:after="0" w:line="240" w:lineRule="auto"/>
        <w:ind w:left="750"/>
        <w:jc w:val="both"/>
        <w:textAlignment w:val="baseline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0B6742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Если вы способны уделить детям такое внимание, они знают, что вы их любите.</w:t>
      </w:r>
    </w:p>
    <w:p w:rsidR="000B6742" w:rsidRPr="000B6742" w:rsidRDefault="000B6742" w:rsidP="000B6742">
      <w:pPr>
        <w:numPr>
          <w:ilvl w:val="0"/>
          <w:numId w:val="3"/>
        </w:numPr>
        <w:shd w:val="clear" w:color="auto" w:fill="FFFFFF"/>
        <w:spacing w:after="0" w:line="240" w:lineRule="auto"/>
        <w:ind w:left="750"/>
        <w:jc w:val="both"/>
        <w:textAlignment w:val="baseline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0B6742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Чтение для детей делает из них читателей в будущем.</w:t>
      </w:r>
    </w:p>
    <w:p w:rsidR="000B6742" w:rsidRPr="000B6742" w:rsidRDefault="000B6742" w:rsidP="000B6742">
      <w:pPr>
        <w:numPr>
          <w:ilvl w:val="0"/>
          <w:numId w:val="3"/>
        </w:numPr>
        <w:shd w:val="clear" w:color="auto" w:fill="FFFFFF"/>
        <w:spacing w:after="0" w:line="240" w:lineRule="auto"/>
        <w:ind w:left="750"/>
        <w:jc w:val="both"/>
        <w:textAlignment w:val="baseline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0B6742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Детские книги так хорошо написаны, что будут интересны даже для взрослых.</w:t>
      </w:r>
    </w:p>
    <w:p w:rsidR="000B6742" w:rsidRPr="000B6742" w:rsidRDefault="000B6742" w:rsidP="000B6742">
      <w:pPr>
        <w:numPr>
          <w:ilvl w:val="0"/>
          <w:numId w:val="3"/>
        </w:numPr>
        <w:shd w:val="clear" w:color="auto" w:fill="FFFFFF"/>
        <w:spacing w:after="0" w:line="240" w:lineRule="auto"/>
        <w:ind w:left="750"/>
        <w:jc w:val="both"/>
        <w:textAlignment w:val="baseline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0B6742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Иллюстрации в книгах обогащают детей, способствуют их творческому развитию.</w:t>
      </w:r>
    </w:p>
    <w:p w:rsidR="000B6742" w:rsidRPr="000B6742" w:rsidRDefault="000B6742" w:rsidP="000B6742">
      <w:pPr>
        <w:numPr>
          <w:ilvl w:val="0"/>
          <w:numId w:val="3"/>
        </w:numPr>
        <w:shd w:val="clear" w:color="auto" w:fill="FFFFFF"/>
        <w:spacing w:after="0" w:line="240" w:lineRule="auto"/>
        <w:ind w:left="750"/>
        <w:jc w:val="both"/>
        <w:textAlignment w:val="baseline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0B6742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Книги помогут вашим детям научиться размышлять и фантазировать.</w:t>
      </w:r>
    </w:p>
    <w:p w:rsidR="000B6742" w:rsidRPr="000B6742" w:rsidRDefault="000B6742" w:rsidP="000B6742">
      <w:pPr>
        <w:numPr>
          <w:ilvl w:val="0"/>
          <w:numId w:val="3"/>
        </w:numPr>
        <w:shd w:val="clear" w:color="auto" w:fill="FFFFFF"/>
        <w:spacing w:after="0" w:line="240" w:lineRule="auto"/>
        <w:ind w:left="750"/>
        <w:jc w:val="both"/>
        <w:textAlignment w:val="baseline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0B6742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До тех пор, пока дети учатся читать, они будут считать вас волшебником, создающим магию из слов.</w:t>
      </w:r>
    </w:p>
    <w:p w:rsidR="000B6742" w:rsidRDefault="000B6742" w:rsidP="000B6742">
      <w:pPr>
        <w:numPr>
          <w:ilvl w:val="0"/>
          <w:numId w:val="3"/>
        </w:numPr>
        <w:shd w:val="clear" w:color="auto" w:fill="FFFFFF"/>
        <w:spacing w:after="0" w:line="240" w:lineRule="auto"/>
        <w:ind w:left="750"/>
        <w:jc w:val="both"/>
        <w:textAlignment w:val="baseline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0B6742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Чтение вслух способствует развитию внимания у вашего ребенка.</w:t>
      </w:r>
    </w:p>
    <w:p w:rsidR="00903603" w:rsidRPr="000B6742" w:rsidRDefault="00903603" w:rsidP="00903603">
      <w:pPr>
        <w:shd w:val="clear" w:color="auto" w:fill="FFFFFF"/>
        <w:spacing w:after="0" w:line="240" w:lineRule="auto"/>
        <w:ind w:left="750"/>
        <w:jc w:val="both"/>
        <w:textAlignment w:val="baseline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</w:p>
    <w:p w:rsidR="00903603" w:rsidRDefault="000B6742" w:rsidP="000B674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C0504D" w:themeColor="accent2"/>
          <w:sz w:val="28"/>
          <w:szCs w:val="28"/>
          <w:bdr w:val="none" w:sz="0" w:space="0" w:color="auto" w:frame="1"/>
          <w:lang w:eastAsia="ru-RU"/>
        </w:rPr>
      </w:pPr>
      <w:r w:rsidRPr="000B6742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Если следовать указанному ниже алгоритму, то ребенок будет также развивать свою речь, учиться думать, анализировать и </w:t>
      </w:r>
      <w:hyperlink r:id="rId41" w:tgtFrame="_blank" w:tooltip="http://naymenok.ru/kak-proverit-tehniku-chteniya-rebyonka/" w:history="1">
        <w:r w:rsidRPr="000B6742">
          <w:rPr>
            <w:rFonts w:ascii="Times New Roman" w:eastAsia="Times New Roman" w:hAnsi="Times New Roman" w:cs="Times New Roman"/>
            <w:color w:val="C0504D" w:themeColor="accent2"/>
            <w:sz w:val="28"/>
            <w:szCs w:val="28"/>
            <w:u w:val="single"/>
            <w:bdr w:val="none" w:sz="0" w:space="0" w:color="auto" w:frame="1"/>
            <w:lang w:eastAsia="ru-RU"/>
          </w:rPr>
          <w:t>понимать произведения</w:t>
        </w:r>
      </w:hyperlink>
      <w:r w:rsidRPr="000B6742">
        <w:rPr>
          <w:rFonts w:ascii="Times New Roman" w:eastAsia="Times New Roman" w:hAnsi="Times New Roman" w:cs="Times New Roman"/>
          <w:color w:val="C0504D" w:themeColor="accent2"/>
          <w:sz w:val="28"/>
          <w:szCs w:val="28"/>
          <w:bdr w:val="none" w:sz="0" w:space="0" w:color="auto" w:frame="1"/>
          <w:lang w:eastAsia="ru-RU"/>
        </w:rPr>
        <w:t>. </w:t>
      </w:r>
    </w:p>
    <w:p w:rsidR="00FD2CDB" w:rsidRDefault="000B6742" w:rsidP="000B674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0B6742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И это, конечно же, очень пригодится ему при обучении в школе.</w:t>
      </w:r>
    </w:p>
    <w:p w:rsidR="00897F4A" w:rsidRPr="000B6742" w:rsidRDefault="00897F4A" w:rsidP="000B674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</w:p>
    <w:p w:rsidR="001F36EF" w:rsidRDefault="001F36EF" w:rsidP="001F36E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u w:val="single"/>
          <w:bdr w:val="none" w:sz="0" w:space="0" w:color="auto" w:frame="1"/>
          <w:lang w:eastAsia="ru-RU"/>
        </w:rPr>
      </w:pPr>
      <w:r w:rsidRPr="001F36EF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u w:val="single"/>
          <w:bdr w:val="none" w:sz="0" w:space="0" w:color="auto" w:frame="1"/>
          <w:lang w:eastAsia="ru-RU"/>
        </w:rPr>
        <w:lastRenderedPageBreak/>
        <w:t xml:space="preserve">ПАМЯТКА. </w:t>
      </w:r>
    </w:p>
    <w:p w:rsidR="00897F4A" w:rsidRPr="001F36EF" w:rsidRDefault="00897F4A" w:rsidP="001F36E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u w:val="single"/>
          <w:bdr w:val="none" w:sz="0" w:space="0" w:color="auto" w:frame="1"/>
          <w:lang w:eastAsia="ru-RU"/>
        </w:rPr>
      </w:pPr>
    </w:p>
    <w:p w:rsidR="001F36EF" w:rsidRPr="001F36EF" w:rsidRDefault="001F36EF" w:rsidP="001F36EF">
      <w:pPr>
        <w:spacing w:after="0" w:line="240" w:lineRule="auto"/>
        <w:textAlignment w:val="baseline"/>
        <w:rPr>
          <w:rFonts w:ascii="Monotype Corsiva" w:eastAsia="Times New Roman" w:hAnsi="Monotype Corsiva" w:cs="Times New Roman"/>
          <w:b/>
          <w:bCs/>
          <w:color w:val="FF0000"/>
          <w:sz w:val="40"/>
          <w:szCs w:val="40"/>
          <w:u w:val="single"/>
          <w:bdr w:val="none" w:sz="0" w:space="0" w:color="auto" w:frame="1"/>
          <w:lang w:eastAsia="ru-RU"/>
        </w:rPr>
      </w:pPr>
      <w:r w:rsidRPr="001F36EF">
        <w:rPr>
          <w:rFonts w:ascii="Monotype Corsiva" w:eastAsia="Times New Roman" w:hAnsi="Monotype Corsiva" w:cs="Times New Roman"/>
          <w:b/>
          <w:bCs/>
          <w:color w:val="9BBB59"/>
          <w:sz w:val="40"/>
          <w:szCs w:val="40"/>
          <w:shd w:val="clear" w:color="auto" w:fill="FFFFFF"/>
          <w:lang w:eastAsia="ru-RU"/>
        </w:rPr>
        <w:t>«Безопасный Новый Год!»</w:t>
      </w:r>
    </w:p>
    <w:p w:rsidR="001F36EF" w:rsidRPr="001F36EF" w:rsidRDefault="001F36EF" w:rsidP="001F36EF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9BBB59"/>
          <w:sz w:val="40"/>
          <w:szCs w:val="40"/>
          <w:lang w:eastAsia="ru-RU"/>
        </w:rPr>
      </w:pPr>
      <w:r w:rsidRPr="001F36EF">
        <w:rPr>
          <w:rFonts w:ascii="Monotype Corsiva" w:eastAsia="Times New Roman" w:hAnsi="Monotype Corsiva" w:cs="Times New Roman"/>
          <w:b/>
          <w:bCs/>
          <w:color w:val="9BBB59"/>
          <w:sz w:val="40"/>
          <w:szCs w:val="40"/>
          <w:shd w:val="clear" w:color="auto" w:fill="FFFFFF"/>
          <w:lang w:eastAsia="ru-RU"/>
        </w:rPr>
        <w:t>УВАЖАЕМЫЕ РОДИТЕЛИ, РЕБЯТА!!</w:t>
      </w:r>
    </w:p>
    <w:p w:rsidR="001F36EF" w:rsidRPr="001F36EF" w:rsidRDefault="001F36EF" w:rsidP="001F36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4F6228"/>
          <w:sz w:val="28"/>
          <w:szCs w:val="28"/>
          <w:lang w:eastAsia="ru-RU"/>
        </w:rPr>
      </w:pPr>
      <w:r w:rsidRPr="001F36EF">
        <w:rPr>
          <w:rFonts w:ascii="Times New Roman" w:eastAsia="Times New Roman" w:hAnsi="Times New Roman" w:cs="Times New Roman"/>
          <w:color w:val="4F6228"/>
          <w:sz w:val="28"/>
          <w:szCs w:val="28"/>
          <w:shd w:val="clear" w:color="auto" w:fill="FFFFFF"/>
          <w:lang w:eastAsia="ru-RU"/>
        </w:rPr>
        <w:t xml:space="preserve">Приближаются Новогодние праздники и зимние каникулы. Самое чудесное время для детей: елка, подарки, разнообразные развлечения. </w:t>
      </w:r>
      <w:proofErr w:type="gramStart"/>
      <w:r w:rsidRPr="001F36EF">
        <w:rPr>
          <w:rFonts w:ascii="Times New Roman" w:eastAsia="Times New Roman" w:hAnsi="Times New Roman" w:cs="Times New Roman"/>
          <w:color w:val="4F6228"/>
          <w:sz w:val="28"/>
          <w:szCs w:val="28"/>
          <w:shd w:val="clear" w:color="auto" w:fill="FFFFFF"/>
          <w:lang w:eastAsia="ru-RU"/>
        </w:rPr>
        <w:t>Бенгальские огни, хлопушки, петарды, снежные горки, ледянки, санки, лыжи и коньки - все это не только приносит радость, но может огорчить травмами, ушибами, порезами и ожогами.</w:t>
      </w:r>
      <w:proofErr w:type="gramEnd"/>
      <w:r w:rsidRPr="001F36EF">
        <w:rPr>
          <w:rFonts w:ascii="Times New Roman" w:eastAsia="Times New Roman" w:hAnsi="Times New Roman" w:cs="Times New Roman"/>
          <w:color w:val="4F6228"/>
          <w:sz w:val="28"/>
          <w:szCs w:val="28"/>
          <w:shd w:val="clear" w:color="auto" w:fill="FFFFFF"/>
          <w:lang w:eastAsia="ru-RU"/>
        </w:rPr>
        <w:t xml:space="preserve"> Простые и понятные правила помогут вам сохранить жизнь и здоровье и получить от зимы только лишь положительные эмоции.</w:t>
      </w:r>
      <w:r w:rsidRPr="001F36EF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br/>
      </w:r>
      <w:r w:rsidRPr="001F36EF">
        <w:rPr>
          <w:rFonts w:ascii="Times New Roman" w:eastAsia="Times New Roman" w:hAnsi="Times New Roman" w:cs="Times New Roman"/>
          <w:color w:val="4F6228"/>
          <w:sz w:val="28"/>
          <w:szCs w:val="28"/>
          <w:u w:val="single"/>
          <w:shd w:val="clear" w:color="auto" w:fill="FFFFFF"/>
          <w:lang w:eastAsia="ru-RU"/>
        </w:rPr>
        <w:t>Запомните - пиротехника детям не игрушка!</w:t>
      </w:r>
      <w:r w:rsidRPr="001F36EF">
        <w:rPr>
          <w:rFonts w:ascii="Times New Roman" w:eastAsia="Times New Roman" w:hAnsi="Times New Roman" w:cs="Times New Roman"/>
          <w:color w:val="4F6228"/>
          <w:sz w:val="28"/>
          <w:szCs w:val="28"/>
          <w:u w:val="single"/>
          <w:lang w:eastAsia="ru-RU"/>
        </w:rPr>
        <w:br/>
      </w:r>
      <w:r w:rsidRPr="001F36EF">
        <w:rPr>
          <w:rFonts w:ascii="Times New Roman" w:eastAsia="Times New Roman" w:hAnsi="Times New Roman" w:cs="Times New Roman"/>
          <w:color w:val="4F6228"/>
          <w:sz w:val="28"/>
          <w:szCs w:val="28"/>
          <w:shd w:val="clear" w:color="auto" w:fill="FFFFFF"/>
          <w:lang w:eastAsia="ru-RU"/>
        </w:rPr>
        <w:t>Не смотря на то, что законодательно продавать пиротехническую продукцию разрешено лицам старше 16 лет, петарды и фейерверки зачастую оказываются в руках детей. При неумелом обращении с ними, зачастую возникают негативные последствия. В новогодние праздники ежегодно имеются пострадавшие с серьезными механическими и термическими травмами от фейерверков, и немалое количество среди них — дети. Не разрешайте детям, самостоятельно пользоваться пиротехникой, а также играть со спичками и зажигалкам.</w:t>
      </w:r>
      <w:r w:rsidRPr="001F36EF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br/>
      </w:r>
      <w:r w:rsidRPr="001F36EF">
        <w:rPr>
          <w:rFonts w:ascii="Times New Roman" w:eastAsia="Times New Roman" w:hAnsi="Times New Roman" w:cs="Times New Roman"/>
          <w:color w:val="4F6228"/>
          <w:sz w:val="28"/>
          <w:szCs w:val="28"/>
          <w:u w:val="single"/>
          <w:shd w:val="clear" w:color="auto" w:fill="FFFFFF"/>
          <w:lang w:eastAsia="ru-RU"/>
        </w:rPr>
        <w:t>Не разрешайте детям длительно находиться на улице в морозную погоду!</w:t>
      </w:r>
      <w:r w:rsidRPr="001F36EF">
        <w:rPr>
          <w:rFonts w:ascii="Times New Roman" w:eastAsia="Times New Roman" w:hAnsi="Times New Roman" w:cs="Times New Roman"/>
          <w:color w:val="4F6228"/>
          <w:sz w:val="28"/>
          <w:szCs w:val="28"/>
          <w:u w:val="single"/>
          <w:lang w:eastAsia="ru-RU"/>
        </w:rPr>
        <w:br/>
      </w:r>
      <w:r w:rsidRPr="001F36EF">
        <w:rPr>
          <w:rFonts w:ascii="Times New Roman" w:eastAsia="Times New Roman" w:hAnsi="Times New Roman" w:cs="Times New Roman"/>
          <w:color w:val="4F6228"/>
          <w:sz w:val="28"/>
          <w:szCs w:val="28"/>
          <w:shd w:val="clear" w:color="auto" w:fill="FFFFFF"/>
          <w:lang w:eastAsia="ru-RU"/>
        </w:rPr>
        <w:lastRenderedPageBreak/>
        <w:t>Низкая температура может таить опасность. Наиболее чувствительны к ее действию нос, уши, кисти и стопы, особенно пальцы, которые слабее защищены от холода одеждой и находятся в самых неблагоприятных условиях кровообращения, как наиболее отдаленные от сердца. В результате длительного действия низкой температуры может возникать обморожение.</w:t>
      </w:r>
      <w:r w:rsidRPr="001F36EF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br/>
      </w:r>
      <w:r w:rsidRPr="001F36EF">
        <w:rPr>
          <w:rFonts w:ascii="Times New Roman" w:eastAsia="Times New Roman" w:hAnsi="Times New Roman" w:cs="Times New Roman"/>
          <w:color w:val="4F6228"/>
          <w:sz w:val="28"/>
          <w:szCs w:val="28"/>
          <w:u w:val="single"/>
          <w:shd w:val="clear" w:color="auto" w:fill="FFFFFF"/>
          <w:lang w:eastAsia="ru-RU"/>
        </w:rPr>
        <w:t>Не оставляйте детей одних дома!</w:t>
      </w:r>
      <w:r w:rsidRPr="001F36EF">
        <w:rPr>
          <w:rFonts w:ascii="Times New Roman" w:eastAsia="Times New Roman" w:hAnsi="Times New Roman" w:cs="Times New Roman"/>
          <w:color w:val="4F6228"/>
          <w:sz w:val="28"/>
          <w:szCs w:val="28"/>
          <w:u w:val="single"/>
          <w:lang w:eastAsia="ru-RU"/>
        </w:rPr>
        <w:br/>
      </w:r>
      <w:r w:rsidRPr="001F36EF">
        <w:rPr>
          <w:rFonts w:ascii="Times New Roman" w:eastAsia="Times New Roman" w:hAnsi="Times New Roman" w:cs="Times New Roman"/>
          <w:color w:val="4F6228"/>
          <w:sz w:val="28"/>
          <w:szCs w:val="28"/>
          <w:shd w:val="clear" w:color="auto" w:fill="FFFFFF"/>
          <w:lang w:eastAsia="ru-RU"/>
        </w:rPr>
        <w:t>Спички и зажигалки, легковоспламеняющиеся и горючие жидкости, а также лекарства и бытовую химию храните в недоступных для детей местах. Не разрешайте своему ребенку самостоятельно пользоваться газовыми и электрическими приборами, растапливать печи. Обязательно расскажите, что нужно делать в случае возникновения пожара. Напомните детям, что при пожаре ни в коем случае нельзя прятаться в укромные места (в шкафы, под кровати), так как это затруднит их поиск и спасение.</w:t>
      </w:r>
      <w:r w:rsidRPr="001F36EF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br/>
      </w:r>
      <w:r w:rsidRPr="001F36EF">
        <w:rPr>
          <w:rFonts w:ascii="Times New Roman" w:eastAsia="Times New Roman" w:hAnsi="Times New Roman" w:cs="Times New Roman"/>
          <w:b/>
          <w:color w:val="4F6228"/>
          <w:sz w:val="28"/>
          <w:szCs w:val="28"/>
          <w:u w:val="single"/>
          <w:shd w:val="clear" w:color="auto" w:fill="FFFFFF"/>
          <w:lang w:eastAsia="ru-RU"/>
        </w:rPr>
        <w:t>ПОМНИТЕ!!! </w:t>
      </w:r>
      <w:r w:rsidRPr="001F36EF">
        <w:rPr>
          <w:rFonts w:ascii="Times New Roman" w:eastAsia="Times New Roman" w:hAnsi="Times New Roman" w:cs="Times New Roman"/>
          <w:b/>
          <w:color w:val="4F6228"/>
          <w:sz w:val="28"/>
          <w:szCs w:val="28"/>
          <w:u w:val="single"/>
          <w:lang w:eastAsia="ru-RU"/>
        </w:rPr>
        <w:br/>
      </w:r>
      <w:r w:rsidRPr="001F36EF">
        <w:rPr>
          <w:rFonts w:ascii="Times New Roman" w:eastAsia="Times New Roman" w:hAnsi="Times New Roman" w:cs="Times New Roman"/>
          <w:b/>
          <w:color w:val="4F6228"/>
          <w:sz w:val="28"/>
          <w:szCs w:val="28"/>
          <w:shd w:val="clear" w:color="auto" w:fill="FFFFFF"/>
          <w:lang w:eastAsia="ru-RU"/>
        </w:rPr>
        <w:t>! Безопасность детей - дело рук их родителей</w:t>
      </w:r>
      <w:proofErr w:type="gramStart"/>
      <w:r w:rsidRPr="001F36EF">
        <w:rPr>
          <w:rFonts w:ascii="Times New Roman" w:eastAsia="Times New Roman" w:hAnsi="Times New Roman" w:cs="Times New Roman"/>
          <w:b/>
          <w:color w:val="4F6228"/>
          <w:sz w:val="28"/>
          <w:szCs w:val="28"/>
          <w:shd w:val="clear" w:color="auto" w:fill="FFFFFF"/>
          <w:lang w:eastAsia="ru-RU"/>
        </w:rPr>
        <w:t>. </w:t>
      </w:r>
      <w:r w:rsidRPr="001F36EF">
        <w:rPr>
          <w:rFonts w:ascii="Times New Roman" w:eastAsia="Times New Roman" w:hAnsi="Times New Roman" w:cs="Times New Roman"/>
          <w:b/>
          <w:bCs/>
          <w:color w:val="4F6228"/>
          <w:sz w:val="28"/>
          <w:szCs w:val="28"/>
          <w:lang w:eastAsia="ru-RU"/>
        </w:rPr>
        <w:br/>
      </w:r>
      <w:r w:rsidRPr="001F36EF">
        <w:rPr>
          <w:rFonts w:ascii="Times New Roman" w:eastAsia="Times New Roman" w:hAnsi="Times New Roman" w:cs="Times New Roman"/>
          <w:b/>
          <w:color w:val="4F6228"/>
          <w:sz w:val="28"/>
          <w:szCs w:val="28"/>
          <w:shd w:val="clear" w:color="auto" w:fill="FFFFFF"/>
          <w:lang w:eastAsia="ru-RU"/>
        </w:rPr>
        <w:t xml:space="preserve">! </w:t>
      </w:r>
      <w:proofErr w:type="gramEnd"/>
      <w:r w:rsidRPr="001F36EF">
        <w:rPr>
          <w:rFonts w:ascii="Times New Roman" w:eastAsia="Times New Roman" w:hAnsi="Times New Roman" w:cs="Times New Roman"/>
          <w:b/>
          <w:color w:val="4F6228"/>
          <w:sz w:val="28"/>
          <w:szCs w:val="28"/>
          <w:shd w:val="clear" w:color="auto" w:fill="FFFFFF"/>
          <w:lang w:eastAsia="ru-RU"/>
        </w:rPr>
        <w:t>Каждый ребенок должен знать свой домашний адрес и номер домашнего телефона. </w:t>
      </w:r>
      <w:r w:rsidRPr="001F36EF">
        <w:rPr>
          <w:rFonts w:ascii="Times New Roman" w:eastAsia="Times New Roman" w:hAnsi="Times New Roman" w:cs="Times New Roman"/>
          <w:b/>
          <w:bCs/>
          <w:color w:val="4F6228"/>
          <w:sz w:val="28"/>
          <w:szCs w:val="28"/>
          <w:lang w:eastAsia="ru-RU"/>
        </w:rPr>
        <w:br/>
      </w:r>
      <w:r w:rsidRPr="001F36EF">
        <w:rPr>
          <w:rFonts w:ascii="Times New Roman" w:eastAsia="Times New Roman" w:hAnsi="Times New Roman" w:cs="Times New Roman"/>
          <w:b/>
          <w:color w:val="4F6228"/>
          <w:sz w:val="28"/>
          <w:szCs w:val="28"/>
          <w:shd w:val="clear" w:color="auto" w:fill="FFFFFF"/>
          <w:lang w:eastAsia="ru-RU"/>
        </w:rPr>
        <w:t>! Выучите с детьми наизусть номер «112» - телефон вызова экстренных служб.</w:t>
      </w:r>
    </w:p>
    <w:p w:rsidR="001F36EF" w:rsidRPr="001F36EF" w:rsidRDefault="001F36EF" w:rsidP="001F36EF">
      <w:pPr>
        <w:spacing w:line="240" w:lineRule="auto"/>
        <w:jc w:val="center"/>
        <w:rPr>
          <w:rFonts w:ascii="Calibri" w:eastAsia="Times New Roman" w:hAnsi="Calibri" w:cs="Times New Roman"/>
          <w:b/>
          <w:color w:val="4F6228"/>
          <w:sz w:val="28"/>
          <w:szCs w:val="28"/>
          <w:lang w:eastAsia="ru-RU"/>
        </w:rPr>
      </w:pPr>
      <w:r w:rsidRPr="001F36EF">
        <w:rPr>
          <w:rFonts w:ascii="Calibri" w:eastAsia="Times New Roman" w:hAnsi="Calibri" w:cs="Times New Roman"/>
          <w:b/>
          <w:noProof/>
          <w:color w:val="4F6228"/>
          <w:sz w:val="28"/>
          <w:szCs w:val="28"/>
          <w:lang w:eastAsia="ru-RU"/>
        </w:rPr>
        <w:drawing>
          <wp:inline distT="0" distB="0" distL="0" distR="0" wp14:anchorId="1A2CA6A4" wp14:editId="3E0191AF">
            <wp:extent cx="1244600" cy="810516"/>
            <wp:effectExtent l="19050" t="0" r="0" b="0"/>
            <wp:docPr id="26" name="Рисунок 26" descr="https://ds02.infourok.ru/uploads/ex/0894/00059a5b-ef4cbdae/img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894/00059a5b-ef4cbdae/img1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308" cy="810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6EF" w:rsidRPr="001F36EF" w:rsidRDefault="001F36EF" w:rsidP="001F36EF">
      <w:pPr>
        <w:spacing w:after="0" w:line="240" w:lineRule="auto"/>
        <w:textAlignment w:val="baseline"/>
        <w:rPr>
          <w:rFonts w:ascii="Monotype Corsiva" w:eastAsia="Times New Roman" w:hAnsi="Monotype Corsiva" w:cs="Times New Roman"/>
          <w:b/>
          <w:bCs/>
          <w:color w:val="FF0000"/>
          <w:sz w:val="40"/>
          <w:szCs w:val="40"/>
          <w:bdr w:val="none" w:sz="0" w:space="0" w:color="auto" w:frame="1"/>
          <w:lang w:eastAsia="ru-RU"/>
        </w:rPr>
      </w:pPr>
      <w:r w:rsidRPr="001F36EF">
        <w:rPr>
          <w:rFonts w:ascii="Monotype Corsiva" w:eastAsia="Times New Roman" w:hAnsi="Monotype Corsiva" w:cs="Times New Roman"/>
          <w:b/>
          <w:bCs/>
          <w:color w:val="FF0000"/>
          <w:sz w:val="40"/>
          <w:szCs w:val="40"/>
          <w:bdr w:val="none" w:sz="0" w:space="0" w:color="auto" w:frame="1"/>
          <w:lang w:eastAsia="ru-RU"/>
        </w:rPr>
        <w:lastRenderedPageBreak/>
        <w:t>Счастливого и безопасного Вам Нового года!</w:t>
      </w:r>
    </w:p>
    <w:p w:rsidR="001F36EF" w:rsidRPr="001F36EF" w:rsidRDefault="001F36EF" w:rsidP="001F36E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1F36EF" w:rsidRPr="001F36EF" w:rsidRDefault="00897F4A" w:rsidP="001F36EF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FF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FF00"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10.9pt;height:43.1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НАШИ ИМЕНИННИКИ!"/>
          </v:shape>
        </w:pict>
      </w:r>
    </w:p>
    <w:p w:rsidR="001F36EF" w:rsidRPr="001F36EF" w:rsidRDefault="001F36EF" w:rsidP="001F36EF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bdr w:val="single" w:sz="6" w:space="0" w:color="EEEEEE" w:frame="1"/>
          <w:lang w:eastAsia="ru-RU"/>
        </w:rPr>
      </w:pPr>
      <w:r w:rsidRPr="001F36EF">
        <w:rPr>
          <w:rFonts w:ascii="Times New Roman" w:eastAsia="Times New Roman" w:hAnsi="Times New Roman" w:cs="Times New Roman"/>
          <w:noProof/>
          <w:sz w:val="28"/>
          <w:szCs w:val="28"/>
          <w:bdr w:val="single" w:sz="6" w:space="0" w:color="EEEEEE" w:frame="1"/>
          <w:lang w:eastAsia="ru-RU"/>
        </w:rPr>
        <w:drawing>
          <wp:inline distT="0" distB="0" distL="0" distR="0" wp14:anchorId="5D3EB193" wp14:editId="492F4DC9">
            <wp:extent cx="1756800" cy="2026254"/>
            <wp:effectExtent l="0" t="0" r="0" b="0"/>
            <wp:docPr id="27" name="Рисунок 27" descr="Цветочная ми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Цветочная мишка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761" cy="2037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6EF" w:rsidRPr="00897F4A" w:rsidRDefault="001F36EF" w:rsidP="001F36EF">
      <w:pPr>
        <w:spacing w:line="240" w:lineRule="auto"/>
        <w:rPr>
          <w:rFonts w:ascii="Times New Roman" w:eastAsia="Times New Roman" w:hAnsi="Times New Roman" w:cs="Times New Roman"/>
          <w:b/>
          <w:i/>
          <w:color w:val="0000FF"/>
          <w:sz w:val="36"/>
          <w:szCs w:val="36"/>
          <w:lang w:eastAsia="ru-RU"/>
        </w:rPr>
      </w:pPr>
      <w:r w:rsidRPr="00897F4A">
        <w:rPr>
          <w:rFonts w:ascii="Times New Roman" w:eastAsia="Times New Roman" w:hAnsi="Times New Roman" w:cs="Times New Roman"/>
          <w:b/>
          <w:i/>
          <w:color w:val="0000FF"/>
          <w:sz w:val="36"/>
          <w:szCs w:val="36"/>
          <w:lang w:eastAsia="ru-RU"/>
        </w:rPr>
        <w:t>Поздравляем с днём рождения всех, кто родился в декабре!</w:t>
      </w:r>
    </w:p>
    <w:p w:rsidR="001F36EF" w:rsidRPr="001F36EF" w:rsidRDefault="001F36EF" w:rsidP="001F36EF">
      <w:pPr>
        <w:spacing w:line="240" w:lineRule="auto"/>
        <w:rPr>
          <w:rFonts w:ascii="Times New Roman" w:eastAsia="Times New Roman" w:hAnsi="Times New Roman" w:cs="Times New Roman"/>
          <w:color w:val="FF6600"/>
          <w:sz w:val="28"/>
          <w:szCs w:val="28"/>
          <w:lang w:eastAsia="ru-RU"/>
        </w:rPr>
      </w:pPr>
      <w:r w:rsidRPr="001F36EF">
        <w:rPr>
          <w:rFonts w:ascii="Times New Roman" w:eastAsia="Times New Roman" w:hAnsi="Times New Roman" w:cs="Times New Roman"/>
          <w:color w:val="FF6600"/>
          <w:sz w:val="28"/>
          <w:szCs w:val="28"/>
          <w:lang w:eastAsia="ru-RU"/>
        </w:rPr>
        <w:t>Сотрудников школы:</w:t>
      </w:r>
    </w:p>
    <w:p w:rsidR="001F36EF" w:rsidRPr="001F36EF" w:rsidRDefault="001F36EF" w:rsidP="001F36EF">
      <w:pPr>
        <w:spacing w:line="240" w:lineRule="auto"/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</w:pPr>
      <w:r w:rsidRPr="001F36EF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Светлану Николаевну Фоменко</w:t>
      </w:r>
    </w:p>
    <w:p w:rsidR="001F36EF" w:rsidRPr="001F36EF" w:rsidRDefault="001F36EF" w:rsidP="001F36EF">
      <w:pPr>
        <w:spacing w:line="240" w:lineRule="auto"/>
        <w:rPr>
          <w:rFonts w:ascii="Times New Roman" w:eastAsia="Times New Roman" w:hAnsi="Times New Roman" w:cs="Times New Roman"/>
          <w:color w:val="FF6600"/>
          <w:sz w:val="28"/>
          <w:szCs w:val="28"/>
          <w:lang w:eastAsia="ru-RU"/>
        </w:rPr>
      </w:pPr>
      <w:r w:rsidRPr="001F36EF">
        <w:rPr>
          <w:rFonts w:ascii="Times New Roman" w:eastAsia="Times New Roman" w:hAnsi="Times New Roman" w:cs="Times New Roman"/>
          <w:color w:val="FF6600"/>
          <w:sz w:val="28"/>
          <w:szCs w:val="28"/>
          <w:lang w:eastAsia="ru-RU"/>
        </w:rPr>
        <w:t>Обучающихся, воспитанников:</w:t>
      </w:r>
    </w:p>
    <w:p w:rsidR="001F36EF" w:rsidRDefault="00B85DEF" w:rsidP="001F36EF">
      <w:pPr>
        <w:spacing w:line="240" w:lineRule="auto"/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Павлову Снежану</w:t>
      </w:r>
    </w:p>
    <w:p w:rsidR="00B85DEF" w:rsidRDefault="00B85DEF" w:rsidP="001F36EF">
      <w:pPr>
        <w:spacing w:line="240" w:lineRule="auto"/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Чумакова Олега</w:t>
      </w:r>
    </w:p>
    <w:p w:rsidR="00B85DEF" w:rsidRPr="001F36EF" w:rsidRDefault="00B85DEF" w:rsidP="001F36EF">
      <w:pPr>
        <w:spacing w:line="240" w:lineRule="auto"/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Лубенского</w:t>
      </w:r>
      <w:proofErr w:type="spellEnd"/>
      <w:r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Васю</w:t>
      </w:r>
    </w:p>
    <w:p w:rsidR="001F36EF" w:rsidRPr="00897F4A" w:rsidRDefault="001F36EF" w:rsidP="001F36EF">
      <w:pPr>
        <w:spacing w:line="240" w:lineRule="auto"/>
        <w:rPr>
          <w:rFonts w:ascii="Times New Roman" w:eastAsia="Times New Roman" w:hAnsi="Times New Roman" w:cs="Times New Roman"/>
          <w:b/>
          <w:i/>
          <w:color w:val="00B0F0"/>
          <w:sz w:val="36"/>
          <w:szCs w:val="36"/>
          <w:lang w:eastAsia="ru-RU"/>
        </w:rPr>
      </w:pPr>
      <w:r w:rsidRPr="00897F4A">
        <w:rPr>
          <w:rFonts w:ascii="Times New Roman" w:eastAsia="Times New Roman" w:hAnsi="Times New Roman" w:cs="Times New Roman"/>
          <w:b/>
          <w:i/>
          <w:color w:val="00B0F0"/>
          <w:sz w:val="36"/>
          <w:szCs w:val="36"/>
          <w:lang w:eastAsia="ru-RU"/>
        </w:rPr>
        <w:t>Пусть мечта любая, как по волшебству,</w:t>
      </w:r>
    </w:p>
    <w:p w:rsidR="001F36EF" w:rsidRPr="00897F4A" w:rsidRDefault="001F36EF" w:rsidP="001F36EF">
      <w:pPr>
        <w:spacing w:line="240" w:lineRule="auto"/>
        <w:rPr>
          <w:rFonts w:ascii="Times New Roman" w:eastAsia="Times New Roman" w:hAnsi="Times New Roman" w:cs="Times New Roman"/>
          <w:b/>
          <w:i/>
          <w:color w:val="00B0F0"/>
          <w:sz w:val="36"/>
          <w:szCs w:val="36"/>
          <w:lang w:eastAsia="ru-RU"/>
        </w:rPr>
      </w:pPr>
      <w:r w:rsidRPr="00897F4A">
        <w:rPr>
          <w:rFonts w:ascii="Times New Roman" w:eastAsia="Times New Roman" w:hAnsi="Times New Roman" w:cs="Times New Roman"/>
          <w:b/>
          <w:i/>
          <w:color w:val="00B0F0"/>
          <w:sz w:val="36"/>
          <w:szCs w:val="36"/>
          <w:lang w:eastAsia="ru-RU"/>
        </w:rPr>
        <w:t>Превратиться сможет в сказку наяву.</w:t>
      </w:r>
    </w:p>
    <w:p w:rsidR="001F36EF" w:rsidRPr="00897F4A" w:rsidRDefault="001F36EF" w:rsidP="001F36EF">
      <w:pPr>
        <w:spacing w:line="240" w:lineRule="auto"/>
        <w:rPr>
          <w:rFonts w:ascii="Times New Roman" w:eastAsia="Times New Roman" w:hAnsi="Times New Roman" w:cs="Times New Roman"/>
          <w:b/>
          <w:i/>
          <w:color w:val="00B0F0"/>
          <w:sz w:val="36"/>
          <w:szCs w:val="36"/>
          <w:lang w:eastAsia="ru-RU"/>
        </w:rPr>
      </w:pPr>
      <w:r w:rsidRPr="00897F4A">
        <w:rPr>
          <w:rFonts w:ascii="Times New Roman" w:eastAsia="Times New Roman" w:hAnsi="Times New Roman" w:cs="Times New Roman"/>
          <w:b/>
          <w:i/>
          <w:color w:val="00B0F0"/>
          <w:sz w:val="36"/>
          <w:szCs w:val="36"/>
          <w:lang w:eastAsia="ru-RU"/>
        </w:rPr>
        <w:t xml:space="preserve">Словно фея добрая, </w:t>
      </w:r>
      <w:bookmarkStart w:id="0" w:name="_GoBack"/>
      <w:bookmarkEnd w:id="0"/>
      <w:r w:rsidRPr="00897F4A">
        <w:rPr>
          <w:rFonts w:ascii="Times New Roman" w:eastAsia="Times New Roman" w:hAnsi="Times New Roman" w:cs="Times New Roman"/>
          <w:b/>
          <w:i/>
          <w:color w:val="00B0F0"/>
          <w:sz w:val="36"/>
          <w:szCs w:val="36"/>
          <w:lang w:eastAsia="ru-RU"/>
        </w:rPr>
        <w:t>палочкой взмахнёт,</w:t>
      </w:r>
    </w:p>
    <w:p w:rsidR="00F70B26" w:rsidRPr="00897F4A" w:rsidRDefault="001F36EF" w:rsidP="001F36EF">
      <w:pPr>
        <w:spacing w:line="240" w:lineRule="auto"/>
        <w:rPr>
          <w:rFonts w:ascii="Times New Roman" w:eastAsia="Times New Roman" w:hAnsi="Times New Roman" w:cs="Times New Roman"/>
          <w:b/>
          <w:i/>
          <w:color w:val="00B0F0"/>
          <w:sz w:val="36"/>
          <w:szCs w:val="36"/>
          <w:lang w:eastAsia="ru-RU"/>
        </w:rPr>
      </w:pPr>
      <w:r w:rsidRPr="00897F4A">
        <w:rPr>
          <w:rFonts w:ascii="Times New Roman" w:eastAsia="Times New Roman" w:hAnsi="Times New Roman" w:cs="Times New Roman"/>
          <w:b/>
          <w:i/>
          <w:color w:val="00B0F0"/>
          <w:sz w:val="36"/>
          <w:szCs w:val="36"/>
          <w:lang w:eastAsia="ru-RU"/>
        </w:rPr>
        <w:t>Всё чего желали Вы вмиг произойдёт.</w:t>
      </w:r>
    </w:p>
    <w:sectPr w:rsidR="00F70B26" w:rsidRPr="00897F4A" w:rsidSect="00213EE8"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yriad Pr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A76FB"/>
    <w:multiLevelType w:val="hybridMultilevel"/>
    <w:tmpl w:val="112AD000"/>
    <w:lvl w:ilvl="0" w:tplc="6A8AC5B4">
      <w:start w:val="1"/>
      <w:numFmt w:val="decimal"/>
      <w:lvlText w:val="%1."/>
      <w:lvlJc w:val="left"/>
      <w:pPr>
        <w:ind w:left="492" w:hanging="4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64" w:hanging="360"/>
      </w:pPr>
    </w:lvl>
    <w:lvl w:ilvl="2" w:tplc="0419001B" w:tentative="1">
      <w:start w:val="1"/>
      <w:numFmt w:val="lowerRoman"/>
      <w:lvlText w:val="%3."/>
      <w:lvlJc w:val="right"/>
      <w:pPr>
        <w:ind w:left="1884" w:hanging="180"/>
      </w:pPr>
    </w:lvl>
    <w:lvl w:ilvl="3" w:tplc="0419000F" w:tentative="1">
      <w:start w:val="1"/>
      <w:numFmt w:val="decimal"/>
      <w:lvlText w:val="%4."/>
      <w:lvlJc w:val="left"/>
      <w:pPr>
        <w:ind w:left="2604" w:hanging="360"/>
      </w:pPr>
    </w:lvl>
    <w:lvl w:ilvl="4" w:tplc="04190019" w:tentative="1">
      <w:start w:val="1"/>
      <w:numFmt w:val="lowerLetter"/>
      <w:lvlText w:val="%5."/>
      <w:lvlJc w:val="left"/>
      <w:pPr>
        <w:ind w:left="3324" w:hanging="360"/>
      </w:pPr>
    </w:lvl>
    <w:lvl w:ilvl="5" w:tplc="0419001B" w:tentative="1">
      <w:start w:val="1"/>
      <w:numFmt w:val="lowerRoman"/>
      <w:lvlText w:val="%6."/>
      <w:lvlJc w:val="right"/>
      <w:pPr>
        <w:ind w:left="4044" w:hanging="180"/>
      </w:pPr>
    </w:lvl>
    <w:lvl w:ilvl="6" w:tplc="0419000F" w:tentative="1">
      <w:start w:val="1"/>
      <w:numFmt w:val="decimal"/>
      <w:lvlText w:val="%7."/>
      <w:lvlJc w:val="left"/>
      <w:pPr>
        <w:ind w:left="4764" w:hanging="360"/>
      </w:pPr>
    </w:lvl>
    <w:lvl w:ilvl="7" w:tplc="04190019" w:tentative="1">
      <w:start w:val="1"/>
      <w:numFmt w:val="lowerLetter"/>
      <w:lvlText w:val="%8."/>
      <w:lvlJc w:val="left"/>
      <w:pPr>
        <w:ind w:left="5484" w:hanging="360"/>
      </w:pPr>
    </w:lvl>
    <w:lvl w:ilvl="8" w:tplc="041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1">
    <w:nsid w:val="06D960C9"/>
    <w:multiLevelType w:val="multilevel"/>
    <w:tmpl w:val="72A0BF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E426B88"/>
    <w:multiLevelType w:val="multilevel"/>
    <w:tmpl w:val="FEACDB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64A"/>
    <w:rsid w:val="000239F6"/>
    <w:rsid w:val="000B6742"/>
    <w:rsid w:val="000C4B2D"/>
    <w:rsid w:val="000D51FA"/>
    <w:rsid w:val="00135E72"/>
    <w:rsid w:val="00177B11"/>
    <w:rsid w:val="001F36EF"/>
    <w:rsid w:val="002A49ED"/>
    <w:rsid w:val="002D615A"/>
    <w:rsid w:val="002D6A1D"/>
    <w:rsid w:val="00324822"/>
    <w:rsid w:val="00351E58"/>
    <w:rsid w:val="00352EFD"/>
    <w:rsid w:val="00372B64"/>
    <w:rsid w:val="00394D95"/>
    <w:rsid w:val="003A481E"/>
    <w:rsid w:val="003B6632"/>
    <w:rsid w:val="004762CF"/>
    <w:rsid w:val="00487AD7"/>
    <w:rsid w:val="0059364A"/>
    <w:rsid w:val="005A29D9"/>
    <w:rsid w:val="005B7312"/>
    <w:rsid w:val="005E0C6E"/>
    <w:rsid w:val="00666A82"/>
    <w:rsid w:val="006D796F"/>
    <w:rsid w:val="00707222"/>
    <w:rsid w:val="00736D6A"/>
    <w:rsid w:val="00765B9F"/>
    <w:rsid w:val="007C6B70"/>
    <w:rsid w:val="007E46EF"/>
    <w:rsid w:val="00862500"/>
    <w:rsid w:val="00897F4A"/>
    <w:rsid w:val="008D6C9A"/>
    <w:rsid w:val="008E13F2"/>
    <w:rsid w:val="00903603"/>
    <w:rsid w:val="009C50C8"/>
    <w:rsid w:val="00A15603"/>
    <w:rsid w:val="00A20CCE"/>
    <w:rsid w:val="00A360FA"/>
    <w:rsid w:val="00A603F6"/>
    <w:rsid w:val="00AB7384"/>
    <w:rsid w:val="00B6559E"/>
    <w:rsid w:val="00B67ED7"/>
    <w:rsid w:val="00B85DEF"/>
    <w:rsid w:val="00BE4F57"/>
    <w:rsid w:val="00BF32A9"/>
    <w:rsid w:val="00C91984"/>
    <w:rsid w:val="00D31F5C"/>
    <w:rsid w:val="00D90FB4"/>
    <w:rsid w:val="00D91BAF"/>
    <w:rsid w:val="00DE5B60"/>
    <w:rsid w:val="00E529D4"/>
    <w:rsid w:val="00F70B26"/>
    <w:rsid w:val="00FA7F80"/>
    <w:rsid w:val="00FD2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6E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24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351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51E58"/>
  </w:style>
  <w:style w:type="character" w:customStyle="1" w:styleId="c6">
    <w:name w:val="c6"/>
    <w:basedOn w:val="a0"/>
    <w:rsid w:val="00351E58"/>
  </w:style>
  <w:style w:type="character" w:customStyle="1" w:styleId="c7">
    <w:name w:val="c7"/>
    <w:basedOn w:val="a0"/>
    <w:rsid w:val="00351E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6E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24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351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51E58"/>
  </w:style>
  <w:style w:type="character" w:customStyle="1" w:styleId="c6">
    <w:name w:val="c6"/>
    <w:basedOn w:val="a0"/>
    <w:rsid w:val="00351E58"/>
  </w:style>
  <w:style w:type="character" w:customStyle="1" w:styleId="c7">
    <w:name w:val="c7"/>
    <w:basedOn w:val="a0"/>
    <w:rsid w:val="00351E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://www.koob.ru/superlearning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2.jpeg"/><Relationship Id="rId7" Type="http://schemas.openxmlformats.org/officeDocument/2006/relationships/image" Target="media/image2.jpeg"/><Relationship Id="rId12" Type="http://schemas.openxmlformats.org/officeDocument/2006/relationships/hyperlink" Target="https://www.google.com/url?q=https://ru.wikipedia.org/wiki/1967_%25D0%25B3%25D0%25BE%25D0%25B4&amp;sa=D&amp;ust=1581192628114000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yperlink" Target="https://vk.com/away.php?to=http%3A%2F%2Fnaymenok.ru%2Fkak-proverit-tehniku-chteniya-rebyonka%2F&amp;cc_key=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google.com/url?q=https://ru.wikipedia.org/wiki/8_%25D0%25BC%25D0%25B0%25D1%258F&amp;sa=D&amp;ust=1581192628113000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yperlink" Target="http://www.koob.ru/superlearning/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3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5038</Words>
  <Characters>28718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PC-1</dc:creator>
  <cp:keywords/>
  <dc:description/>
  <cp:lastModifiedBy>PC-1</cp:lastModifiedBy>
  <cp:revision>74</cp:revision>
  <dcterms:created xsi:type="dcterms:W3CDTF">2021-12-19T07:44:00Z</dcterms:created>
  <dcterms:modified xsi:type="dcterms:W3CDTF">2021-12-29T06:32:00Z</dcterms:modified>
</cp:coreProperties>
</file>