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512" w:rsidRPr="00341512" w:rsidRDefault="00341512" w:rsidP="00CE6B90">
      <w:pPr>
        <w:shd w:val="clear" w:color="auto" w:fill="FFFFFF"/>
        <w:spacing w:after="120" w:line="240" w:lineRule="auto"/>
        <w:ind w:left="-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4151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 ГКОУ РО Пролетарской школе-интернате  по традиции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1 июня был </w:t>
      </w:r>
      <w:r w:rsidRPr="0034151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организован праздник счастливого детства «День защиты детей».</w:t>
      </w:r>
    </w:p>
    <w:p w:rsidR="00341512" w:rsidRDefault="00341512" w:rsidP="00CE6B90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000000"/>
          <w:sz w:val="21"/>
          <w:lang w:eastAsia="ru-RU"/>
        </w:rPr>
      </w:pPr>
    </w:p>
    <w:p w:rsidR="00341512" w:rsidRPr="00341512" w:rsidRDefault="00341512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 xml:space="preserve">      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день защиты детей 1 июня празднуется во многих странах. А впервые официально он стал отмечаться в 1950 г. Но история праздника начинается намного раньше. Впервые вопросы, связанные с актуальными проблемами детства, были подняты женщинами в 1925 г. на Всемирной конференции, которая проходила в Женеве. В начале века общественность беспокоили проблемы беспризорников, сирот, плохого медицинского обслуживания. Но идея не получила широкой общественной поддержки.</w:t>
      </w:r>
    </w:p>
    <w:p w:rsidR="00341512" w:rsidRPr="00341512" w:rsidRDefault="00341512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для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сирот в Сан-Франциско консулом из Китая был организован праздник, который вошел в историю, как фестиваль плавающих драконов. Проходило это масштабное мероприятие 1 июня. По одной из версии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это событие и стало решающим при выборе, в какой день отмечать в дальнейшем праздник детства.</w:t>
      </w:r>
    </w:p>
    <w:p w:rsidR="00341512" w:rsidRPr="00341512" w:rsidRDefault="00341512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 вопросы благополучия детей встали перед общественностью в послевоенные годы. Поэтому в 1949 г. Женский конгресс повторно выдвигает идею учредить особый праздник. На конференции принимается единогласное решение направить все силы на борьбу за мир ради счастливого детства всех малышей и подростков планеты.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уже в 1950 г. новый праздник отмечается во многих странах, причем с большим размахом.</w:t>
      </w:r>
    </w:p>
    <w:p w:rsidR="00341512" w:rsidRPr="00341512" w:rsidRDefault="00341512" w:rsidP="00CE6B90">
      <w:pPr>
        <w:shd w:val="clear" w:color="auto" w:fill="FFFFFF"/>
        <w:spacing w:before="90" w:after="30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 xml:space="preserve">      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символом праздника является флаг зеленого цвета. На нем изображена наша планета, на которой расположены детские фигурки разных рас и национальностей. Они протягивают друг друга руки, символизируя единство и дружбу, как единственную возможность для развития и мира.</w:t>
      </w:r>
    </w:p>
    <w:p w:rsidR="00341512" w:rsidRDefault="00341512" w:rsidP="00CE6B90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29025" cy="2714625"/>
            <wp:effectExtent l="19050" t="0" r="9525" b="0"/>
            <wp:docPr id="4" name="Рисунок 4" descr="Символика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мволика праздни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12" w:rsidRDefault="00341512" w:rsidP="00CE6B90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41512" w:rsidRDefault="00341512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    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июня – это прекрасный повод организовать веселый праздник для детей даже в рамках самоизоляции.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в ГКОУ РО Пролетарской школе-интернате были организованы </w:t>
      </w:r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раздничные мероприятия -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конкурсы рисунков на асфальте, выставки детских картинок на улице, праздничные концерты и театральные постановки с участие</w:t>
      </w:r>
      <w:r w:rsidR="00CE6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Малыши и подростки </w:t>
      </w:r>
      <w:r w:rsidR="007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танцевали,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пели песни, декламировали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стихи, </w:t>
      </w:r>
      <w:r w:rsidR="007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рисовали</w:t>
      </w:r>
      <w:r w:rsidRPr="0034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Мероприятие получилось веселым и праздничным. Ведь начались </w:t>
      </w:r>
      <w:proofErr w:type="gramStart"/>
      <w:r w:rsidR="007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</w:t>
      </w:r>
      <w:proofErr w:type="gramEnd"/>
      <w:r w:rsidR="007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пришло такое долгожданное лето!</w:t>
      </w:r>
    </w:p>
    <w:p w:rsidR="007414EB" w:rsidRDefault="007414EB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3895725"/>
            <wp:effectExtent l="19050" t="0" r="9525" b="0"/>
            <wp:docPr id="7" name="Рисунок 6" descr="F:\фото 1 июня\IMG-202005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 июня\IMG-20200529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Pr="007414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3895725"/>
            <wp:effectExtent l="19050" t="0" r="9525" b="0"/>
            <wp:docPr id="8" name="Рисунок 7" descr="F:\фото 1 июня\IMG-202005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 июня\IMG-20200529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EB" w:rsidRDefault="007414EB" w:rsidP="007414EB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</w:pPr>
    </w:p>
    <w:p w:rsidR="007414EB" w:rsidRDefault="007414EB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4E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2809875" cy="3114675"/>
            <wp:effectExtent l="19050" t="0" r="9525" b="0"/>
            <wp:docPr id="9" name="Рисунок 8" descr="F:\фото 1 июня\IMG-202005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 июня\IMG-2020052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99" cy="31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3119438"/>
            <wp:effectExtent l="19050" t="0" r="9525" b="0"/>
            <wp:docPr id="10" name="Рисунок 9" descr="F:\фото 1 июня\IMG-202005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1 июня\IMG-20200529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34" cy="31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90" w:rsidRPr="00CE6B90" w:rsidRDefault="00CE6B90" w:rsidP="00CE6B90">
      <w:pPr>
        <w:tabs>
          <w:tab w:val="left" w:pos="5925"/>
        </w:tabs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рамках Международного дня защиты детей педагогами школы-интерната были организованы открытые У</w:t>
      </w:r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роки по </w:t>
      </w:r>
      <w:proofErr w:type="spellStart"/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кибербезопасности</w:t>
      </w:r>
      <w:proofErr w:type="spellEnd"/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задолго до этого </w:t>
      </w:r>
      <w:r w:rsidRPr="00CE6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с </w:t>
      </w:r>
      <w:r w:rsidRPr="00CE6B90">
        <w:rPr>
          <w:rFonts w:ascii="Times New Roman" w:eastAsia="Calibri" w:hAnsi="Times New Roman" w:cs="Times New Roman"/>
          <w:sz w:val="28"/>
          <w:szCs w:val="28"/>
        </w:rPr>
        <w:t xml:space="preserve"> обучающимися с 26 по 27 мая 2020 года </w:t>
      </w:r>
      <w:r w:rsidR="002748D5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Pr="00CE6B90">
        <w:rPr>
          <w:rFonts w:ascii="Times New Roman" w:eastAsia="Calibri" w:hAnsi="Times New Roman" w:cs="Times New Roman"/>
          <w:sz w:val="28"/>
          <w:szCs w:val="28"/>
        </w:rPr>
        <w:t>проведены в дистанционном режиме классные часы «Вместе против коррупции!».</w:t>
      </w:r>
      <w:proofErr w:type="gramEnd"/>
    </w:p>
    <w:p w:rsidR="00CE6B90" w:rsidRDefault="00CE6B90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3495675"/>
            <wp:effectExtent l="19050" t="0" r="0" b="0"/>
            <wp:docPr id="1" name="Рисунок 1" descr="F:\фото 1 июня\IMG-202005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 июня\IMG-20200528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43300" cy="3445669"/>
            <wp:effectExtent l="19050" t="0" r="0" b="0"/>
            <wp:docPr id="5" name="Рисунок 4" descr="F:\фото 1 июня\IMG-202005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 июня\IMG-20200529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90" w:rsidRPr="00341512" w:rsidRDefault="00CE6B90" w:rsidP="00CE6B90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2624138"/>
            <wp:effectExtent l="19050" t="0" r="0" b="0"/>
            <wp:docPr id="2" name="Рисунок 2" descr="F:\фото 1 июня\IMG-202005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 июня\IMG-2020052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65" cy="26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2626519"/>
            <wp:effectExtent l="19050" t="0" r="0" b="0"/>
            <wp:docPr id="3" name="Рисунок 3" descr="F:\фото 1 июня\IMG-202005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 июня\IMG-20200529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12" w:rsidRPr="00341512" w:rsidRDefault="00341512" w:rsidP="00341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D400B" w:rsidRDefault="007414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676525"/>
            <wp:effectExtent l="19050" t="0" r="0" b="0"/>
            <wp:docPr id="6" name="Рисунок 5" descr="F:\фото 1 июня\IMG-202005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 июня\IMG-20200529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F62" w:rsidRPr="00E65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5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="00E65F62" w:rsidRPr="00E65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            </w:t>
      </w:r>
      <w:r w:rsidR="00E65F62">
        <w:rPr>
          <w:noProof/>
          <w:lang w:eastAsia="ru-RU"/>
        </w:rPr>
        <w:drawing>
          <wp:inline distT="0" distB="0" distL="0" distR="0">
            <wp:extent cx="2771775" cy="2674938"/>
            <wp:effectExtent l="19050" t="0" r="9525" b="0"/>
            <wp:docPr id="11" name="Рисунок 10" descr="F:\фото 1 июня\IMG-202005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 июня\IMG-20200529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7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62" w:rsidRDefault="00E65F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</w:pPr>
    </w:p>
    <w:p w:rsidR="00E65F62" w:rsidRDefault="00E65F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57500" cy="2895600"/>
            <wp:effectExtent l="19050" t="0" r="0" b="0"/>
            <wp:docPr id="12" name="Рисунок 11" descr="F:\фото 1 июня\IMG-202005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 июня\IMG-20200529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64" cy="28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895599"/>
            <wp:effectExtent l="19050" t="0" r="0" b="0"/>
            <wp:docPr id="13" name="Рисунок 12" descr="F:\фото 1 июня\IMG-202005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1 июня\IMG-20200529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64" cy="289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62" w:rsidRDefault="007E567B" w:rsidP="007E567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8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уроков по </w:t>
      </w:r>
      <w:proofErr w:type="spellStart"/>
      <w:r w:rsidR="00B8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кибербезопасности</w:t>
      </w:r>
      <w:proofErr w:type="spellEnd"/>
      <w:r w:rsidR="00B8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напомнить </w:t>
      </w:r>
      <w:proofErr w:type="gramStart"/>
      <w:r w:rsidR="00B8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B8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правилах безопасного поведения в интернете во избежание в рамках распространения преступлений в интернете во время летних каникул.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Уроки прошли интересно, дети приняли активное участие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онлайн-викторинах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кибербезопасности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 менее актуальной темой явилась проблема предупреждения коррупции. Свое отношение к коррупции в стране как социальному явлению обучающиеся изобразили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многочисленных рисунках и плакатах. </w:t>
      </w:r>
    </w:p>
    <w:p w:rsidR="007E567B" w:rsidRDefault="007E567B" w:rsidP="007E567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целом, </w:t>
      </w:r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защиты детей прошел активно, </w:t>
      </w:r>
      <w:r w:rsidR="00BA6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и весело.</w:t>
      </w:r>
      <w:r w:rsidR="0027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мероприятии приняли участие как дети, так и их родители.</w:t>
      </w:r>
    </w:p>
    <w:p w:rsidR="00B8010B" w:rsidRDefault="00B801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10B" w:rsidRPr="00BA61E6" w:rsidRDefault="00B801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A6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 заместитель директора по ВР   Р.М. Калиниченко</w:t>
      </w:r>
    </w:p>
    <w:sectPr w:rsidR="00B8010B" w:rsidRPr="00BA61E6" w:rsidSect="005D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C5C8E"/>
    <w:multiLevelType w:val="multilevel"/>
    <w:tmpl w:val="4A52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512"/>
    <w:rsid w:val="002748D5"/>
    <w:rsid w:val="00341512"/>
    <w:rsid w:val="003E724B"/>
    <w:rsid w:val="004A6847"/>
    <w:rsid w:val="005D400B"/>
    <w:rsid w:val="007329CF"/>
    <w:rsid w:val="007414EB"/>
    <w:rsid w:val="007E567B"/>
    <w:rsid w:val="009C4A65"/>
    <w:rsid w:val="00B8010B"/>
    <w:rsid w:val="00BA61E6"/>
    <w:rsid w:val="00C35301"/>
    <w:rsid w:val="00CE6B90"/>
    <w:rsid w:val="00D40044"/>
    <w:rsid w:val="00E361D9"/>
    <w:rsid w:val="00E65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00B"/>
  </w:style>
  <w:style w:type="paragraph" w:styleId="1">
    <w:name w:val="heading 1"/>
    <w:basedOn w:val="a"/>
    <w:link w:val="10"/>
    <w:uiPriority w:val="9"/>
    <w:qFormat/>
    <w:rsid w:val="003415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15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5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15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date">
    <w:name w:val="article-stat__date"/>
    <w:basedOn w:val="a0"/>
    <w:rsid w:val="00341512"/>
  </w:style>
  <w:style w:type="character" w:customStyle="1" w:styleId="article-statcount">
    <w:name w:val="article-stat__count"/>
    <w:basedOn w:val="a0"/>
    <w:rsid w:val="00341512"/>
  </w:style>
  <w:style w:type="character" w:customStyle="1" w:styleId="article-stat-tipvalue">
    <w:name w:val="article-stat-tip__value"/>
    <w:basedOn w:val="a0"/>
    <w:rsid w:val="00341512"/>
  </w:style>
  <w:style w:type="paragraph" w:customStyle="1" w:styleId="article-renderblock">
    <w:name w:val="article-render__block"/>
    <w:basedOn w:val="a"/>
    <w:rsid w:val="00341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412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038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86239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0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6078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14229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6750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4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7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71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53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1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43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6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7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HP</cp:lastModifiedBy>
  <cp:revision>2</cp:revision>
  <dcterms:created xsi:type="dcterms:W3CDTF">2020-06-05T16:33:00Z</dcterms:created>
  <dcterms:modified xsi:type="dcterms:W3CDTF">2020-06-05T16:33:00Z</dcterms:modified>
</cp:coreProperties>
</file>