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8" w:rsidRPr="008F0F98" w:rsidRDefault="00D66494" w:rsidP="008F0F98">
      <w:pPr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 апреля 2022 года </w:t>
      </w:r>
      <w:r w:rsidR="008F0F98" w:rsidRPr="008F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ГКОУ РО Пролетарская школа-интернат приняла участие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6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чемпионат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профессиональному мастерству инвалидов и лиц с ОВЗ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по компетенции «Кулинарное дело».</w:t>
      </w:r>
    </w:p>
    <w:p w:rsidR="00E93F3B" w:rsidRDefault="00E93F3B" w:rsidP="00D6649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Ростовской области чемпионаты проф</w:t>
      </w:r>
      <w:r w:rsidR="00AE2066" w:rsidRPr="000A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ессионального </w:t>
      </w:r>
      <w:r w:rsidRPr="000A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мастерства проходят ежегодно с 2016 года.</w:t>
      </w:r>
      <w:r w:rsidRPr="000A755A">
        <w:rPr>
          <w:rFonts w:ascii="Times New Roman" w:hAnsi="Times New Roman" w:cs="Times New Roman"/>
          <w:sz w:val="28"/>
          <w:szCs w:val="28"/>
        </w:rPr>
        <w:t xml:space="preserve"> В этом году чемпионат проходил с 13 по 15</w:t>
      </w:r>
      <w:r w:rsidRPr="000A755A">
        <w:rPr>
          <w:rFonts w:ascii="Times New Roman" w:hAnsi="Times New Roman" w:cs="Times New Roman"/>
          <w:color w:val="000000"/>
          <w:sz w:val="28"/>
          <w:szCs w:val="28"/>
        </w:rPr>
        <w:t xml:space="preserve"> апреля на 6 площадках</w:t>
      </w:r>
      <w:r w:rsidR="008D750A" w:rsidRPr="000A755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A755A">
        <w:rPr>
          <w:rFonts w:ascii="Times New Roman" w:hAnsi="Times New Roman" w:cs="Times New Roman"/>
          <w:color w:val="000000"/>
          <w:sz w:val="28"/>
          <w:szCs w:val="28"/>
        </w:rPr>
        <w:t xml:space="preserve"> в Новочеркасске на базе ГБПОУ РО «</w:t>
      </w:r>
      <w:proofErr w:type="spellStart"/>
      <w:r w:rsidRPr="000A755A">
        <w:rPr>
          <w:rFonts w:ascii="Times New Roman" w:hAnsi="Times New Roman" w:cs="Times New Roman"/>
          <w:color w:val="000000"/>
          <w:sz w:val="28"/>
          <w:szCs w:val="28"/>
        </w:rPr>
        <w:t>Новочеркасский</w:t>
      </w:r>
      <w:proofErr w:type="spellEnd"/>
      <w:r w:rsidRPr="000A755A">
        <w:rPr>
          <w:rFonts w:ascii="Times New Roman" w:hAnsi="Times New Roman" w:cs="Times New Roman"/>
          <w:color w:val="000000"/>
          <w:sz w:val="28"/>
          <w:szCs w:val="28"/>
        </w:rPr>
        <w:t xml:space="preserve"> колледж промышленных технологий и управления», в Шахтах на базах ГБПОУ РО «Дон-Текс» и ГКОУ РО </w:t>
      </w:r>
      <w:proofErr w:type="spellStart"/>
      <w:r w:rsidRPr="000A755A">
        <w:rPr>
          <w:rFonts w:ascii="Times New Roman" w:hAnsi="Times New Roman" w:cs="Times New Roman"/>
          <w:color w:val="000000"/>
          <w:sz w:val="28"/>
          <w:szCs w:val="28"/>
        </w:rPr>
        <w:t>Шахтинская</w:t>
      </w:r>
      <w:proofErr w:type="spellEnd"/>
      <w:r w:rsidRPr="000A755A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школа-интернат №16, в Ростове-на-Дону на базах ГБПОУ РО «Донской промышленно-технический колледж имени Б.Н. Слюсаря», ГКОУ РО «Ростовская школа-интернат №41» и ГКОУ РО «Ростовский областной центр образования </w:t>
      </w:r>
      <w:proofErr w:type="spellStart"/>
      <w:r w:rsidR="004F7BF1" w:rsidRPr="000A755A">
        <w:rPr>
          <w:rFonts w:ascii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="004F7BF1" w:rsidRPr="000A755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0A75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2066" w:rsidRPr="000A75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BF1" w:rsidRPr="000A755A" w:rsidRDefault="004F7BF1" w:rsidP="000060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42D" w:rsidRDefault="00C1442D" w:rsidP="004F7BF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2813687"/>
            <wp:effectExtent l="0" t="0" r="0" b="0"/>
            <wp:docPr id="1" name="Рисунок 1" descr="C:\Users\Home\Desktop\АБИЛИМПИКС 2022\20220413_16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АБИЛИМПИКС 2022\20220413_165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66" cy="282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F1" w:rsidRPr="00AE2066" w:rsidRDefault="004F7BF1" w:rsidP="004F7BF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F3B" w:rsidRPr="00F90D53" w:rsidRDefault="00DA1C46" w:rsidP="00E262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90D53">
        <w:rPr>
          <w:color w:val="000000"/>
          <w:sz w:val="28"/>
          <w:szCs w:val="28"/>
        </w:rPr>
        <w:t>Абилимпикс</w:t>
      </w:r>
      <w:proofErr w:type="spellEnd"/>
      <w:r w:rsidRPr="00F90D53">
        <w:rPr>
          <w:color w:val="000000"/>
          <w:sz w:val="28"/>
          <w:szCs w:val="28"/>
        </w:rPr>
        <w:t xml:space="preserve"> - </w:t>
      </w:r>
      <w:r w:rsidR="00E93F3B" w:rsidRPr="00F90D53">
        <w:rPr>
          <w:color w:val="000000"/>
          <w:sz w:val="28"/>
          <w:szCs w:val="28"/>
        </w:rPr>
        <w:t>это олимпиады по профессиональному мастерству инвалидов различных категорий. Цель чемпионата -  профессиональная ориентация и трудоустройство людей с инвалидностью и ограниченными возможностями здоровья. Задачи чемпионата – мотивация людей с инвалидностью к получению профессионального  образования, содействие их трудоустройству и социокультурной   инклюзии в обществе.</w:t>
      </w:r>
    </w:p>
    <w:p w:rsidR="00E93F3B" w:rsidRPr="00F90D53" w:rsidRDefault="00E93F3B" w:rsidP="00E262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F90D53">
        <w:rPr>
          <w:color w:val="000000"/>
          <w:sz w:val="28"/>
          <w:szCs w:val="28"/>
        </w:rPr>
        <w:t>Движение «</w:t>
      </w:r>
      <w:proofErr w:type="spellStart"/>
      <w:r w:rsidRPr="00F90D53">
        <w:rPr>
          <w:color w:val="000000"/>
          <w:sz w:val="28"/>
          <w:szCs w:val="28"/>
        </w:rPr>
        <w:t>Абилимпикс</w:t>
      </w:r>
      <w:proofErr w:type="spellEnd"/>
      <w:r w:rsidRPr="00F90D53">
        <w:rPr>
          <w:color w:val="000000"/>
          <w:sz w:val="28"/>
          <w:szCs w:val="28"/>
        </w:rPr>
        <w:t>» является частью президентской платформы «Россия – страна возможностей». Первый заместитель генерального директора АНО «Россия – страна возможностей», Алексей Агафонов считает, что чемпионат профессионального мастерства «</w:t>
      </w:r>
      <w:proofErr w:type="spellStart"/>
      <w:r w:rsidRPr="00F90D53">
        <w:rPr>
          <w:color w:val="000000"/>
          <w:sz w:val="28"/>
          <w:szCs w:val="28"/>
        </w:rPr>
        <w:t>Абилимпикс</w:t>
      </w:r>
      <w:proofErr w:type="spellEnd"/>
      <w:r w:rsidRPr="00F90D53">
        <w:rPr>
          <w:color w:val="000000"/>
          <w:sz w:val="28"/>
          <w:szCs w:val="28"/>
        </w:rPr>
        <w:t>» поднимает престиж рабочих специальностей и позволяет людям с ограниченными возможностями здоровья (ОВЗ) сориентироваться в мире профессий: «</w:t>
      </w:r>
      <w:r w:rsidRPr="00F90D53">
        <w:rPr>
          <w:rStyle w:val="a4"/>
          <w:i w:val="0"/>
          <w:color w:val="000000"/>
          <w:sz w:val="28"/>
          <w:szCs w:val="28"/>
        </w:rPr>
        <w:t xml:space="preserve">Он помогает раскрыть свои таланты, другими глазами взглянуть на свои </w:t>
      </w:r>
      <w:r w:rsidRPr="00F90D53">
        <w:rPr>
          <w:rStyle w:val="a4"/>
          <w:i w:val="0"/>
          <w:color w:val="000000"/>
          <w:sz w:val="28"/>
          <w:szCs w:val="28"/>
        </w:rPr>
        <w:lastRenderedPageBreak/>
        <w:t>способности. Важно, что чемпионат «</w:t>
      </w:r>
      <w:proofErr w:type="spellStart"/>
      <w:r w:rsidRPr="00F90D53">
        <w:rPr>
          <w:rStyle w:val="a4"/>
          <w:i w:val="0"/>
          <w:color w:val="000000"/>
          <w:sz w:val="28"/>
          <w:szCs w:val="28"/>
        </w:rPr>
        <w:t>Абилимпикс</w:t>
      </w:r>
      <w:proofErr w:type="spellEnd"/>
      <w:r w:rsidRPr="00F90D53">
        <w:rPr>
          <w:rStyle w:val="a4"/>
          <w:i w:val="0"/>
          <w:color w:val="000000"/>
          <w:sz w:val="28"/>
          <w:szCs w:val="28"/>
        </w:rPr>
        <w:t xml:space="preserve">» является эффективным механизмом для трудоустройства участников, продемонстрировавших свои навыки владения профессией, в том числе по специальностям, необходимым для развития региональной экономики.                      </w:t>
      </w:r>
    </w:p>
    <w:p w:rsidR="00E93F3B" w:rsidRPr="00F90D53" w:rsidRDefault="00E93F3B" w:rsidP="00E262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i w:val="0"/>
          <w:color w:val="000000"/>
          <w:sz w:val="28"/>
          <w:szCs w:val="28"/>
        </w:rPr>
      </w:pPr>
      <w:r w:rsidRPr="00F90D53">
        <w:rPr>
          <w:rStyle w:val="a4"/>
          <w:i w:val="0"/>
          <w:color w:val="000000"/>
          <w:sz w:val="28"/>
          <w:szCs w:val="28"/>
        </w:rPr>
        <w:t>Соревновательная программа проходила для трех целевых групп людей с инвалидностью и ОВЗ, а именно для школьников с 14 лет, студентов и специалистов предприятий. Школьники соревновались по компетенциям:</w:t>
      </w:r>
    </w:p>
    <w:p w:rsidR="00E93F3B" w:rsidRPr="00F90D53" w:rsidRDefault="00E93F3B" w:rsidP="00E262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0D53">
        <w:rPr>
          <w:color w:val="000000"/>
          <w:sz w:val="28"/>
          <w:szCs w:val="28"/>
        </w:rPr>
        <w:t>Кулинарное дело, Торговля, Массажист, Изобразительное искусство, Портной, Швея, Ремонт обуви, Брошюровка и переплетное дело, Фотограф – репортер, Гончарное дело, Столярное дело. Студенты колледжей и специалисты, а также работающие граждане, имеющие инвалидность, принимали участие в компетенциях: Поварское дело, Администрирование баз данных, Веб-дизайн, Веб-разработка (программирование), Изобразительное искусство, Торговля, Социальная работа, Дизайн плаката, Обработка текста, Ремонт обуви, Парикмахерское искусство, Портной, Учитель начальных классов, Адаптивная физическая культура, Промышленная робототехника, Электропривод и автоматика, Ремонт и обслуживание автомобилей, Банковское дело (региональная компетенция), Экспедирование грузов (региональная компетенция), Массажист.</w:t>
      </w:r>
    </w:p>
    <w:p w:rsidR="003B33AE" w:rsidRDefault="00E93F3B" w:rsidP="00E262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0D53">
        <w:rPr>
          <w:color w:val="000000"/>
          <w:sz w:val="28"/>
          <w:szCs w:val="28"/>
        </w:rPr>
        <w:t xml:space="preserve">ГКОУ РО Пролетарская школа-интернат не осталась в стороне и </w:t>
      </w:r>
      <w:r w:rsidR="004F7BF1" w:rsidRPr="00F90D53">
        <w:rPr>
          <w:color w:val="000000"/>
          <w:sz w:val="28"/>
          <w:szCs w:val="28"/>
        </w:rPr>
        <w:t xml:space="preserve">впервые </w:t>
      </w:r>
      <w:r w:rsidR="004F7BF1">
        <w:rPr>
          <w:color w:val="000000"/>
          <w:sz w:val="28"/>
          <w:szCs w:val="28"/>
        </w:rPr>
        <w:t>в</w:t>
      </w:r>
      <w:r w:rsidR="003B33AE">
        <w:rPr>
          <w:color w:val="000000"/>
          <w:sz w:val="28"/>
          <w:szCs w:val="28"/>
        </w:rPr>
        <w:t xml:space="preserve"> очном формате </w:t>
      </w:r>
      <w:r w:rsidRPr="00F90D53">
        <w:rPr>
          <w:color w:val="000000"/>
          <w:sz w:val="28"/>
          <w:szCs w:val="28"/>
        </w:rPr>
        <w:t xml:space="preserve">приняла активное участие в </w:t>
      </w:r>
      <w:r w:rsidR="003B33AE">
        <w:rPr>
          <w:color w:val="000000"/>
          <w:sz w:val="28"/>
          <w:szCs w:val="28"/>
        </w:rPr>
        <w:t>компетенции – «Кулинарное дело», пройдя отборочный предварительный тур.</w:t>
      </w:r>
    </w:p>
    <w:p w:rsidR="004F7BF1" w:rsidRDefault="004F7BF1" w:rsidP="0000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BF1" w:rsidRDefault="004F7BF1" w:rsidP="004F7BF1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</w:t>
      </w:r>
      <w:r w:rsidRPr="00A074CE">
        <w:rPr>
          <w:noProof/>
          <w:color w:val="000000"/>
          <w:sz w:val="28"/>
          <w:szCs w:val="28"/>
        </w:rPr>
        <w:drawing>
          <wp:inline distT="0" distB="0" distL="0" distR="0">
            <wp:extent cx="2533650" cy="1900237"/>
            <wp:effectExtent l="0" t="0" r="0" b="0"/>
            <wp:docPr id="3" name="Рисунок 3" descr="C:\Users\учитель\Desktop\Новая папка\IMG-202204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204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60" cy="19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   </w:t>
      </w:r>
      <w:r w:rsidRPr="00A074CE">
        <w:rPr>
          <w:noProof/>
          <w:color w:val="000000"/>
          <w:sz w:val="28"/>
          <w:szCs w:val="28"/>
        </w:rPr>
        <w:drawing>
          <wp:inline distT="0" distB="0" distL="0" distR="0">
            <wp:extent cx="1393032" cy="1857375"/>
            <wp:effectExtent l="0" t="0" r="0" b="0"/>
            <wp:docPr id="9" name="Рисунок 9" descr="C:\Users\учитель\Desktop\Новая папка\IMG-202204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Новая папка\IMG-20220418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28" cy="187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</w:t>
      </w:r>
    </w:p>
    <w:p w:rsidR="00A074CE" w:rsidRDefault="004F7BF1" w:rsidP="004F7B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</w:t>
      </w:r>
    </w:p>
    <w:p w:rsidR="00A67068" w:rsidRDefault="00E93F3B" w:rsidP="00E262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0D53">
        <w:rPr>
          <w:color w:val="000000"/>
          <w:sz w:val="28"/>
          <w:szCs w:val="28"/>
        </w:rPr>
        <w:t>Нашу школу-</w:t>
      </w:r>
      <w:r w:rsidR="004F7BF1" w:rsidRPr="00F90D53">
        <w:rPr>
          <w:color w:val="000000"/>
          <w:sz w:val="28"/>
          <w:szCs w:val="28"/>
        </w:rPr>
        <w:t>интернат на</w:t>
      </w:r>
      <w:r w:rsidRPr="00F90D53">
        <w:rPr>
          <w:color w:val="000000"/>
          <w:sz w:val="28"/>
          <w:szCs w:val="28"/>
        </w:rPr>
        <w:t xml:space="preserve"> олимпиаде возможностей представляли </w:t>
      </w:r>
      <w:proofErr w:type="gramStart"/>
      <w:r w:rsidRPr="00F90D53">
        <w:rPr>
          <w:color w:val="000000"/>
          <w:sz w:val="28"/>
          <w:szCs w:val="28"/>
        </w:rPr>
        <w:t>обучающиеся</w:t>
      </w:r>
      <w:proofErr w:type="gramEnd"/>
      <w:r w:rsidRPr="00F90D53">
        <w:rPr>
          <w:color w:val="000000"/>
          <w:sz w:val="28"/>
          <w:szCs w:val="28"/>
        </w:rPr>
        <w:t xml:space="preserve"> 7 класса – Романова Екатерина (учитель Мотузникова Т.С.) и Романов Роман (учитель Воловая Е.Г.).</w:t>
      </w:r>
    </w:p>
    <w:p w:rsidR="004F7BF1" w:rsidRDefault="004F7BF1" w:rsidP="0000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BF1" w:rsidRPr="004F7BF1" w:rsidRDefault="004F7BF1" w:rsidP="004F7B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74C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19533" cy="2293247"/>
            <wp:effectExtent l="0" t="171450" r="0" b="145415"/>
            <wp:docPr id="4" name="Рисунок 4" descr="C:\Users\учитель\Desktop\Новая папка\20220413_16144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20220413_161445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980" r="13489"/>
                    <a:stretch/>
                  </pic:blipFill>
                  <pic:spPr bwMode="auto">
                    <a:xfrm rot="5400000">
                      <a:off x="0" y="0"/>
                      <a:ext cx="2621296" cy="22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93F3B" w:rsidRPr="00F90D53">
        <w:rPr>
          <w:color w:val="333333"/>
          <w:sz w:val="28"/>
          <w:szCs w:val="28"/>
          <w:shd w:val="clear" w:color="auto" w:fill="FFFFFF"/>
        </w:rPr>
        <w:t xml:space="preserve">     </w:t>
      </w:r>
    </w:p>
    <w:p w:rsidR="00A074CE" w:rsidRPr="00D66494" w:rsidRDefault="00E93F3B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D66494">
        <w:rPr>
          <w:sz w:val="28"/>
          <w:szCs w:val="28"/>
          <w:shd w:val="clear" w:color="auto" w:fill="FFFFFF"/>
        </w:rPr>
        <w:t>Церемония открытия чемпионата «</w:t>
      </w:r>
      <w:proofErr w:type="spellStart"/>
      <w:r w:rsidRPr="00D66494">
        <w:rPr>
          <w:sz w:val="28"/>
          <w:szCs w:val="28"/>
          <w:shd w:val="clear" w:color="auto" w:fill="FFFFFF"/>
        </w:rPr>
        <w:t>Абилимпикс</w:t>
      </w:r>
      <w:proofErr w:type="spellEnd"/>
      <w:r w:rsidRPr="00D66494">
        <w:rPr>
          <w:sz w:val="28"/>
          <w:szCs w:val="28"/>
          <w:shd w:val="clear" w:color="auto" w:fill="FFFFFF"/>
        </w:rPr>
        <w:t>» по традиции состоялась в актовом зале Новочеркасского колледжа промышленных технологий и управления. Поднятие флага, клятва участников и экспертов, торжественная часть, и вот седьмой чемпионат «</w:t>
      </w:r>
      <w:proofErr w:type="spellStart"/>
      <w:r w:rsidRPr="00D66494">
        <w:rPr>
          <w:sz w:val="28"/>
          <w:szCs w:val="28"/>
          <w:shd w:val="clear" w:color="auto" w:fill="FFFFFF"/>
        </w:rPr>
        <w:t>Абилимпикс</w:t>
      </w:r>
      <w:proofErr w:type="spellEnd"/>
      <w:r w:rsidRPr="00D66494">
        <w:rPr>
          <w:sz w:val="28"/>
          <w:szCs w:val="28"/>
          <w:shd w:val="clear" w:color="auto" w:fill="FFFFFF"/>
        </w:rPr>
        <w:t>» на Дону открыт. После торжественной части ребята прошли инструктаж и технику безопасности,  приступили к конкурсу.</w:t>
      </w:r>
      <w:r w:rsidRPr="00D66494">
        <w:rPr>
          <w:sz w:val="28"/>
          <w:szCs w:val="28"/>
        </w:rPr>
        <w:t xml:space="preserve"> </w:t>
      </w:r>
      <w:r w:rsidR="003B33AE" w:rsidRPr="00D66494">
        <w:rPr>
          <w:sz w:val="28"/>
          <w:szCs w:val="28"/>
          <w:shd w:val="clear" w:color="auto" w:fill="FFFFFF"/>
        </w:rPr>
        <w:t xml:space="preserve">Анна Анатольевна </w:t>
      </w:r>
      <w:proofErr w:type="spellStart"/>
      <w:r w:rsidR="003B33AE" w:rsidRPr="00D66494">
        <w:rPr>
          <w:sz w:val="28"/>
          <w:szCs w:val="28"/>
          <w:shd w:val="clear" w:color="auto" w:fill="FFFFFF"/>
        </w:rPr>
        <w:t>Болдовская</w:t>
      </w:r>
      <w:proofErr w:type="spellEnd"/>
      <w:r w:rsidR="007240CF" w:rsidRPr="00D66494">
        <w:rPr>
          <w:sz w:val="28"/>
          <w:szCs w:val="28"/>
          <w:shd w:val="clear" w:color="auto" w:fill="FFFFFF"/>
        </w:rPr>
        <w:t xml:space="preserve"> -</w:t>
      </w:r>
      <w:r w:rsidRPr="00D66494">
        <w:rPr>
          <w:sz w:val="28"/>
          <w:szCs w:val="28"/>
          <w:shd w:val="clear" w:color="auto" w:fill="FFFFFF"/>
        </w:rPr>
        <w:t xml:space="preserve"> главный эксперт в компетенции «Кулинарное дело» </w:t>
      </w:r>
      <w:r w:rsidR="004F7BF1" w:rsidRPr="00D66494">
        <w:rPr>
          <w:sz w:val="28"/>
          <w:szCs w:val="28"/>
          <w:shd w:val="clear" w:color="auto" w:fill="FFFFFF"/>
        </w:rPr>
        <w:t>сказала:</w:t>
      </w:r>
      <w:r w:rsidR="004F7BF1" w:rsidRPr="00D66494">
        <w:rPr>
          <w:sz w:val="28"/>
          <w:szCs w:val="28"/>
        </w:rPr>
        <w:t xml:space="preserve"> «</w:t>
      </w:r>
      <w:r w:rsidRPr="00D66494">
        <w:rPr>
          <w:sz w:val="28"/>
          <w:szCs w:val="28"/>
          <w:shd w:val="clear" w:color="auto" w:fill="FFFFFF"/>
        </w:rPr>
        <w:t>В модулях оцениваются объективные и субъективные оценки. Объективные – это непосредственно профессиональные навыки, как ими владеют сами школьники. Субъективные – это уже готовые блюда. Насколько они соответствуют банкету». Школьники в</w:t>
      </w:r>
      <w:r w:rsidRPr="00D66494">
        <w:rPr>
          <w:sz w:val="28"/>
          <w:szCs w:val="28"/>
        </w:rPr>
        <w:t xml:space="preserve"> течение двух часов выполняли конкурсное задание, состоящее из трех блюд</w:t>
      </w:r>
      <w:r w:rsidR="003B33AE" w:rsidRPr="00D66494">
        <w:rPr>
          <w:sz w:val="28"/>
          <w:szCs w:val="28"/>
        </w:rPr>
        <w:t>.</w:t>
      </w:r>
      <w:r w:rsidR="002A6997" w:rsidRPr="00D66494">
        <w:rPr>
          <w:noProof/>
          <w:sz w:val="28"/>
          <w:szCs w:val="28"/>
        </w:rPr>
        <w:t xml:space="preserve"> </w:t>
      </w:r>
    </w:p>
    <w:p w:rsidR="004F7BF1" w:rsidRDefault="00AB4A61" w:rsidP="0000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120650</wp:posOffset>
            </wp:positionV>
            <wp:extent cx="1365885" cy="3032125"/>
            <wp:effectExtent l="19050" t="0" r="5715" b="0"/>
            <wp:wrapThrough wrapText="bothSides">
              <wp:wrapPolygon edited="0">
                <wp:start x="-301" y="0"/>
                <wp:lineTo x="-301" y="21442"/>
                <wp:lineTo x="21690" y="21442"/>
                <wp:lineTo x="21690" y="0"/>
                <wp:lineTo x="-301" y="0"/>
              </wp:wrapPolygon>
            </wp:wrapThrough>
            <wp:docPr id="2" name="Рисунок 1" descr="F:\АБИЛИМПИКС 2022\20220413_10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БИЛИМПИКС 2022\20220413_103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068" w:rsidRDefault="002A6997" w:rsidP="004F7BF1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color w:val="000000"/>
          <w:sz w:val="28"/>
          <w:szCs w:val="28"/>
        </w:rPr>
        <w:t xml:space="preserve">   </w:t>
      </w:r>
      <w:r w:rsidR="004F7BF1" w:rsidRPr="004F7BF1">
        <w:rPr>
          <w:noProof/>
          <w:color w:val="000000"/>
          <w:sz w:val="28"/>
          <w:szCs w:val="28"/>
        </w:rPr>
        <w:drawing>
          <wp:inline distT="0" distB="0" distL="0" distR="0">
            <wp:extent cx="1704975" cy="2876550"/>
            <wp:effectExtent l="0" t="0" r="0" b="0"/>
            <wp:docPr id="10" name="Рисунок 10" descr="C:\Users\учитель\Desktop\Новая папка\IMG-202204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Новая папка\IMG-20220418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7811" r="-224" b="16098"/>
                    <a:stretch/>
                  </pic:blipFill>
                  <pic:spPr bwMode="auto">
                    <a:xfrm>
                      <a:off x="0" y="0"/>
                      <a:ext cx="1713158" cy="28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F7BF1">
        <w:rPr>
          <w:noProof/>
        </w:rPr>
        <w:t xml:space="preserve">      </w:t>
      </w:r>
    </w:p>
    <w:p w:rsidR="004F7BF1" w:rsidRPr="004F7BF1" w:rsidRDefault="004F7BF1" w:rsidP="004F7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3F3B" w:rsidRDefault="000A755A" w:rsidP="0000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93F3B" w:rsidRPr="00F90D53">
        <w:rPr>
          <w:color w:val="000000" w:themeColor="text1"/>
          <w:sz w:val="28"/>
          <w:szCs w:val="28"/>
        </w:rPr>
        <w:t xml:space="preserve">Ребята получили свой </w:t>
      </w:r>
      <w:r w:rsidR="00A074CE" w:rsidRPr="00F90D53">
        <w:rPr>
          <w:color w:val="000000" w:themeColor="text1"/>
          <w:sz w:val="28"/>
          <w:szCs w:val="28"/>
        </w:rPr>
        <w:t>первый опыт</w:t>
      </w:r>
      <w:r w:rsidR="00E93F3B" w:rsidRPr="00F90D53">
        <w:rPr>
          <w:color w:val="000000" w:themeColor="text1"/>
          <w:sz w:val="28"/>
          <w:szCs w:val="28"/>
        </w:rPr>
        <w:t xml:space="preserve"> в профессиональной деятельности.</w:t>
      </w:r>
    </w:p>
    <w:p w:rsidR="00A074CE" w:rsidRPr="00F90D53" w:rsidRDefault="00A074CE" w:rsidP="0000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7068" w:rsidRPr="00EF7E83" w:rsidRDefault="00A074CE" w:rsidP="00A074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74C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667125" cy="2750344"/>
            <wp:effectExtent l="0" t="0" r="0" b="0"/>
            <wp:docPr id="7" name="Рисунок 7" descr="C:\Users\учитель\Desktop\Новая папка\IMG-202204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ая папка\IMG-20220418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18" cy="275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68" w:rsidRDefault="00E93F3B" w:rsidP="0000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7E83">
        <w:rPr>
          <w:color w:val="000000" w:themeColor="text1"/>
          <w:sz w:val="28"/>
          <w:szCs w:val="28"/>
        </w:rPr>
        <w:t xml:space="preserve"> </w:t>
      </w:r>
    </w:p>
    <w:p w:rsidR="00E93F3B" w:rsidRPr="00D66494" w:rsidRDefault="00E93F3B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494">
        <w:rPr>
          <w:sz w:val="28"/>
          <w:szCs w:val="28"/>
        </w:rPr>
        <w:t>Уровень их подготовки оценивали эксперты, в их состав входили представители  работодателей и профессиональных образовательных организаций  области. Задания для участников были сложные, но</w:t>
      </w:r>
      <w:r w:rsidR="00257EFD" w:rsidRPr="00D66494">
        <w:rPr>
          <w:sz w:val="28"/>
          <w:szCs w:val="28"/>
        </w:rPr>
        <w:t xml:space="preserve"> наши</w:t>
      </w:r>
      <w:r w:rsidRPr="00D66494">
        <w:rPr>
          <w:sz w:val="28"/>
          <w:szCs w:val="28"/>
        </w:rPr>
        <w:t xml:space="preserve"> ре</w:t>
      </w:r>
      <w:r w:rsidR="00A01AD1" w:rsidRPr="00D66494">
        <w:rPr>
          <w:sz w:val="28"/>
          <w:szCs w:val="28"/>
        </w:rPr>
        <w:t>бята с честью справились с ними, набрав в сумме 56 баллов и тем самым, заняли 4 место из 10 участвующих команд.</w:t>
      </w:r>
    </w:p>
    <w:p w:rsidR="00141B3F" w:rsidRDefault="00E262B8" w:rsidP="00F90D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157480</wp:posOffset>
            </wp:positionV>
            <wp:extent cx="1746885" cy="2459990"/>
            <wp:effectExtent l="19050" t="0" r="5715" b="0"/>
            <wp:wrapSquare wrapText="bothSides"/>
            <wp:docPr id="6" name="Рисунок 3" descr="D:\Desktop\Романова Екатерина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оманова Екатерина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109855</wp:posOffset>
            </wp:positionV>
            <wp:extent cx="1796415" cy="2539365"/>
            <wp:effectExtent l="19050" t="0" r="0" b="0"/>
            <wp:wrapSquare wrapText="bothSides"/>
            <wp:docPr id="5" name="Рисунок 2" descr="D:\Desktop\Романов Рома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оманов Роман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2B8" w:rsidRDefault="00E262B8" w:rsidP="00F90D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62B8" w:rsidRDefault="00E262B8" w:rsidP="00F90D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62B8" w:rsidRDefault="00E262B8" w:rsidP="00F90D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62B8" w:rsidRPr="00D66494" w:rsidRDefault="00E262B8" w:rsidP="00F90D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2B8" w:rsidRDefault="00E262B8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3F3B" w:rsidRPr="00D66494" w:rsidRDefault="00E93F3B" w:rsidP="00D66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494">
        <w:rPr>
          <w:sz w:val="28"/>
          <w:szCs w:val="28"/>
        </w:rPr>
        <w:t>В соответствии с положением об организации и проведении регионального</w:t>
      </w:r>
      <w:r w:rsidR="00B6218B" w:rsidRPr="00D66494">
        <w:rPr>
          <w:sz w:val="28"/>
          <w:szCs w:val="28"/>
        </w:rPr>
        <w:t xml:space="preserve"> </w:t>
      </w:r>
      <w:r w:rsidRPr="00D66494">
        <w:rPr>
          <w:sz w:val="28"/>
          <w:szCs w:val="28"/>
        </w:rPr>
        <w:t>чемпионата  «</w:t>
      </w:r>
      <w:proofErr w:type="spellStart"/>
      <w:r w:rsidRPr="00D66494">
        <w:rPr>
          <w:sz w:val="28"/>
          <w:szCs w:val="28"/>
        </w:rPr>
        <w:t>Абилимпикс</w:t>
      </w:r>
      <w:proofErr w:type="spellEnd"/>
      <w:r w:rsidRPr="00D66494">
        <w:rPr>
          <w:sz w:val="28"/>
          <w:szCs w:val="28"/>
        </w:rPr>
        <w:t>» победители получили медали, дипломы и сертификаты участников. Пар</w:t>
      </w:r>
      <w:r w:rsidR="00257EFD" w:rsidRPr="00D66494">
        <w:rPr>
          <w:sz w:val="28"/>
          <w:szCs w:val="28"/>
        </w:rPr>
        <w:t xml:space="preserve">тнеры чемпионата обеспечили  победителей </w:t>
      </w:r>
      <w:bookmarkStart w:id="0" w:name="_GoBack"/>
      <w:bookmarkEnd w:id="0"/>
      <w:r w:rsidRPr="00D66494">
        <w:rPr>
          <w:sz w:val="28"/>
          <w:szCs w:val="28"/>
        </w:rPr>
        <w:t xml:space="preserve"> ценными подарками и призами.</w:t>
      </w:r>
    </w:p>
    <w:p w:rsidR="00E93F3B" w:rsidRPr="00D66494" w:rsidRDefault="00E93F3B" w:rsidP="00E262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494">
        <w:rPr>
          <w:sz w:val="28"/>
          <w:szCs w:val="28"/>
        </w:rPr>
        <w:t xml:space="preserve">Желаем всем участникам не останавливаться </w:t>
      </w:r>
      <w:proofErr w:type="gramStart"/>
      <w:r w:rsidRPr="00D66494">
        <w:rPr>
          <w:sz w:val="28"/>
          <w:szCs w:val="28"/>
        </w:rPr>
        <w:t>на</w:t>
      </w:r>
      <w:proofErr w:type="gramEnd"/>
      <w:r w:rsidRPr="00D66494">
        <w:rPr>
          <w:sz w:val="28"/>
          <w:szCs w:val="28"/>
        </w:rPr>
        <w:t xml:space="preserve"> достигнутом, двигаться только вперед! </w:t>
      </w:r>
    </w:p>
    <w:p w:rsidR="00141B3F" w:rsidRPr="00D66494" w:rsidRDefault="00141B3F" w:rsidP="00F90D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3F3B" w:rsidRPr="00D66494" w:rsidRDefault="00E93F3B" w:rsidP="00D66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6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Поздравляем наших </w:t>
      </w:r>
      <w:r w:rsidR="004F7BF1" w:rsidRPr="00D66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 и</w:t>
      </w:r>
      <w:r w:rsidRPr="00D66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учителей</w:t>
      </w:r>
      <w:r w:rsidR="00B079FC" w:rsidRPr="00D66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успешным </w:t>
      </w:r>
      <w:r w:rsidRPr="00D66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выступлением и желаем им дальнейшего развития и успехов!</w:t>
      </w:r>
    </w:p>
    <w:p w:rsidR="00141B3F" w:rsidRPr="00D66494" w:rsidRDefault="00141B3F" w:rsidP="00F90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93F3B" w:rsidRPr="00D66494" w:rsidRDefault="00E93F3B" w:rsidP="00D66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94">
        <w:rPr>
          <w:rFonts w:ascii="Times New Roman" w:hAnsi="Times New Roman" w:cs="Times New Roman"/>
          <w:sz w:val="28"/>
          <w:szCs w:val="28"/>
        </w:rPr>
        <w:t xml:space="preserve">Информацию подготовили   </w:t>
      </w:r>
      <w:r w:rsidR="004F7BF1" w:rsidRPr="00D66494">
        <w:rPr>
          <w:rFonts w:ascii="Times New Roman" w:hAnsi="Times New Roman" w:cs="Times New Roman"/>
          <w:sz w:val="28"/>
          <w:szCs w:val="28"/>
        </w:rPr>
        <w:t>учителя СБО</w:t>
      </w:r>
      <w:r w:rsidRPr="00D66494">
        <w:rPr>
          <w:rFonts w:ascii="Times New Roman" w:hAnsi="Times New Roman" w:cs="Times New Roman"/>
          <w:sz w:val="28"/>
          <w:szCs w:val="28"/>
        </w:rPr>
        <w:t xml:space="preserve"> Мотузникова Т.С., Воловая Е.Г. ГКОУ </w:t>
      </w:r>
      <w:r w:rsidR="004F7BF1" w:rsidRPr="00D66494">
        <w:rPr>
          <w:rFonts w:ascii="Times New Roman" w:hAnsi="Times New Roman" w:cs="Times New Roman"/>
          <w:sz w:val="28"/>
          <w:szCs w:val="28"/>
        </w:rPr>
        <w:t>РО Пролетарской</w:t>
      </w:r>
      <w:r w:rsidRPr="00D66494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</w:p>
    <w:sectPr w:rsidR="00E93F3B" w:rsidRPr="00D66494" w:rsidSect="004F7B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AAD"/>
    <w:rsid w:val="00006027"/>
    <w:rsid w:val="000A755A"/>
    <w:rsid w:val="00141B3F"/>
    <w:rsid w:val="001D7791"/>
    <w:rsid w:val="001E1F69"/>
    <w:rsid w:val="001F28F9"/>
    <w:rsid w:val="00257EFD"/>
    <w:rsid w:val="002A6997"/>
    <w:rsid w:val="002B2EB1"/>
    <w:rsid w:val="0035006F"/>
    <w:rsid w:val="003B33AE"/>
    <w:rsid w:val="004F7BF1"/>
    <w:rsid w:val="00561EB4"/>
    <w:rsid w:val="006A6790"/>
    <w:rsid w:val="007240CF"/>
    <w:rsid w:val="00801C3F"/>
    <w:rsid w:val="008D750A"/>
    <w:rsid w:val="008E5E32"/>
    <w:rsid w:val="008F0F98"/>
    <w:rsid w:val="009374A5"/>
    <w:rsid w:val="009C53C8"/>
    <w:rsid w:val="00A01AD1"/>
    <w:rsid w:val="00A074CE"/>
    <w:rsid w:val="00A67068"/>
    <w:rsid w:val="00AB4A61"/>
    <w:rsid w:val="00AE2066"/>
    <w:rsid w:val="00B079FC"/>
    <w:rsid w:val="00B6218B"/>
    <w:rsid w:val="00B65AAD"/>
    <w:rsid w:val="00C06198"/>
    <w:rsid w:val="00C1442D"/>
    <w:rsid w:val="00C234EC"/>
    <w:rsid w:val="00C571EC"/>
    <w:rsid w:val="00D66494"/>
    <w:rsid w:val="00DA1C46"/>
    <w:rsid w:val="00E262B8"/>
    <w:rsid w:val="00E93F3B"/>
    <w:rsid w:val="00F10367"/>
    <w:rsid w:val="00F6684D"/>
    <w:rsid w:val="00F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3F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31</cp:revision>
  <dcterms:created xsi:type="dcterms:W3CDTF">2022-04-16T14:15:00Z</dcterms:created>
  <dcterms:modified xsi:type="dcterms:W3CDTF">2022-04-18T11:23:00Z</dcterms:modified>
</cp:coreProperties>
</file>