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174" w:rsidRDefault="00CA5174">
      <w:pPr>
        <w:rPr>
          <w:rStyle w:val="a3"/>
          <w:rFonts w:ascii="Times New Roman" w:hAnsi="Times New Roman" w:cs="Times New Roman"/>
          <w:color w:val="FF0000"/>
          <w:sz w:val="56"/>
          <w:szCs w:val="56"/>
          <w:shd w:val="clear" w:color="auto" w:fill="F0FBFF"/>
        </w:rPr>
      </w:pPr>
      <w:r w:rsidRPr="00CA5174">
        <w:rPr>
          <w:rFonts w:ascii="Arial" w:hAnsi="Arial" w:cs="Arial"/>
          <w:b/>
          <w:bCs/>
          <w:noProof/>
          <w:color w:val="FF0000"/>
          <w:sz w:val="27"/>
          <w:szCs w:val="27"/>
          <w:shd w:val="clear" w:color="auto" w:fill="F0FBFF"/>
          <w:lang w:eastAsia="ru-RU"/>
        </w:rPr>
        <w:drawing>
          <wp:inline distT="0" distB="0" distL="0" distR="0">
            <wp:extent cx="1476375" cy="1257300"/>
            <wp:effectExtent l="19050" t="0" r="9525" b="0"/>
            <wp:docPr id="1" name="Рисунок 1" descr="C:\Users\2\Desktop\день инвалидов\16683649167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день инвалидов\16683649167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5DC">
        <w:rPr>
          <w:rStyle w:val="a3"/>
          <w:rFonts w:ascii="Times New Roman" w:hAnsi="Times New Roman" w:cs="Times New Roman"/>
          <w:color w:val="FF0000"/>
          <w:sz w:val="56"/>
          <w:szCs w:val="56"/>
          <w:shd w:val="clear" w:color="auto" w:fill="F0FBFF"/>
        </w:rPr>
        <w:t>День Добрых Дел</w:t>
      </w:r>
    </w:p>
    <w:p w:rsidR="00EE481E" w:rsidRPr="00C055DC" w:rsidRDefault="00EE481E">
      <w:pPr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0FBFF"/>
        </w:rPr>
      </w:pPr>
    </w:p>
    <w:p w:rsidR="00CA5174" w:rsidRDefault="009256EE" w:rsidP="009256EE">
      <w:pPr>
        <w:jc w:val="center"/>
        <w:rPr>
          <w:rStyle w:val="a3"/>
          <w:rFonts w:ascii="Times New Roman" w:hAnsi="Times New Roman" w:cs="Times New Roman"/>
          <w:color w:val="211E1E"/>
          <w:sz w:val="32"/>
          <w:szCs w:val="32"/>
          <w:shd w:val="clear" w:color="auto" w:fill="F0FBFF"/>
        </w:rPr>
      </w:pPr>
      <w:r w:rsidRPr="00C055DC">
        <w:rPr>
          <w:rStyle w:val="a3"/>
          <w:rFonts w:ascii="Times New Roman" w:hAnsi="Times New Roman" w:cs="Times New Roman"/>
          <w:color w:val="211E1E"/>
          <w:sz w:val="32"/>
          <w:szCs w:val="32"/>
          <w:shd w:val="clear" w:color="auto" w:fill="F0FBFF"/>
        </w:rPr>
        <w:t>К нам в гости пришел театр!</w:t>
      </w:r>
    </w:p>
    <w:p w:rsidR="00EE481E" w:rsidRPr="00C055DC" w:rsidRDefault="00EE481E" w:rsidP="009256EE">
      <w:pPr>
        <w:jc w:val="center"/>
        <w:rPr>
          <w:rStyle w:val="a3"/>
          <w:rFonts w:ascii="Times New Roman" w:hAnsi="Times New Roman" w:cs="Times New Roman"/>
          <w:color w:val="211E1E"/>
          <w:sz w:val="32"/>
          <w:szCs w:val="32"/>
          <w:shd w:val="clear" w:color="auto" w:fill="F0FBFF"/>
        </w:rPr>
      </w:pPr>
    </w:p>
    <w:p w:rsidR="009256EE" w:rsidRDefault="009106CA" w:rsidP="00EE481E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</w:pPr>
      <w:r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>Когда нет возможности вывезти детей в настоящий театр – театр сам может прийти к вам в гости.</w:t>
      </w:r>
    </w:p>
    <w:p w:rsidR="00EE481E" w:rsidRDefault="00EE481E" w:rsidP="00EE481E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</w:pPr>
      <w:r>
        <w:rPr>
          <w:rFonts w:ascii="Times New Roman" w:hAnsi="Times New Roman" w:cs="Times New Roman"/>
          <w:bCs/>
          <w:noProof/>
          <w:color w:val="211E1E"/>
          <w:sz w:val="28"/>
          <w:szCs w:val="28"/>
          <w:shd w:val="clear" w:color="auto" w:fill="F0FBFF"/>
          <w:lang w:eastAsia="ru-RU"/>
        </w:rPr>
        <w:drawing>
          <wp:inline distT="0" distB="0" distL="0" distR="0">
            <wp:extent cx="5490845" cy="4122588"/>
            <wp:effectExtent l="19050" t="0" r="0" b="0"/>
            <wp:docPr id="9" name="Рисунок 7" descr="D:\ФОТО 2022\театр\166904729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22\театр\1669047292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2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1E" w:rsidRPr="00C055DC" w:rsidRDefault="00EE481E" w:rsidP="00EE481E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</w:pPr>
    </w:p>
    <w:p w:rsidR="009256EE" w:rsidRDefault="009256EE" w:rsidP="00EE481E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</w:pPr>
      <w:r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 xml:space="preserve">В рамках благотворительной акции «День Добрых Дел», посвященной Международному Дню инвалидов, ГКОУ РО Пролетарскую школу-интернат посетили юные артисты муниципального бюджетного  </w:t>
      </w:r>
      <w:proofErr w:type="gramStart"/>
      <w:r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>учреждения</w:t>
      </w:r>
      <w:r w:rsidR="001B61F6"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 xml:space="preserve"> дополнительного образования Центра дополнительного образования детей города </w:t>
      </w:r>
      <w:r w:rsidR="001B61F6"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lastRenderedPageBreak/>
        <w:t>Пролетарска Ростовской области</w:t>
      </w:r>
      <w:proofErr w:type="gramEnd"/>
      <w:r w:rsidR="001B61F6"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>. Ребята показали кукольный театр «По щучьему велению».  Спектакль был очень интересным, и ребята принимали в нем активное участие своими эмоциями и хлопаньем в ладошки.</w:t>
      </w:r>
    </w:p>
    <w:p w:rsidR="00EE481E" w:rsidRDefault="00EE481E" w:rsidP="00EE481E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</w:pPr>
    </w:p>
    <w:p w:rsidR="00EE481E" w:rsidRDefault="00EE481E" w:rsidP="00EE481E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</w:pPr>
      <w:r>
        <w:rPr>
          <w:rFonts w:ascii="Times New Roman" w:hAnsi="Times New Roman" w:cs="Times New Roman"/>
          <w:bCs/>
          <w:noProof/>
          <w:color w:val="211E1E"/>
          <w:sz w:val="28"/>
          <w:szCs w:val="28"/>
          <w:shd w:val="clear" w:color="auto" w:fill="F0FBFF"/>
          <w:lang w:eastAsia="ru-RU"/>
        </w:rPr>
        <w:drawing>
          <wp:inline distT="0" distB="0" distL="0" distR="0">
            <wp:extent cx="5490845" cy="4122588"/>
            <wp:effectExtent l="19050" t="0" r="0" b="0"/>
            <wp:docPr id="10" name="Рисунок 8" descr="D:\ФОТО 2022\театр\166904732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022\театр\1669047321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2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1E" w:rsidRDefault="00EE481E" w:rsidP="00EE481E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</w:pPr>
    </w:p>
    <w:p w:rsidR="00EE481E" w:rsidRPr="00C055DC" w:rsidRDefault="00EE481E" w:rsidP="00EE481E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</w:pPr>
    </w:p>
    <w:p w:rsidR="00CF7BDF" w:rsidRPr="00C055DC" w:rsidRDefault="009106CA" w:rsidP="00EE481E">
      <w:pPr>
        <w:jc w:val="both"/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</w:pPr>
      <w:r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>   </w:t>
      </w:r>
      <w:r w:rsidR="00C055DC"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ab/>
      </w:r>
      <w:r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>Актеры, чувствуя такую теплую поддержку, были на высоте. Каждый герой спектакля старался показать все свои ярчайшие краски характера. Кукольный спектакль получился поучительным, красочным и интересным. Ребята  долго аплодировали артистам и выразили желание снова принять в гости понравившейся кукольный театр.</w:t>
      </w:r>
    </w:p>
    <w:p w:rsidR="00EE481E" w:rsidRDefault="001B61F6" w:rsidP="00EE481E">
      <w:pPr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>Руководитель театрального кружка «Петрушка»</w:t>
      </w:r>
      <w:r w:rsidR="00C055DC"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 xml:space="preserve"> Чебурахина Людмила Анатольевна, провела </w:t>
      </w:r>
      <w:proofErr w:type="gramStart"/>
      <w:r w:rsidR="00C055DC"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>для</w:t>
      </w:r>
      <w:proofErr w:type="gramEnd"/>
      <w:r w:rsidR="00C055DC"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 xml:space="preserve"> обучающихся мастер класс по театральному искусству – умению обращаться с перчаточными куклами.</w:t>
      </w:r>
    </w:p>
    <w:p w:rsidR="00EE481E" w:rsidRDefault="00EE481E" w:rsidP="00EE481E">
      <w:pPr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481E" w:rsidRPr="00EE481E" w:rsidRDefault="00EE481E" w:rsidP="00C055DC">
      <w:pPr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55DC" w:rsidRPr="00EE481E" w:rsidRDefault="00EE481E" w:rsidP="00C055DC">
      <w:pPr>
        <w:ind w:firstLine="708"/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</w:pPr>
      <w:r>
        <w:rPr>
          <w:rFonts w:ascii="Times New Roman" w:hAnsi="Times New Roman" w:cs="Times New Roman"/>
          <w:bCs/>
          <w:noProof/>
          <w:color w:val="211E1E"/>
          <w:sz w:val="28"/>
          <w:szCs w:val="28"/>
          <w:shd w:val="clear" w:color="auto" w:fill="F0FBFF"/>
          <w:lang w:eastAsia="ru-RU"/>
        </w:rPr>
        <w:lastRenderedPageBreak/>
        <w:drawing>
          <wp:inline distT="0" distB="0" distL="0" distR="0">
            <wp:extent cx="5490845" cy="4122588"/>
            <wp:effectExtent l="19050" t="0" r="0" b="0"/>
            <wp:docPr id="3" name="Рисунок 3" descr="D:\ФОТО 2022\театр\166904734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2\театр\1669047342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2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1E" w:rsidRDefault="00EE481E" w:rsidP="00C055DC">
      <w:pPr>
        <w:ind w:firstLine="708"/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</w:pPr>
      <w:r>
        <w:rPr>
          <w:rFonts w:ascii="Times New Roman" w:hAnsi="Times New Roman" w:cs="Times New Roman"/>
          <w:bCs/>
          <w:noProof/>
          <w:color w:val="211E1E"/>
          <w:sz w:val="28"/>
          <w:szCs w:val="28"/>
          <w:shd w:val="clear" w:color="auto" w:fill="F0FBFF"/>
          <w:lang w:eastAsia="ru-RU"/>
        </w:rPr>
        <w:drawing>
          <wp:inline distT="0" distB="0" distL="0" distR="0">
            <wp:extent cx="5490845" cy="4122588"/>
            <wp:effectExtent l="19050" t="0" r="0" b="0"/>
            <wp:docPr id="11" name="Рисунок 9" descr="D:\ФОТО 2022\театр\166904734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022\театр\1669047347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2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1E" w:rsidRDefault="00EE481E" w:rsidP="00C055DC">
      <w:pPr>
        <w:ind w:firstLine="708"/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</w:pPr>
    </w:p>
    <w:p w:rsidR="00C055DC" w:rsidRDefault="00C055DC" w:rsidP="00C055DC">
      <w:pPr>
        <w:ind w:firstLine="708"/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</w:pPr>
      <w:r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lastRenderedPageBreak/>
        <w:t xml:space="preserve"> А еще, ученица  класса </w:t>
      </w:r>
      <w:r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 xml:space="preserve"> по вокалу МБУДО  ЦДОД </w:t>
      </w:r>
      <w:r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 xml:space="preserve"> Чебурахина </w:t>
      </w:r>
      <w:r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 xml:space="preserve">Полина (руководитель </w:t>
      </w:r>
      <w:r w:rsidR="0049500D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 xml:space="preserve"> Подплетенный Владимир Викторович</w:t>
      </w:r>
      <w:r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>)</w:t>
      </w:r>
      <w:r w:rsidR="0049500D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 xml:space="preserve">, </w:t>
      </w:r>
      <w:r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 xml:space="preserve"> исполнила для ребят </w:t>
      </w:r>
      <w:r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>песню</w:t>
      </w:r>
      <w:r w:rsidRPr="00C055DC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C055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Pr="00C055D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Аист</w:t>
      </w:r>
      <w:r w:rsidRPr="00C055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055D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</w:t>
      </w:r>
      <w:r w:rsidRPr="00C055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055D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крыше</w:t>
      </w:r>
      <w:r w:rsidRPr="00C055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слова Анато</w:t>
      </w:r>
      <w:r w:rsidRPr="00C055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лия Поперечного, музыка Давида </w:t>
      </w:r>
      <w:proofErr w:type="spellStart"/>
      <w:r w:rsidRPr="00C055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Тухманова</w:t>
      </w:r>
      <w:proofErr w:type="spellEnd"/>
      <w:r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>.</w:t>
      </w:r>
    </w:p>
    <w:p w:rsidR="0049500D" w:rsidRPr="00C055DC" w:rsidRDefault="0049500D" w:rsidP="0049500D">
      <w:pPr>
        <w:ind w:firstLine="708"/>
        <w:jc w:val="center"/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</w:pPr>
      <w:r>
        <w:rPr>
          <w:rFonts w:ascii="Times New Roman" w:hAnsi="Times New Roman" w:cs="Times New Roman"/>
          <w:bCs/>
          <w:noProof/>
          <w:color w:val="211E1E"/>
          <w:sz w:val="28"/>
          <w:szCs w:val="28"/>
          <w:shd w:val="clear" w:color="auto" w:fill="F0FBFF"/>
          <w:lang w:eastAsia="ru-RU"/>
        </w:rPr>
        <w:drawing>
          <wp:inline distT="0" distB="0" distL="0" distR="0">
            <wp:extent cx="3028950" cy="3686175"/>
            <wp:effectExtent l="19050" t="0" r="0" b="0"/>
            <wp:docPr id="2" name="Рисунок 2" descr="D:\ФОТО 2022\театр\166904733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2\театр\1669047331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5DC" w:rsidRDefault="00EE481E">
      <w:pPr>
        <w:rPr>
          <w:rStyle w:val="a3"/>
          <w:rFonts w:ascii="Arial" w:hAnsi="Arial" w:cs="Arial"/>
          <w:color w:val="211E1E"/>
          <w:sz w:val="27"/>
          <w:szCs w:val="27"/>
          <w:shd w:val="clear" w:color="auto" w:fill="F0FBFF"/>
        </w:rPr>
      </w:pPr>
      <w:r w:rsidRPr="00EE481E">
        <w:rPr>
          <w:rStyle w:val="a3"/>
          <w:rFonts w:ascii="Arial" w:hAnsi="Arial" w:cs="Arial"/>
          <w:color w:val="211E1E"/>
          <w:sz w:val="27"/>
        </w:rPr>
        <w:drawing>
          <wp:inline distT="0" distB="0" distL="0" distR="0">
            <wp:extent cx="5486400" cy="3552825"/>
            <wp:effectExtent l="19050" t="0" r="0" b="0"/>
            <wp:docPr id="8" name="Рисунок 5" descr="D:\ФОТО 2022\театр\166904735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22\театр\1669047353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5DC" w:rsidRDefault="00EE481E">
      <w:pPr>
        <w:rPr>
          <w:rStyle w:val="a3"/>
          <w:rFonts w:ascii="Arial" w:hAnsi="Arial" w:cs="Arial"/>
          <w:color w:val="211E1E"/>
          <w:sz w:val="27"/>
          <w:szCs w:val="27"/>
          <w:shd w:val="clear" w:color="auto" w:fill="F0FBFF"/>
        </w:rPr>
      </w:pPr>
      <w:r>
        <w:rPr>
          <w:rFonts w:ascii="Arial" w:hAnsi="Arial" w:cs="Arial"/>
          <w:b/>
          <w:bCs/>
          <w:noProof/>
          <w:color w:val="211E1E"/>
          <w:sz w:val="27"/>
          <w:szCs w:val="27"/>
          <w:shd w:val="clear" w:color="auto" w:fill="F0FBFF"/>
          <w:lang w:eastAsia="ru-RU"/>
        </w:rPr>
        <w:lastRenderedPageBreak/>
        <w:drawing>
          <wp:inline distT="0" distB="0" distL="0" distR="0">
            <wp:extent cx="5490845" cy="4122588"/>
            <wp:effectExtent l="19050" t="0" r="0" b="0"/>
            <wp:docPr id="6" name="Рисунок 6" descr="D:\ФОТО 2022\театр\166904736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22\театр\1669047362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2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1E" w:rsidRDefault="00EE481E" w:rsidP="00EE481E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</w:pPr>
      <w:r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 xml:space="preserve">Впечатления от  яркого и красочного мероприятия надолго останутся в памяти младших школьников школы-интерната! </w:t>
      </w:r>
    </w:p>
    <w:p w:rsidR="00EE481E" w:rsidRPr="00C055DC" w:rsidRDefault="00EE481E" w:rsidP="00EE481E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</w:pPr>
      <w:r w:rsidRPr="00C055DC"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>Спасибо за такой подарок</w:t>
      </w:r>
      <w:r>
        <w:rPr>
          <w:rStyle w:val="a3"/>
          <w:rFonts w:ascii="Times New Roman" w:hAnsi="Times New Roman" w:cs="Times New Roman"/>
          <w:b w:val="0"/>
          <w:color w:val="211E1E"/>
          <w:sz w:val="28"/>
          <w:szCs w:val="28"/>
          <w:shd w:val="clear" w:color="auto" w:fill="F0FBFF"/>
        </w:rPr>
        <w:t>!</w:t>
      </w:r>
    </w:p>
    <w:p w:rsidR="00C055DC" w:rsidRDefault="00C055DC">
      <w:pPr>
        <w:rPr>
          <w:rStyle w:val="a3"/>
          <w:rFonts w:ascii="Arial" w:hAnsi="Arial" w:cs="Arial"/>
          <w:color w:val="211E1E"/>
          <w:sz w:val="27"/>
          <w:szCs w:val="27"/>
          <w:shd w:val="clear" w:color="auto" w:fill="F0FBFF"/>
        </w:rPr>
      </w:pPr>
    </w:p>
    <w:p w:rsidR="00C055DC" w:rsidRDefault="00C055DC">
      <w:pPr>
        <w:rPr>
          <w:rStyle w:val="a3"/>
          <w:rFonts w:ascii="Arial" w:hAnsi="Arial" w:cs="Arial"/>
          <w:color w:val="211E1E"/>
          <w:sz w:val="27"/>
          <w:szCs w:val="27"/>
          <w:shd w:val="clear" w:color="auto" w:fill="F0FBFF"/>
        </w:rPr>
      </w:pPr>
    </w:p>
    <w:p w:rsidR="00EE481E" w:rsidRPr="00EE481E" w:rsidRDefault="00EE481E" w:rsidP="00EE481E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EE481E">
        <w:rPr>
          <w:rFonts w:ascii="Times New Roman" w:hAnsi="Times New Roman" w:cs="Times New Roman"/>
          <w:sz w:val="24"/>
          <w:szCs w:val="24"/>
        </w:rPr>
        <w:t xml:space="preserve">Информацию подготовила  заместитель директора по ВР </w:t>
      </w:r>
    </w:p>
    <w:p w:rsidR="009106CA" w:rsidRPr="00EE481E" w:rsidRDefault="00EE481E" w:rsidP="00EE481E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EE481E">
        <w:rPr>
          <w:rFonts w:ascii="Times New Roman" w:hAnsi="Times New Roman" w:cs="Times New Roman"/>
          <w:sz w:val="24"/>
          <w:szCs w:val="24"/>
        </w:rPr>
        <w:t>Безуглова Алла Степановна</w:t>
      </w:r>
    </w:p>
    <w:sectPr w:rsidR="009106CA" w:rsidRPr="00EE481E" w:rsidSect="0049500D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06CA"/>
    <w:rsid w:val="001B61F6"/>
    <w:rsid w:val="0049500D"/>
    <w:rsid w:val="009106CA"/>
    <w:rsid w:val="009256EE"/>
    <w:rsid w:val="00C055DC"/>
    <w:rsid w:val="00CA5174"/>
    <w:rsid w:val="00CF7BDF"/>
    <w:rsid w:val="00EE4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106CA"/>
    <w:rPr>
      <w:b/>
      <w:bCs/>
    </w:rPr>
  </w:style>
  <w:style w:type="paragraph" w:styleId="a4">
    <w:name w:val="Normal (Web)"/>
    <w:basedOn w:val="a"/>
    <w:uiPriority w:val="99"/>
    <w:semiHidden/>
    <w:unhideWhenUsed/>
    <w:rsid w:val="00910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A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517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E481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2022-11-21T14:23:00Z</dcterms:created>
  <dcterms:modified xsi:type="dcterms:W3CDTF">2022-11-21T16:30:00Z</dcterms:modified>
</cp:coreProperties>
</file>