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F3" w:rsidRDefault="00DA3CF3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4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https://www.edu.yar.ru/azbuka/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B5495" w:rsidRDefault="007B5495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C3258" w:rsidRPr="007B5495" w:rsidRDefault="00DA3CF3" w:rsidP="007B54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- Что ты знаешь о защите персональных данных </w:t>
      </w:r>
      <w:hyperlink r:id="rId5" w:history="1">
        <w:r w:rsidRPr="00A629F7">
          <w:rPr>
            <w:rStyle w:val="a3"/>
            <w:sz w:val="28"/>
            <w:szCs w:val="28"/>
          </w:rPr>
          <w:t>http://персональныеданные.дети/</w:t>
        </w:r>
      </w:hyperlink>
      <w:r>
        <w:rPr>
          <w:sz w:val="28"/>
          <w:szCs w:val="28"/>
        </w:rPr>
        <w:t xml:space="preserve"> </w:t>
      </w:r>
      <w:r w:rsidR="00CC3258" w:rsidRPr="007B5495">
        <w:rPr>
          <w:rFonts w:ascii="Arial" w:hAnsi="Arial" w:cs="Arial"/>
          <w:color w:val="000000"/>
        </w:rPr>
        <w:t>Видеоролик о защите персональных данных детей</w:t>
      </w:r>
    </w:p>
    <w:p w:rsidR="00CC3258" w:rsidRPr="007B5495" w:rsidRDefault="0089133E" w:rsidP="007B54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6" w:history="1">
        <w:r w:rsidR="00CC3258" w:rsidRPr="007B5495">
          <w:rPr>
            <w:rStyle w:val="a3"/>
            <w:rFonts w:ascii="Arial" w:hAnsi="Arial" w:cs="Arial"/>
            <w:b/>
            <w:bCs/>
            <w:color w:val="3B8BAA"/>
          </w:rPr>
          <w:t>http://xn--80aalcbc2bocdadlpp9nfk.xn--d1acj3b/</w:t>
        </w:r>
        <w:proofErr w:type="spellStart"/>
        <w:r w:rsidR="00CC3258" w:rsidRPr="007B5495">
          <w:rPr>
            <w:rStyle w:val="a3"/>
            <w:rFonts w:ascii="Arial" w:hAnsi="Arial" w:cs="Arial"/>
            <w:b/>
            <w:bCs/>
            <w:color w:val="3B8BAA"/>
          </w:rPr>
          <w:t>multimedia</w:t>
        </w:r>
        <w:proofErr w:type="spellEnd"/>
        <w:r w:rsidR="00CC3258" w:rsidRPr="007B5495">
          <w:rPr>
            <w:rStyle w:val="a3"/>
            <w:rFonts w:ascii="Arial" w:hAnsi="Arial" w:cs="Arial"/>
            <w:b/>
            <w:bCs/>
            <w:color w:val="3B8BAA"/>
          </w:rPr>
          <w:t>/</w:t>
        </w:r>
      </w:hyperlink>
    </w:p>
    <w:p w:rsidR="00CC3258" w:rsidRPr="007B5495" w:rsidRDefault="00CC3258" w:rsidP="007B54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spellStart"/>
      <w:proofErr w:type="gramStart"/>
      <w:r w:rsidRPr="007B5495">
        <w:rPr>
          <w:rFonts w:ascii="Arial" w:hAnsi="Arial" w:cs="Arial"/>
          <w:color w:val="000000"/>
        </w:rPr>
        <w:t>Видео-материалы</w:t>
      </w:r>
      <w:proofErr w:type="spellEnd"/>
      <w:proofErr w:type="gramEnd"/>
      <w:r w:rsidRPr="007B5495">
        <w:rPr>
          <w:rFonts w:ascii="Arial" w:hAnsi="Arial" w:cs="Arial"/>
          <w:color w:val="000000"/>
        </w:rPr>
        <w:t xml:space="preserve"> для проведения занятий по вопросам защиты персональных данных</w:t>
      </w:r>
    </w:p>
    <w:p w:rsidR="00CC3258" w:rsidRPr="007B5495" w:rsidRDefault="0089133E" w:rsidP="007B54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7" w:history="1">
        <w:r w:rsidR="00CC3258" w:rsidRPr="007B5495">
          <w:rPr>
            <w:rStyle w:val="a3"/>
            <w:rFonts w:ascii="Arial" w:hAnsi="Arial" w:cs="Arial"/>
            <w:b/>
            <w:bCs/>
            <w:color w:val="3B8BAA"/>
          </w:rPr>
          <w:t>https://pd.rkn.gov.ru/multimedia/video114.htm</w:t>
        </w:r>
      </w:hyperlink>
    </w:p>
    <w:p w:rsidR="00CC3258" w:rsidRPr="007B5495" w:rsidRDefault="00CC3258" w:rsidP="007B549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B5495">
        <w:rPr>
          <w:rFonts w:ascii="Arial" w:hAnsi="Arial" w:cs="Arial"/>
          <w:color w:val="000000"/>
        </w:rPr>
        <w:t> </w:t>
      </w:r>
    </w:p>
    <w:p w:rsidR="00DA3CF3" w:rsidRDefault="00DA3CF3" w:rsidP="007B5495">
      <w:pPr>
        <w:pStyle w:val="2018"/>
        <w:jc w:val="left"/>
        <w:rPr>
          <w:rFonts w:ascii="Times New Roman" w:hAnsi="Times New Roman"/>
          <w:sz w:val="28"/>
          <w:szCs w:val="28"/>
        </w:rPr>
      </w:pPr>
    </w:p>
    <w:p w:rsidR="00DA3CF3" w:rsidRDefault="00DA3CF3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3CF3" w:rsidRDefault="00DA3CF3" w:rsidP="007B5495">
      <w:pPr>
        <w:pStyle w:val="2018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- Курс «Безопасность в интернет» </w:t>
      </w:r>
      <w:hyperlink r:id="rId8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https://stepik.org/course/191/promo</w:t>
        </w:r>
      </w:hyperlink>
    </w:p>
    <w:p w:rsidR="007B5495" w:rsidRDefault="007B5495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3CF3" w:rsidRDefault="00DA3CF3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9" w:history="1">
        <w:r w:rsidRPr="00A629F7">
          <w:rPr>
            <w:rStyle w:val="a3"/>
            <w:rFonts w:ascii="Times New Roman" w:hAnsi="Times New Roman"/>
            <w:sz w:val="28"/>
            <w:szCs w:val="28"/>
          </w:rPr>
          <w:t>https://www.ucheba.ru/project/websafety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B5495" w:rsidRDefault="007B5495" w:rsidP="007B5495">
      <w:pPr>
        <w:pStyle w:val="2018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3CF3" w:rsidRDefault="00DA3CF3" w:rsidP="007B5495">
      <w:pPr>
        <w:pStyle w:val="2018"/>
        <w:ind w:firstLine="0"/>
        <w:jc w:val="left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Сетевечок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46BA4">
          <w:rPr>
            <w:rStyle w:val="a3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</w:p>
    <w:p w:rsidR="00DA3CF3" w:rsidRPr="00FA6D93" w:rsidRDefault="00DA3CF3" w:rsidP="007B5495">
      <w:pPr>
        <w:pStyle w:val="2018"/>
        <w:jc w:val="left"/>
        <w:rPr>
          <w:rFonts w:ascii="Open Sans" w:hAnsi="Open Sans"/>
          <w:sz w:val="28"/>
          <w:szCs w:val="28"/>
        </w:rPr>
      </w:pPr>
    </w:p>
    <w:p w:rsidR="00715A88" w:rsidRDefault="00715A88"/>
    <w:sectPr w:rsidR="00715A88" w:rsidSect="00DA3CF3"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F3"/>
    <w:rsid w:val="0037473C"/>
    <w:rsid w:val="00715A88"/>
    <w:rsid w:val="007A3148"/>
    <w:rsid w:val="007B5495"/>
    <w:rsid w:val="0089133E"/>
    <w:rsid w:val="00BF4D81"/>
    <w:rsid w:val="00CC3258"/>
    <w:rsid w:val="00DA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CF3"/>
    <w:rPr>
      <w:strike w:val="0"/>
      <w:dstrike w:val="0"/>
      <w:color w:val="868788"/>
      <w:u w:val="none"/>
      <w:effect w:val="none"/>
    </w:rPr>
  </w:style>
  <w:style w:type="paragraph" w:customStyle="1" w:styleId="2018">
    <w:name w:val="2018_ОСНОВНОЙ"/>
    <w:basedOn w:val="a"/>
    <w:link w:val="20180"/>
    <w:qFormat/>
    <w:rsid w:val="00DA3CF3"/>
    <w:pPr>
      <w:spacing w:after="0" w:line="259" w:lineRule="auto"/>
      <w:ind w:firstLine="709"/>
      <w:jc w:val="both"/>
    </w:pPr>
    <w:rPr>
      <w:rFonts w:ascii="Cambria" w:eastAsia="Times New Roman" w:hAnsi="Cambria" w:cs="Times New Roman"/>
      <w:sz w:val="26"/>
      <w:szCs w:val="26"/>
      <w:lang w:eastAsia="ru-RU"/>
    </w:rPr>
  </w:style>
  <w:style w:type="character" w:customStyle="1" w:styleId="20180">
    <w:name w:val="2018_ОСНОВНОЙ Знак"/>
    <w:basedOn w:val="a0"/>
    <w:link w:val="2018"/>
    <w:rsid w:val="00DA3CF3"/>
    <w:rPr>
      <w:rFonts w:ascii="Cambria" w:eastAsia="Times New Roman" w:hAnsi="Cambria" w:cs="Times New Roman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CC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3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191/pro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d.rkn.gov.ru/multimedia/video11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multimed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0" Type="http://schemas.openxmlformats.org/officeDocument/2006/relationships/hyperlink" Target="http://&#1089;&#1077;&#1090;&#1077;&#1074;&#1080;&#1095;&#1086;&#1082;.&#1088;&#1092;/index.php/chto-takoe-tsifrovaya-gramotnost" TargetMode="External"/><Relationship Id="rId4" Type="http://schemas.openxmlformats.org/officeDocument/2006/relationships/hyperlink" Target="https://www.edu.yar.ru/azbuka/" TargetMode="External"/><Relationship Id="rId9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2022-03-30T12:30:00Z</cp:lastPrinted>
  <dcterms:created xsi:type="dcterms:W3CDTF">2022-03-29T13:44:00Z</dcterms:created>
  <dcterms:modified xsi:type="dcterms:W3CDTF">2022-03-30T12:31:00Z</dcterms:modified>
</cp:coreProperties>
</file>