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95F" w:rsidRPr="002A0C30" w:rsidRDefault="0065395F" w:rsidP="0065395F">
      <w:pPr>
        <w:pStyle w:val="a3"/>
        <w:shd w:val="clear" w:color="auto" w:fill="FFFFFF"/>
        <w:spacing w:before="0" w:beforeAutospacing="0" w:after="115" w:afterAutospacing="0"/>
        <w:ind w:left="720"/>
        <w:rPr>
          <w:b/>
          <w:color w:val="FF0000"/>
          <w:sz w:val="28"/>
          <w:szCs w:val="28"/>
        </w:rPr>
      </w:pPr>
      <w:r w:rsidRPr="002A0C30">
        <w:rPr>
          <w:b/>
          <w:color w:val="FF0000"/>
          <w:sz w:val="28"/>
          <w:szCs w:val="28"/>
        </w:rPr>
        <w:t>Общеинтеллектуальное  направление  воспитательной  работы.</w:t>
      </w:r>
    </w:p>
    <w:p w:rsidR="0033283E" w:rsidRPr="0033283E" w:rsidRDefault="0033283E" w:rsidP="0033283E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B6142F">
        <w:rPr>
          <w:b/>
          <w:color w:val="0070C0"/>
          <w:sz w:val="28"/>
          <w:szCs w:val="28"/>
        </w:rPr>
        <w:t> </w:t>
      </w:r>
      <w:r w:rsidRPr="00B6142F">
        <w:rPr>
          <w:b/>
          <w:i/>
          <w:iCs/>
          <w:color w:val="0070C0"/>
          <w:sz w:val="28"/>
          <w:szCs w:val="28"/>
          <w:u w:val="single"/>
        </w:rPr>
        <w:t>Цель:</w:t>
      </w:r>
      <w:r w:rsidRPr="0033283E">
        <w:rPr>
          <w:i/>
          <w:iCs/>
          <w:color w:val="000000"/>
          <w:sz w:val="28"/>
          <w:szCs w:val="28"/>
        </w:rPr>
        <w:t> </w:t>
      </w:r>
      <w:r w:rsidRPr="0033283E">
        <w:rPr>
          <w:color w:val="000000"/>
          <w:sz w:val="28"/>
          <w:szCs w:val="28"/>
        </w:rPr>
        <w:t xml:space="preserve">помочь осознать </w:t>
      </w:r>
      <w:r>
        <w:rPr>
          <w:color w:val="000000"/>
          <w:sz w:val="28"/>
          <w:szCs w:val="28"/>
        </w:rPr>
        <w:t xml:space="preserve"> об</w:t>
      </w:r>
      <w:r w:rsidRPr="0033283E">
        <w:rPr>
          <w:color w:val="000000"/>
          <w:sz w:val="28"/>
          <w:szCs w:val="28"/>
        </w:rPr>
        <w:t>уча</w:t>
      </w:r>
      <w:r>
        <w:rPr>
          <w:color w:val="000000"/>
          <w:sz w:val="28"/>
          <w:szCs w:val="28"/>
        </w:rPr>
        <w:t>ю</w:t>
      </w:r>
      <w:r w:rsidRPr="0033283E">
        <w:rPr>
          <w:color w:val="000000"/>
          <w:sz w:val="28"/>
          <w:szCs w:val="28"/>
        </w:rPr>
        <w:t>щимся значимость развитого интеллекта для будущего личностного самоутверждения и успешного взаимодействия с окружающим миром.</w:t>
      </w:r>
    </w:p>
    <w:p w:rsidR="0033283E" w:rsidRPr="00B6142F" w:rsidRDefault="0033283E" w:rsidP="0033283E">
      <w:pPr>
        <w:pStyle w:val="a3"/>
        <w:shd w:val="clear" w:color="auto" w:fill="FFFFFF"/>
        <w:spacing w:before="0" w:beforeAutospacing="0" w:after="115" w:afterAutospacing="0"/>
        <w:rPr>
          <w:b/>
          <w:color w:val="0070C0"/>
          <w:sz w:val="28"/>
          <w:szCs w:val="28"/>
        </w:rPr>
      </w:pPr>
      <w:r w:rsidRPr="00B6142F">
        <w:rPr>
          <w:b/>
          <w:i/>
          <w:iCs/>
          <w:color w:val="0070C0"/>
          <w:sz w:val="28"/>
          <w:szCs w:val="28"/>
          <w:u w:val="single"/>
        </w:rPr>
        <w:t>Задачи воспитания:</w:t>
      </w:r>
    </w:p>
    <w:p w:rsidR="0033283E" w:rsidRPr="0033283E" w:rsidRDefault="0033283E" w:rsidP="0033283E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33283E">
        <w:rPr>
          <w:color w:val="000000"/>
          <w:sz w:val="28"/>
          <w:szCs w:val="28"/>
        </w:rPr>
        <w:t>1. Способствовать становлению, развитию и совершенствованию интеллектуальных возможностей учащихся средствами воспитательной работы;</w:t>
      </w:r>
    </w:p>
    <w:p w:rsidR="0033283E" w:rsidRPr="0033283E" w:rsidRDefault="0033283E" w:rsidP="0033283E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33283E">
        <w:rPr>
          <w:color w:val="000000"/>
          <w:sz w:val="28"/>
          <w:szCs w:val="28"/>
        </w:rPr>
        <w:t>2. Создавать учащимся возможность проявлять свои интеллектуальные достижения в школе</w:t>
      </w:r>
      <w:r>
        <w:rPr>
          <w:color w:val="000000"/>
          <w:sz w:val="28"/>
          <w:szCs w:val="28"/>
        </w:rPr>
        <w:t>-интернате</w:t>
      </w:r>
      <w:r w:rsidRPr="0033283E">
        <w:rPr>
          <w:color w:val="000000"/>
          <w:sz w:val="28"/>
          <w:szCs w:val="28"/>
        </w:rPr>
        <w:t xml:space="preserve"> и за ее пределами.</w:t>
      </w:r>
    </w:p>
    <w:p w:rsidR="0033283E" w:rsidRPr="0033283E" w:rsidRDefault="0033283E" w:rsidP="0033283E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33283E">
        <w:rPr>
          <w:color w:val="000000"/>
          <w:sz w:val="28"/>
          <w:szCs w:val="28"/>
        </w:rPr>
        <w:t>3. Проводить диагностические мероприятия с целью выявления и влияния на кругозор учащихся, на их познавательный интерес, увлечения.</w:t>
      </w:r>
      <w:r w:rsidRPr="0033283E">
        <w:rPr>
          <w:i/>
          <w:iCs/>
          <w:color w:val="000000"/>
          <w:sz w:val="28"/>
          <w:szCs w:val="28"/>
        </w:rPr>
        <w:t>  </w:t>
      </w:r>
    </w:p>
    <w:p w:rsidR="0033283E" w:rsidRPr="00B6142F" w:rsidRDefault="0033283E" w:rsidP="0033283E">
      <w:pPr>
        <w:pStyle w:val="a3"/>
        <w:shd w:val="clear" w:color="auto" w:fill="FFFFFF"/>
        <w:spacing w:before="0" w:beforeAutospacing="0" w:after="115" w:afterAutospacing="0"/>
        <w:rPr>
          <w:b/>
          <w:color w:val="0070C0"/>
          <w:sz w:val="28"/>
          <w:szCs w:val="28"/>
        </w:rPr>
      </w:pPr>
      <w:r w:rsidRPr="00B6142F">
        <w:rPr>
          <w:b/>
          <w:i/>
          <w:iCs/>
          <w:color w:val="0070C0"/>
          <w:sz w:val="28"/>
          <w:szCs w:val="28"/>
          <w:u w:val="single"/>
        </w:rPr>
        <w:t>Ожидаемые результаты:</w:t>
      </w:r>
    </w:p>
    <w:p w:rsidR="0033283E" w:rsidRPr="0033283E" w:rsidRDefault="0033283E" w:rsidP="0033283E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33283E">
        <w:rPr>
          <w:color w:val="000000"/>
          <w:sz w:val="28"/>
          <w:szCs w:val="28"/>
        </w:rPr>
        <w:t>- Обучающиеся научатся проявлять свои интеллектуальные достижения в школе</w:t>
      </w:r>
      <w:r w:rsidR="002A0C30">
        <w:rPr>
          <w:color w:val="000000"/>
          <w:sz w:val="28"/>
          <w:szCs w:val="28"/>
        </w:rPr>
        <w:t>-интернате</w:t>
      </w:r>
      <w:r w:rsidRPr="0033283E">
        <w:rPr>
          <w:color w:val="000000"/>
          <w:sz w:val="28"/>
          <w:szCs w:val="28"/>
        </w:rPr>
        <w:t xml:space="preserve"> и за её пределами;</w:t>
      </w:r>
    </w:p>
    <w:p w:rsidR="0033283E" w:rsidRPr="0033283E" w:rsidRDefault="0033283E" w:rsidP="0033283E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33283E">
        <w:rPr>
          <w:color w:val="000000"/>
          <w:sz w:val="28"/>
          <w:szCs w:val="28"/>
        </w:rPr>
        <w:t>- Появится интерес к расширению общего кругозора, к развитию интеллекта.</w:t>
      </w:r>
    </w:p>
    <w:p w:rsidR="0065395F" w:rsidRDefault="0065395F" w:rsidP="002A0C30">
      <w:pPr>
        <w:pStyle w:val="a3"/>
        <w:shd w:val="clear" w:color="auto" w:fill="FFFFFF"/>
        <w:spacing w:before="0" w:beforeAutospacing="0" w:after="115" w:afterAutospacing="0"/>
        <w:ind w:left="-142"/>
        <w:rPr>
          <w:color w:val="000000"/>
          <w:sz w:val="28"/>
          <w:szCs w:val="28"/>
        </w:rPr>
      </w:pPr>
    </w:p>
    <w:p w:rsidR="0065395F" w:rsidRPr="002A0C30" w:rsidRDefault="0065395F" w:rsidP="002A0C30">
      <w:pPr>
        <w:pStyle w:val="a3"/>
        <w:shd w:val="clear" w:color="auto" w:fill="FFFFFF"/>
        <w:spacing w:before="0" w:beforeAutospacing="0" w:after="115" w:afterAutospacing="0"/>
        <w:ind w:left="-142" w:firstLine="567"/>
        <w:jc w:val="center"/>
        <w:rPr>
          <w:b/>
          <w:color w:val="FF0000"/>
          <w:sz w:val="28"/>
          <w:szCs w:val="28"/>
        </w:rPr>
      </w:pPr>
      <w:r w:rsidRPr="002A0C30">
        <w:rPr>
          <w:b/>
          <w:color w:val="FF0000"/>
          <w:sz w:val="28"/>
          <w:szCs w:val="28"/>
        </w:rPr>
        <w:t>Основные разделы общеинтеллектуального направления:</w:t>
      </w:r>
    </w:p>
    <w:p w:rsidR="0065395F" w:rsidRDefault="0065395F" w:rsidP="002A0C30">
      <w:pPr>
        <w:pStyle w:val="a3"/>
        <w:numPr>
          <w:ilvl w:val="0"/>
          <w:numId w:val="4"/>
        </w:numPr>
        <w:shd w:val="clear" w:color="auto" w:fill="FFFFFF"/>
        <w:spacing w:before="0" w:beforeAutospacing="0" w:after="115" w:afterAutospacing="0"/>
        <w:ind w:left="-142"/>
        <w:rPr>
          <w:color w:val="000000"/>
          <w:sz w:val="28"/>
          <w:szCs w:val="28"/>
        </w:rPr>
      </w:pPr>
      <w:r w:rsidRPr="0065395F">
        <w:rPr>
          <w:color w:val="000000"/>
          <w:sz w:val="28"/>
          <w:szCs w:val="28"/>
        </w:rPr>
        <w:t>«Интеллектуально-познавательная дея</w:t>
      </w:r>
      <w:r>
        <w:rPr>
          <w:color w:val="000000"/>
          <w:sz w:val="28"/>
          <w:szCs w:val="28"/>
        </w:rPr>
        <w:t>тельность и внеклассное чтение»</w:t>
      </w:r>
    </w:p>
    <w:p w:rsidR="0065395F" w:rsidRPr="00B6142F" w:rsidRDefault="0065395F" w:rsidP="00B6142F">
      <w:pPr>
        <w:pStyle w:val="a3"/>
        <w:numPr>
          <w:ilvl w:val="0"/>
          <w:numId w:val="4"/>
        </w:numPr>
        <w:shd w:val="clear" w:color="auto" w:fill="FFFFFF"/>
        <w:spacing w:before="0" w:beforeAutospacing="0" w:after="115" w:afterAutospacing="0"/>
        <w:ind w:left="-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="00B6142F">
        <w:rPr>
          <w:color w:val="000000"/>
          <w:sz w:val="28"/>
          <w:szCs w:val="28"/>
        </w:rPr>
        <w:t>Эколого-краеведческое воспитание</w:t>
      </w:r>
      <w:r w:rsidRPr="00B6142F">
        <w:rPr>
          <w:color w:val="000000"/>
          <w:sz w:val="28"/>
          <w:szCs w:val="28"/>
        </w:rPr>
        <w:t>».</w:t>
      </w:r>
    </w:p>
    <w:p w:rsidR="002A0C30" w:rsidRDefault="002A0C30" w:rsidP="002A0C30">
      <w:pPr>
        <w:pStyle w:val="a4"/>
        <w:spacing w:after="240"/>
        <w:jc w:val="center"/>
        <w:rPr>
          <w:b/>
          <w:bCs/>
          <w:color w:val="FF0000"/>
          <w:sz w:val="28"/>
          <w:szCs w:val="28"/>
        </w:rPr>
      </w:pPr>
    </w:p>
    <w:p w:rsidR="002A0C30" w:rsidRPr="002A0C30" w:rsidRDefault="002A0C30" w:rsidP="002A0C30">
      <w:pPr>
        <w:pStyle w:val="a4"/>
        <w:spacing w:after="240"/>
        <w:jc w:val="center"/>
        <w:rPr>
          <w:b/>
          <w:color w:val="0070C0"/>
          <w:sz w:val="28"/>
          <w:szCs w:val="28"/>
        </w:rPr>
      </w:pPr>
      <w:r w:rsidRPr="002A0C30">
        <w:rPr>
          <w:b/>
          <w:bCs/>
          <w:color w:val="0070C0"/>
          <w:sz w:val="28"/>
          <w:szCs w:val="28"/>
        </w:rPr>
        <w:t>Интеллектуально-познавательная деятельность. Внеклассное чтение.</w:t>
      </w:r>
    </w:p>
    <w:p w:rsidR="002A0C30" w:rsidRPr="001E01BF" w:rsidRDefault="002A0C30" w:rsidP="002A0C30">
      <w:pPr>
        <w:pStyle w:val="a4"/>
        <w:spacing w:after="240"/>
        <w:jc w:val="right"/>
        <w:rPr>
          <w:b/>
          <w:i/>
          <w:color w:val="0070C0"/>
        </w:rPr>
      </w:pPr>
      <w:r w:rsidRPr="001E01BF">
        <w:rPr>
          <w:b/>
          <w:i/>
          <w:color w:val="0070C0"/>
        </w:rPr>
        <w:t>В человеке должно быть все прекрасно:                                                                                             и душа, и одежда, и мысли…</w:t>
      </w:r>
    </w:p>
    <w:p w:rsidR="002A0C30" w:rsidRDefault="002A0C30" w:rsidP="002A0C30">
      <w:pPr>
        <w:pStyle w:val="a4"/>
        <w:spacing w:after="240"/>
        <w:jc w:val="right"/>
        <w:rPr>
          <w:b/>
          <w:i/>
          <w:color w:val="0070C0"/>
        </w:rPr>
      </w:pPr>
      <w:r w:rsidRPr="001E01BF">
        <w:rPr>
          <w:b/>
          <w:i/>
          <w:color w:val="0070C0"/>
        </w:rPr>
        <w:t>А.П. Чехов</w:t>
      </w:r>
    </w:p>
    <w:p w:rsidR="002A0C30" w:rsidRPr="001D79AE" w:rsidRDefault="002A0C30" w:rsidP="002A0C30">
      <w:pPr>
        <w:pStyle w:val="a4"/>
        <w:spacing w:after="240"/>
        <w:jc w:val="both"/>
        <w:rPr>
          <w:b/>
          <w:i/>
          <w:color w:val="0070C0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 xml:space="preserve">    </w:t>
      </w:r>
      <w:r w:rsidRPr="001D79AE">
        <w:rPr>
          <w:color w:val="333333"/>
          <w:sz w:val="28"/>
          <w:szCs w:val="28"/>
          <w:shd w:val="clear" w:color="auto" w:fill="FFFFFF"/>
        </w:rPr>
        <w:t>В соотв</w:t>
      </w:r>
      <w:r>
        <w:rPr>
          <w:color w:val="333333"/>
          <w:sz w:val="28"/>
          <w:szCs w:val="28"/>
          <w:shd w:val="clear" w:color="auto" w:fill="FFFFFF"/>
        </w:rPr>
        <w:t>етствии с требованиями ФГОС для обучающихся с умственной отсталостью  внеурочную</w:t>
      </w:r>
      <w:r w:rsidRPr="001D79AE">
        <w:rPr>
          <w:color w:val="333333"/>
          <w:sz w:val="28"/>
          <w:szCs w:val="28"/>
          <w:shd w:val="clear" w:color="auto" w:fill="FFFFFF"/>
        </w:rPr>
        <w:t xml:space="preserve"> деятельность </w:t>
      </w:r>
      <w:r>
        <w:rPr>
          <w:color w:val="333333"/>
          <w:sz w:val="28"/>
          <w:szCs w:val="28"/>
          <w:shd w:val="clear" w:color="auto" w:fill="FFFFFF"/>
        </w:rPr>
        <w:t xml:space="preserve">необходимо организовать </w:t>
      </w:r>
      <w:r w:rsidRPr="001D79AE"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>в разрезе общеинтеллектуального  направления</w:t>
      </w:r>
      <w:r w:rsidRPr="001D79AE">
        <w:rPr>
          <w:color w:val="333333"/>
          <w:sz w:val="28"/>
          <w:szCs w:val="28"/>
          <w:shd w:val="clear" w:color="auto" w:fill="FFFFFF"/>
        </w:rPr>
        <w:t xml:space="preserve"> развития личности</w:t>
      </w:r>
      <w:r>
        <w:rPr>
          <w:color w:val="333333"/>
          <w:sz w:val="28"/>
          <w:szCs w:val="28"/>
          <w:shd w:val="clear" w:color="auto" w:fill="FFFFFF"/>
        </w:rPr>
        <w:t xml:space="preserve">  обучающихся.  Данному направлению в школе-интернате соответствует  раздел «Интеллектуально-познавательная деятельность. Внеклассное чтение».</w:t>
      </w:r>
    </w:p>
    <w:p w:rsidR="002A0C30" w:rsidRPr="001E01BF" w:rsidRDefault="002A0C30" w:rsidP="002A0C30">
      <w:pPr>
        <w:pStyle w:val="a4"/>
        <w:spacing w:after="240"/>
        <w:jc w:val="both"/>
        <w:rPr>
          <w:sz w:val="28"/>
          <w:szCs w:val="28"/>
        </w:rPr>
      </w:pPr>
      <w:r w:rsidRPr="001E01BF">
        <w:rPr>
          <w:b/>
          <w:bCs/>
          <w:color w:val="0070C0"/>
          <w:sz w:val="28"/>
          <w:szCs w:val="28"/>
          <w:u w:val="single"/>
        </w:rPr>
        <w:t>Цель:</w:t>
      </w:r>
      <w:r w:rsidRPr="001E01B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Активизация интеллектуально-познавательной деятельности </w:t>
      </w:r>
      <w:r w:rsidRPr="001E01BF">
        <w:rPr>
          <w:bCs/>
          <w:sz w:val="28"/>
          <w:szCs w:val="28"/>
        </w:rPr>
        <w:t xml:space="preserve">детей с </w:t>
      </w:r>
      <w:r>
        <w:rPr>
          <w:sz w:val="28"/>
          <w:szCs w:val="28"/>
        </w:rPr>
        <w:t>умственной отсталостью (интеллектуальными нарушениями)</w:t>
      </w:r>
      <w:r w:rsidRPr="001E01BF">
        <w:rPr>
          <w:bCs/>
          <w:sz w:val="28"/>
          <w:szCs w:val="28"/>
        </w:rPr>
        <w:t>.</w:t>
      </w:r>
      <w:r w:rsidRPr="001E01BF">
        <w:rPr>
          <w:sz w:val="28"/>
          <w:szCs w:val="28"/>
        </w:rPr>
        <w:t xml:space="preserve">  </w:t>
      </w:r>
    </w:p>
    <w:p w:rsidR="002A0C30" w:rsidRPr="001E01BF" w:rsidRDefault="002A0C30" w:rsidP="002A0C30">
      <w:pPr>
        <w:pStyle w:val="a4"/>
        <w:spacing w:after="240"/>
        <w:jc w:val="both"/>
        <w:rPr>
          <w:b/>
          <w:color w:val="0070C0"/>
          <w:sz w:val="28"/>
          <w:szCs w:val="28"/>
          <w:u w:val="single"/>
        </w:rPr>
      </w:pPr>
      <w:r w:rsidRPr="001E01BF">
        <w:rPr>
          <w:b/>
          <w:bCs/>
          <w:color w:val="0070C0"/>
          <w:sz w:val="28"/>
          <w:szCs w:val="28"/>
          <w:u w:val="single"/>
        </w:rPr>
        <w:t>Задачи:</w:t>
      </w:r>
    </w:p>
    <w:p w:rsidR="002A0C30" w:rsidRPr="001E01BF" w:rsidRDefault="002A0C30" w:rsidP="002A0C30">
      <w:pPr>
        <w:pStyle w:val="a4"/>
        <w:spacing w:after="240"/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1. </w:t>
      </w:r>
      <w:r w:rsidRPr="001E01BF">
        <w:rPr>
          <w:sz w:val="28"/>
          <w:szCs w:val="28"/>
        </w:rPr>
        <w:t>Ознакомл</w:t>
      </w:r>
      <w:r>
        <w:rPr>
          <w:sz w:val="28"/>
          <w:szCs w:val="28"/>
        </w:rPr>
        <w:t>ение  обучающихся</w:t>
      </w:r>
      <w:r w:rsidRPr="001E01BF">
        <w:rPr>
          <w:sz w:val="28"/>
          <w:szCs w:val="28"/>
        </w:rPr>
        <w:t xml:space="preserve"> с творчеством донских писателей.</w:t>
      </w:r>
    </w:p>
    <w:p w:rsidR="002A0C30" w:rsidRPr="001E01BF" w:rsidRDefault="002A0C30" w:rsidP="002A0C30">
      <w:pPr>
        <w:pStyle w:val="a4"/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</w:t>
      </w:r>
      <w:r w:rsidRPr="001E01BF">
        <w:rPr>
          <w:sz w:val="28"/>
          <w:szCs w:val="28"/>
        </w:rPr>
        <w:t>Разв</w:t>
      </w:r>
      <w:r>
        <w:rPr>
          <w:sz w:val="28"/>
          <w:szCs w:val="28"/>
        </w:rPr>
        <w:t>итие  интеллектуальных качеств и особенностей психических процессов  внимания, памяти, восприятия, речи</w:t>
      </w:r>
      <w:r w:rsidRPr="001E01BF">
        <w:rPr>
          <w:sz w:val="28"/>
          <w:szCs w:val="28"/>
        </w:rPr>
        <w:t>.</w:t>
      </w:r>
    </w:p>
    <w:p w:rsidR="002A0C30" w:rsidRPr="001E01BF" w:rsidRDefault="002A0C30" w:rsidP="002A0C30">
      <w:pPr>
        <w:pStyle w:val="a4"/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1E01BF">
        <w:rPr>
          <w:sz w:val="28"/>
          <w:szCs w:val="28"/>
        </w:rPr>
        <w:t>Формирование представления об окружающем мире.</w:t>
      </w:r>
    </w:p>
    <w:p w:rsidR="002A0C30" w:rsidRDefault="002A0C30" w:rsidP="002A0C30">
      <w:pPr>
        <w:pStyle w:val="a4"/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Активизация и развитие интеллектуально-познавательной деятельности обучающихся  – одно из основных направлений воспитательной работы. Оно предполагает  планирование  воспитательной деятельности для всестороннего развития детей с умственной отсталостью (интеллектуальными нарушениями). Тематика внеклассных занятий разнообразна по содержанию, форме, методам и приемам. В процессе познавательной деятельности происходит  развитие интеллектуально-познавательной деятельности – логического мышления, произвольного внимания, долговременной памяти, творческого мышления, формируются эмоциональные и волевые качества личности детей с умственной отсталостью (интеллектуальными нарушениями).</w:t>
      </w:r>
    </w:p>
    <w:p w:rsidR="002A0C30" w:rsidRPr="00040FC8" w:rsidRDefault="002A0C30" w:rsidP="002A0C30">
      <w:pPr>
        <w:pStyle w:val="a4"/>
        <w:spacing w:after="240"/>
        <w:jc w:val="both"/>
        <w:rPr>
          <w:b/>
          <w:color w:val="0070C0"/>
          <w:sz w:val="28"/>
          <w:szCs w:val="28"/>
          <w:u w:val="single"/>
        </w:rPr>
      </w:pPr>
      <w:r w:rsidRPr="00040FC8">
        <w:rPr>
          <w:color w:val="0070C0"/>
          <w:sz w:val="28"/>
          <w:szCs w:val="28"/>
          <w:u w:val="single"/>
        </w:rPr>
        <w:t xml:space="preserve">  </w:t>
      </w:r>
      <w:r w:rsidRPr="00040FC8">
        <w:rPr>
          <w:b/>
          <w:color w:val="0070C0"/>
          <w:sz w:val="28"/>
          <w:szCs w:val="28"/>
          <w:u w:val="single"/>
        </w:rPr>
        <w:t>В результате обучающиеся приобретают общеинтеллектуальные навыки и умения:</w:t>
      </w:r>
    </w:p>
    <w:p w:rsidR="002A0C30" w:rsidRDefault="002A0C30" w:rsidP="002A0C30">
      <w:pPr>
        <w:pStyle w:val="a4"/>
        <w:numPr>
          <w:ilvl w:val="0"/>
          <w:numId w:val="5"/>
        </w:num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Знание  истории</w:t>
      </w:r>
      <w:r w:rsidRPr="001E01BF">
        <w:rPr>
          <w:sz w:val="28"/>
          <w:szCs w:val="28"/>
        </w:rPr>
        <w:t xml:space="preserve">  Великой</w:t>
      </w:r>
      <w:r>
        <w:rPr>
          <w:sz w:val="28"/>
          <w:szCs w:val="28"/>
        </w:rPr>
        <w:t xml:space="preserve">  Отечественной   войны 1841-1845 гг., истории  Донского  края, произведений русских и  донских писателей.</w:t>
      </w:r>
    </w:p>
    <w:p w:rsidR="002A0C30" w:rsidRDefault="002A0C30" w:rsidP="002A0C30">
      <w:pPr>
        <w:pStyle w:val="a4"/>
        <w:numPr>
          <w:ilvl w:val="0"/>
          <w:numId w:val="5"/>
        </w:num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Умение</w:t>
      </w:r>
      <w:r w:rsidRPr="001E01BF">
        <w:rPr>
          <w:sz w:val="28"/>
          <w:szCs w:val="28"/>
        </w:rPr>
        <w:t xml:space="preserve"> гордиться за свою страну, бережно  относиться  к  природе  Донского  края, с уважением относиться к ветеранам войны и тыла, выразительно читать и пересказывать рассказы.</w:t>
      </w:r>
    </w:p>
    <w:p w:rsidR="002A0C30" w:rsidRPr="002A0C30" w:rsidRDefault="002A0C30" w:rsidP="002A0C30">
      <w:pPr>
        <w:pStyle w:val="ac"/>
        <w:spacing w:line="240" w:lineRule="auto"/>
        <w:ind w:left="795"/>
        <w:jc w:val="center"/>
        <w:rPr>
          <w:rFonts w:ascii="Times New Roman" w:hAnsi="Times New Roman"/>
          <w:sz w:val="24"/>
          <w:szCs w:val="24"/>
        </w:rPr>
      </w:pPr>
      <w:r w:rsidRPr="00902336">
        <w:rPr>
          <w:noProof/>
          <w:sz w:val="28"/>
          <w:szCs w:val="28"/>
          <w:lang w:eastAsia="ru-RU"/>
        </w:rPr>
        <w:drawing>
          <wp:inline distT="0" distB="0" distL="0" distR="0">
            <wp:extent cx="5457825" cy="3429000"/>
            <wp:effectExtent l="19050" t="0" r="9525" b="0"/>
            <wp:docPr id="13" name="Рисунок 1" descr="F:\DCIM\101MSDCF\DSC0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32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C30" w:rsidRPr="001E01BF" w:rsidRDefault="002A0C30" w:rsidP="002A0C30">
      <w:pPr>
        <w:pStyle w:val="a4"/>
        <w:ind w:left="795"/>
        <w:jc w:val="both"/>
        <w:rPr>
          <w:sz w:val="28"/>
          <w:szCs w:val="28"/>
        </w:rPr>
      </w:pPr>
    </w:p>
    <w:p w:rsidR="002A0C30" w:rsidRDefault="002A0C30" w:rsidP="002A0C30">
      <w:pPr>
        <w:pStyle w:val="a5"/>
        <w:jc w:val="both"/>
        <w:rPr>
          <w:sz w:val="28"/>
          <w:szCs w:val="28"/>
        </w:rPr>
      </w:pPr>
      <w:r w:rsidRPr="001E01BF">
        <w:rPr>
          <w:noProof/>
          <w:sz w:val="28"/>
          <w:szCs w:val="28"/>
        </w:rPr>
        <w:lastRenderedPageBreak/>
        <w:drawing>
          <wp:inline distT="0" distB="0" distL="0" distR="0">
            <wp:extent cx="5438775" cy="3676650"/>
            <wp:effectExtent l="19050" t="0" r="9525" b="0"/>
            <wp:docPr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C30" w:rsidRDefault="002A0C30" w:rsidP="002A0C30">
      <w:pPr>
        <w:pStyle w:val="a5"/>
        <w:ind w:left="795"/>
        <w:jc w:val="both"/>
        <w:rPr>
          <w:sz w:val="28"/>
          <w:szCs w:val="28"/>
        </w:rPr>
      </w:pPr>
    </w:p>
    <w:p w:rsidR="002A0C30" w:rsidRPr="001E01BF" w:rsidRDefault="002A0C30" w:rsidP="002A0C30">
      <w:pPr>
        <w:pStyle w:val="a5"/>
        <w:ind w:left="795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67300" cy="4455319"/>
            <wp:effectExtent l="19050" t="0" r="0" b="0"/>
            <wp:docPr id="15" name="Рисунок 1" descr="D:\Работа\RADMILA\САЙТ школы\русский язык\SAM_7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RADMILA\САЙТ школы\русский язык\SAM_77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C30" w:rsidRPr="001E01BF" w:rsidRDefault="002A0C30" w:rsidP="002A0C30">
      <w:pPr>
        <w:pStyle w:val="a4"/>
        <w:ind w:left="795"/>
        <w:jc w:val="both"/>
        <w:rPr>
          <w:sz w:val="28"/>
          <w:szCs w:val="28"/>
        </w:rPr>
      </w:pPr>
    </w:p>
    <w:p w:rsidR="002A0C30" w:rsidRPr="001E01BF" w:rsidRDefault="002A0C30" w:rsidP="002A0C30">
      <w:pPr>
        <w:pStyle w:val="a4"/>
        <w:ind w:left="795"/>
        <w:jc w:val="both"/>
        <w:rPr>
          <w:sz w:val="28"/>
          <w:szCs w:val="28"/>
        </w:rPr>
      </w:pPr>
    </w:p>
    <w:p w:rsidR="002A0C30" w:rsidRDefault="002A0C30" w:rsidP="002A0C30">
      <w:pPr>
        <w:pStyle w:val="a4"/>
        <w:jc w:val="center"/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581650" cy="3771900"/>
            <wp:effectExtent l="19050" t="0" r="0" b="0"/>
            <wp:docPr id="16" name="Рисунок 2" descr="SAM_8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M_89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C30" w:rsidRDefault="002A0C30" w:rsidP="002A0C30">
      <w:pPr>
        <w:pStyle w:val="a4"/>
        <w:ind w:left="795"/>
        <w:jc w:val="both"/>
        <w:rPr>
          <w:sz w:val="28"/>
          <w:szCs w:val="28"/>
        </w:rPr>
      </w:pPr>
    </w:p>
    <w:p w:rsidR="002A0C30" w:rsidRPr="001E01BF" w:rsidRDefault="002A0C30" w:rsidP="002A0C30">
      <w:pPr>
        <w:pStyle w:val="a4"/>
        <w:ind w:left="79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Огромная работа в рамках интеллектуально-познавательной деятельности проводится библиотекарем школы-интерната.  Совместно со школьной  библиотекой </w:t>
      </w:r>
      <w:r w:rsidRPr="001E01BF">
        <w:rPr>
          <w:sz w:val="28"/>
          <w:szCs w:val="28"/>
        </w:rPr>
        <w:t xml:space="preserve"> </w:t>
      </w:r>
      <w:r>
        <w:rPr>
          <w:sz w:val="28"/>
          <w:szCs w:val="28"/>
        </w:rPr>
        <w:t>воспитатели планируют проведение часов внеклассного чтения. Основными  темами для чтения и изучения стали п</w:t>
      </w:r>
      <w:r w:rsidRPr="001E01BF">
        <w:rPr>
          <w:sz w:val="28"/>
          <w:szCs w:val="28"/>
        </w:rPr>
        <w:t>роизведения М.А.Шолохова,</w:t>
      </w:r>
      <w:r>
        <w:rPr>
          <w:sz w:val="28"/>
          <w:szCs w:val="28"/>
        </w:rPr>
        <w:t xml:space="preserve"> </w:t>
      </w:r>
      <w:r w:rsidRPr="001E01BF">
        <w:rPr>
          <w:sz w:val="28"/>
          <w:szCs w:val="28"/>
        </w:rPr>
        <w:t>А.С.Пушкина,</w:t>
      </w:r>
      <w:r>
        <w:rPr>
          <w:sz w:val="28"/>
          <w:szCs w:val="28"/>
        </w:rPr>
        <w:t xml:space="preserve"> </w:t>
      </w:r>
      <w:r w:rsidRPr="001E01BF">
        <w:rPr>
          <w:sz w:val="28"/>
          <w:szCs w:val="28"/>
        </w:rPr>
        <w:t>М.Ю.</w:t>
      </w:r>
      <w:r>
        <w:rPr>
          <w:sz w:val="28"/>
          <w:szCs w:val="28"/>
        </w:rPr>
        <w:t xml:space="preserve">  </w:t>
      </w:r>
      <w:r w:rsidRPr="001E01BF">
        <w:rPr>
          <w:sz w:val="28"/>
          <w:szCs w:val="28"/>
        </w:rPr>
        <w:t>Лермонтова,</w:t>
      </w:r>
      <w:r>
        <w:rPr>
          <w:sz w:val="28"/>
          <w:szCs w:val="28"/>
        </w:rPr>
        <w:t xml:space="preserve"> </w:t>
      </w:r>
      <w:r w:rsidRPr="001E01BF">
        <w:rPr>
          <w:sz w:val="28"/>
          <w:szCs w:val="28"/>
        </w:rPr>
        <w:t>А.П.Чехова</w:t>
      </w:r>
      <w:r>
        <w:rPr>
          <w:sz w:val="28"/>
          <w:szCs w:val="28"/>
        </w:rPr>
        <w:t xml:space="preserve">, статьи из </w:t>
      </w:r>
      <w:r w:rsidRPr="001E01BF">
        <w:rPr>
          <w:sz w:val="28"/>
          <w:szCs w:val="28"/>
        </w:rPr>
        <w:t>книги «Родом из Великокняжеской»</w:t>
      </w:r>
      <w:r>
        <w:rPr>
          <w:sz w:val="28"/>
          <w:szCs w:val="28"/>
        </w:rPr>
        <w:t>, с</w:t>
      </w:r>
      <w:r w:rsidRPr="001E01BF">
        <w:rPr>
          <w:sz w:val="28"/>
          <w:szCs w:val="28"/>
        </w:rPr>
        <w:t>татьи из газет «Вестник Приманычья» и «Великокняжеский курьер» о</w:t>
      </w:r>
      <w:r>
        <w:rPr>
          <w:sz w:val="28"/>
          <w:szCs w:val="28"/>
        </w:rPr>
        <w:t xml:space="preserve"> Великой Отечественной войне, школьная газета «Радуга».  Традиционным на интеллектуально-познавательных занятиях стал показ</w:t>
      </w:r>
      <w:r w:rsidRPr="001E01BF">
        <w:rPr>
          <w:sz w:val="28"/>
          <w:szCs w:val="28"/>
        </w:rPr>
        <w:t xml:space="preserve"> </w:t>
      </w:r>
      <w:r>
        <w:rPr>
          <w:sz w:val="28"/>
          <w:szCs w:val="28"/>
        </w:rPr>
        <w:t>презентаций</w:t>
      </w:r>
      <w:r w:rsidR="00376AEF">
        <w:rPr>
          <w:sz w:val="28"/>
          <w:szCs w:val="28"/>
        </w:rPr>
        <w:t xml:space="preserve"> «Памятники и памятные места</w:t>
      </w:r>
      <w:r>
        <w:rPr>
          <w:sz w:val="28"/>
          <w:szCs w:val="28"/>
        </w:rPr>
        <w:t xml:space="preserve">  </w:t>
      </w:r>
      <w:r w:rsidRPr="001E01BF">
        <w:rPr>
          <w:sz w:val="28"/>
          <w:szCs w:val="28"/>
        </w:rPr>
        <w:t>г. Пролетарска и Пролетарск</w:t>
      </w:r>
      <w:r>
        <w:rPr>
          <w:sz w:val="28"/>
          <w:szCs w:val="28"/>
        </w:rPr>
        <w:t xml:space="preserve">ого района», обзорные лекции «Ко Дню </w:t>
      </w:r>
      <w:r w:rsidRPr="001E01BF">
        <w:rPr>
          <w:sz w:val="28"/>
          <w:szCs w:val="28"/>
        </w:rPr>
        <w:t>освобождения Пролетарского района»</w:t>
      </w:r>
      <w:r>
        <w:rPr>
          <w:sz w:val="28"/>
          <w:szCs w:val="28"/>
        </w:rPr>
        <w:t>, р</w:t>
      </w:r>
      <w:r w:rsidRPr="001E01BF">
        <w:rPr>
          <w:sz w:val="28"/>
          <w:szCs w:val="28"/>
        </w:rPr>
        <w:t>абота по карте Пролетарского района и карте боев</w:t>
      </w:r>
      <w:r>
        <w:rPr>
          <w:sz w:val="28"/>
          <w:szCs w:val="28"/>
        </w:rPr>
        <w:t xml:space="preserve">ых действий </w:t>
      </w:r>
      <w:r w:rsidRPr="001E01BF">
        <w:rPr>
          <w:sz w:val="28"/>
          <w:szCs w:val="28"/>
        </w:rPr>
        <w:t xml:space="preserve"> на Пролетарской земле</w:t>
      </w:r>
      <w:r>
        <w:rPr>
          <w:sz w:val="28"/>
          <w:szCs w:val="28"/>
        </w:rPr>
        <w:t>, п</w:t>
      </w:r>
      <w:r w:rsidRPr="001E01BF">
        <w:rPr>
          <w:sz w:val="28"/>
          <w:szCs w:val="28"/>
        </w:rPr>
        <w:t xml:space="preserve">роведение </w:t>
      </w:r>
      <w:r>
        <w:rPr>
          <w:sz w:val="28"/>
          <w:szCs w:val="28"/>
        </w:rPr>
        <w:t>разнообразных викторин  «Память огненных лет» и др.</w:t>
      </w:r>
    </w:p>
    <w:p w:rsidR="002A0C30" w:rsidRPr="001E01BF" w:rsidRDefault="002A0C30" w:rsidP="00376AEF">
      <w:pPr>
        <w:pStyle w:val="a4"/>
        <w:jc w:val="both"/>
        <w:rPr>
          <w:sz w:val="28"/>
          <w:szCs w:val="28"/>
        </w:rPr>
      </w:pPr>
    </w:p>
    <w:p w:rsidR="002A0C30" w:rsidRPr="002A0C30" w:rsidRDefault="002A0C30" w:rsidP="002A0C30">
      <w:pPr>
        <w:pStyle w:val="a4"/>
        <w:ind w:left="795"/>
        <w:jc w:val="both"/>
        <w:rPr>
          <w:sz w:val="28"/>
          <w:szCs w:val="28"/>
        </w:rPr>
      </w:pPr>
      <w:r w:rsidRPr="001E01BF">
        <w:rPr>
          <w:sz w:val="28"/>
          <w:szCs w:val="28"/>
        </w:rPr>
        <w:t xml:space="preserve">      </w:t>
      </w:r>
    </w:p>
    <w:p w:rsidR="002A0C30" w:rsidRPr="00376AEF" w:rsidRDefault="00B6142F" w:rsidP="00376AEF">
      <w:pPr>
        <w:pStyle w:val="a3"/>
        <w:shd w:val="clear" w:color="auto" w:fill="FFFFFF"/>
        <w:spacing w:before="0" w:beforeAutospacing="0" w:after="115" w:afterAutospacing="0"/>
        <w:ind w:left="-142"/>
        <w:rPr>
          <w:b/>
          <w:color w:val="0070C0"/>
          <w:sz w:val="32"/>
          <w:szCs w:val="32"/>
        </w:rPr>
      </w:pPr>
      <w:r w:rsidRPr="00B6142F">
        <w:rPr>
          <w:b/>
          <w:color w:val="0070C0"/>
          <w:sz w:val="32"/>
          <w:szCs w:val="32"/>
        </w:rPr>
        <w:t xml:space="preserve">                  </w:t>
      </w:r>
      <w:r>
        <w:rPr>
          <w:b/>
          <w:color w:val="0070C0"/>
          <w:sz w:val="32"/>
          <w:szCs w:val="32"/>
        </w:rPr>
        <w:t>Эколого-краеведческое воспитание</w:t>
      </w:r>
      <w:r w:rsidRPr="00B6142F">
        <w:rPr>
          <w:b/>
          <w:color w:val="0070C0"/>
          <w:sz w:val="32"/>
          <w:szCs w:val="32"/>
        </w:rPr>
        <w:t>.</w:t>
      </w:r>
    </w:p>
    <w:p w:rsidR="002A0C30" w:rsidRPr="002A0C30" w:rsidRDefault="002A0C30" w:rsidP="002A0C30">
      <w:pPr>
        <w:spacing w:line="240" w:lineRule="auto"/>
        <w:ind w:left="435"/>
        <w:jc w:val="right"/>
        <w:rPr>
          <w:rStyle w:val="aa"/>
          <w:rFonts w:ascii="Times New Roman" w:hAnsi="Times New Roman" w:cs="Times New Roman"/>
          <w:i w:val="0"/>
          <w:color w:val="0070C0"/>
          <w:sz w:val="24"/>
          <w:szCs w:val="24"/>
          <w:shd w:val="clear" w:color="auto" w:fill="FFFFFF"/>
        </w:rPr>
      </w:pPr>
      <w:r w:rsidRPr="002A0C30">
        <w:rPr>
          <w:rFonts w:ascii="Times New Roman" w:hAnsi="Times New Roman" w:cs="Times New Roman"/>
          <w:color w:val="0070C0"/>
          <w:sz w:val="24"/>
          <w:szCs w:val="24"/>
        </w:rPr>
        <w:t xml:space="preserve">                                       К </w:t>
      </w:r>
      <w:r w:rsidRPr="002A0C30">
        <w:rPr>
          <w:rStyle w:val="apple-converted-space"/>
          <w:rFonts w:ascii="Times New Roman" w:hAnsi="Times New Roman" w:cs="Times New Roman"/>
          <w:i/>
          <w:iCs/>
          <w:color w:val="0070C0"/>
          <w:sz w:val="24"/>
          <w:szCs w:val="24"/>
          <w:shd w:val="clear" w:color="auto" w:fill="FFFFFF"/>
        </w:rPr>
        <w:t> </w:t>
      </w:r>
      <w:r w:rsidRPr="002A0C30">
        <w:rPr>
          <w:rStyle w:val="aa"/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тому, кто был глух к природе с детства,                                              кто в детские годы не подобрал выпавшего из гнезда птенца,                                                          не открыл для себя красоты первой весенней травы,                                                                                      к тому  потом с трудом достучится чувство прекрасного,                                                             чувство поэзии - просто человечность.</w:t>
      </w:r>
    </w:p>
    <w:p w:rsidR="002A0C30" w:rsidRPr="00AA2D20" w:rsidRDefault="002A0C30" w:rsidP="002A0C30">
      <w:pPr>
        <w:pStyle w:val="c8"/>
        <w:shd w:val="clear" w:color="auto" w:fill="FFFFFF" w:themeFill="background1"/>
        <w:spacing w:before="0" w:beforeAutospacing="0" w:after="0" w:afterAutospacing="0"/>
        <w:ind w:left="795"/>
        <w:jc w:val="right"/>
        <w:rPr>
          <w:rFonts w:ascii="Calibri" w:hAnsi="Calibri" w:cs="Calibri"/>
          <w:color w:val="000000"/>
        </w:rPr>
      </w:pPr>
      <w:r w:rsidRPr="00AA2D20">
        <w:rPr>
          <w:rStyle w:val="c11"/>
          <w:color w:val="0070C0"/>
        </w:rPr>
        <w:t>В.А.Сухомлинский</w:t>
      </w:r>
    </w:p>
    <w:p w:rsidR="002A0C30" w:rsidRDefault="002A0C30" w:rsidP="002A0C30">
      <w:pPr>
        <w:pStyle w:val="c3"/>
        <w:shd w:val="clear" w:color="auto" w:fill="FFFFFF"/>
        <w:spacing w:before="0" w:beforeAutospacing="0" w:after="0" w:afterAutospacing="0"/>
        <w:ind w:left="795"/>
        <w:jc w:val="both"/>
        <w:rPr>
          <w:rFonts w:eastAsiaTheme="minorHAnsi"/>
          <w:color w:val="0070C0"/>
          <w:lang w:eastAsia="en-US"/>
        </w:rPr>
      </w:pPr>
      <w:r>
        <w:rPr>
          <w:rFonts w:eastAsiaTheme="minorHAnsi"/>
          <w:color w:val="0070C0"/>
          <w:lang w:eastAsia="en-US"/>
        </w:rPr>
        <w:t xml:space="preserve">     </w:t>
      </w:r>
    </w:p>
    <w:p w:rsidR="002A0C30" w:rsidRPr="00575132" w:rsidRDefault="002A0C30" w:rsidP="002A0C30">
      <w:pPr>
        <w:pStyle w:val="a3"/>
        <w:shd w:val="clear" w:color="auto" w:fill="FFFFFF"/>
        <w:spacing w:before="0" w:beforeAutospacing="0" w:after="0" w:afterAutospacing="0"/>
        <w:ind w:left="-284"/>
        <w:jc w:val="both"/>
        <w:rPr>
          <w:color w:val="363636"/>
          <w:sz w:val="28"/>
          <w:szCs w:val="28"/>
        </w:rPr>
      </w:pPr>
      <w:r>
        <w:rPr>
          <w:rFonts w:eastAsiaTheme="minorHAnsi"/>
          <w:color w:val="0070C0"/>
          <w:lang w:eastAsia="en-US"/>
        </w:rPr>
        <w:lastRenderedPageBreak/>
        <w:t xml:space="preserve">     </w:t>
      </w:r>
      <w:r>
        <w:rPr>
          <w:color w:val="363636"/>
          <w:sz w:val="28"/>
          <w:szCs w:val="28"/>
        </w:rPr>
        <w:t xml:space="preserve">Федеральный государственный образовательный стандарт для обучающихся с умственной отсталостью </w:t>
      </w:r>
      <w:r w:rsidRPr="00575132">
        <w:rPr>
          <w:color w:val="363636"/>
          <w:sz w:val="28"/>
          <w:szCs w:val="28"/>
        </w:rPr>
        <w:t xml:space="preserve"> </w:t>
      </w:r>
      <w:r>
        <w:rPr>
          <w:color w:val="363636"/>
          <w:sz w:val="28"/>
          <w:szCs w:val="28"/>
        </w:rPr>
        <w:t>предусматривае</w:t>
      </w:r>
      <w:r w:rsidRPr="00575132">
        <w:rPr>
          <w:color w:val="363636"/>
          <w:sz w:val="28"/>
          <w:szCs w:val="28"/>
        </w:rPr>
        <w:t>т в числе личностных, метапредметных и предметных результатов</w:t>
      </w:r>
      <w:r>
        <w:rPr>
          <w:color w:val="363636"/>
          <w:sz w:val="28"/>
          <w:szCs w:val="28"/>
        </w:rPr>
        <w:t xml:space="preserve"> </w:t>
      </w:r>
      <w:r w:rsidRPr="00575132">
        <w:rPr>
          <w:color w:val="363636"/>
          <w:sz w:val="28"/>
          <w:szCs w:val="28"/>
        </w:rPr>
        <w:t xml:space="preserve"> освоения</w:t>
      </w:r>
      <w:r>
        <w:rPr>
          <w:color w:val="363636"/>
          <w:sz w:val="28"/>
          <w:szCs w:val="28"/>
        </w:rPr>
        <w:t xml:space="preserve"> </w:t>
      </w:r>
      <w:r w:rsidRPr="00575132">
        <w:rPr>
          <w:color w:val="363636"/>
          <w:sz w:val="28"/>
          <w:szCs w:val="28"/>
        </w:rPr>
        <w:t xml:space="preserve"> образовательных программ формирование у обучающихся основ</w:t>
      </w:r>
      <w:r>
        <w:rPr>
          <w:color w:val="363636"/>
          <w:sz w:val="28"/>
          <w:szCs w:val="28"/>
        </w:rPr>
        <w:t xml:space="preserve"> </w:t>
      </w:r>
      <w:r w:rsidRPr="00575132">
        <w:rPr>
          <w:rStyle w:val="apple-converted-space"/>
          <w:color w:val="363636"/>
          <w:sz w:val="28"/>
          <w:szCs w:val="28"/>
        </w:rPr>
        <w:t> </w:t>
      </w:r>
      <w:r w:rsidRPr="00575132">
        <w:rPr>
          <w:rStyle w:val="ab"/>
          <w:color w:val="363636"/>
          <w:sz w:val="28"/>
          <w:szCs w:val="28"/>
        </w:rPr>
        <w:t>экологической культуры</w:t>
      </w:r>
      <w:r w:rsidRPr="00575132">
        <w:rPr>
          <w:color w:val="363636"/>
          <w:sz w:val="28"/>
          <w:szCs w:val="28"/>
        </w:rPr>
        <w:t>, соответствующей современному уровню</w:t>
      </w:r>
      <w:r>
        <w:rPr>
          <w:color w:val="363636"/>
          <w:sz w:val="28"/>
          <w:szCs w:val="28"/>
        </w:rPr>
        <w:t xml:space="preserve"> </w:t>
      </w:r>
      <w:r w:rsidRPr="00575132">
        <w:rPr>
          <w:rStyle w:val="apple-converted-space"/>
          <w:color w:val="363636"/>
          <w:sz w:val="28"/>
          <w:szCs w:val="28"/>
        </w:rPr>
        <w:t> </w:t>
      </w:r>
      <w:r w:rsidRPr="00575132">
        <w:rPr>
          <w:rStyle w:val="ab"/>
          <w:color w:val="363636"/>
          <w:sz w:val="28"/>
          <w:szCs w:val="28"/>
        </w:rPr>
        <w:t>экологического</w:t>
      </w:r>
      <w:r w:rsidRPr="00575132">
        <w:rPr>
          <w:rStyle w:val="apple-converted-space"/>
          <w:color w:val="363636"/>
          <w:sz w:val="28"/>
          <w:szCs w:val="28"/>
        </w:rPr>
        <w:t> </w:t>
      </w:r>
      <w:r w:rsidRPr="00575132">
        <w:rPr>
          <w:color w:val="363636"/>
          <w:sz w:val="28"/>
          <w:szCs w:val="28"/>
        </w:rPr>
        <w:t>мышления, развитие опыта</w:t>
      </w:r>
      <w:r w:rsidRPr="00575132">
        <w:rPr>
          <w:rStyle w:val="apple-converted-space"/>
          <w:color w:val="363636"/>
          <w:sz w:val="28"/>
          <w:szCs w:val="28"/>
        </w:rPr>
        <w:t> </w:t>
      </w:r>
      <w:r w:rsidRPr="00575132">
        <w:rPr>
          <w:rStyle w:val="ab"/>
          <w:color w:val="363636"/>
          <w:sz w:val="28"/>
          <w:szCs w:val="28"/>
        </w:rPr>
        <w:t>экологически</w:t>
      </w:r>
      <w:r>
        <w:rPr>
          <w:color w:val="363636"/>
          <w:sz w:val="28"/>
          <w:szCs w:val="28"/>
        </w:rPr>
        <w:t xml:space="preserve"> ориентированной рефлексивно-</w:t>
      </w:r>
      <w:r w:rsidRPr="00575132">
        <w:rPr>
          <w:color w:val="363636"/>
          <w:sz w:val="28"/>
          <w:szCs w:val="28"/>
        </w:rPr>
        <w:t>оценочной и практической</w:t>
      </w:r>
      <w:r w:rsidRPr="00575132">
        <w:rPr>
          <w:rStyle w:val="apple-converted-space"/>
          <w:color w:val="363636"/>
          <w:sz w:val="28"/>
          <w:szCs w:val="28"/>
        </w:rPr>
        <w:t> </w:t>
      </w:r>
      <w:r w:rsidRPr="00575132">
        <w:rPr>
          <w:rStyle w:val="ab"/>
          <w:color w:val="363636"/>
          <w:sz w:val="28"/>
          <w:szCs w:val="28"/>
        </w:rPr>
        <w:t>деятельности</w:t>
      </w:r>
      <w:r w:rsidRPr="00575132">
        <w:rPr>
          <w:rStyle w:val="apple-converted-space"/>
          <w:color w:val="363636"/>
          <w:sz w:val="28"/>
          <w:szCs w:val="28"/>
        </w:rPr>
        <w:t> </w:t>
      </w:r>
      <w:r w:rsidRPr="00575132">
        <w:rPr>
          <w:color w:val="363636"/>
          <w:sz w:val="28"/>
          <w:szCs w:val="28"/>
        </w:rPr>
        <w:t>в жизненных ситуациях.</w:t>
      </w:r>
    </w:p>
    <w:p w:rsidR="002A0C30" w:rsidRPr="00575132" w:rsidRDefault="002A0C30" w:rsidP="002A0C30">
      <w:pPr>
        <w:pStyle w:val="a3"/>
        <w:shd w:val="clear" w:color="auto" w:fill="FFFFFF"/>
        <w:spacing w:before="0" w:beforeAutospacing="0" w:after="0" w:afterAutospacing="0"/>
        <w:ind w:left="-284"/>
        <w:jc w:val="both"/>
        <w:rPr>
          <w:color w:val="363636"/>
          <w:sz w:val="28"/>
          <w:szCs w:val="28"/>
        </w:rPr>
      </w:pPr>
      <w:r>
        <w:rPr>
          <w:color w:val="363636"/>
          <w:sz w:val="28"/>
          <w:szCs w:val="28"/>
        </w:rPr>
        <w:t xml:space="preserve">   </w:t>
      </w:r>
      <w:r w:rsidRPr="00575132">
        <w:rPr>
          <w:color w:val="363636"/>
          <w:sz w:val="28"/>
          <w:szCs w:val="28"/>
        </w:rPr>
        <w:t>Предметные результаты освоения основной образовательной программы начального  общего образования в области  обществознания и естествознания (окружающий мир) должны отражать:</w:t>
      </w:r>
    </w:p>
    <w:p w:rsidR="002A0C30" w:rsidRPr="00575132" w:rsidRDefault="002A0C30" w:rsidP="002A0C30">
      <w:pPr>
        <w:pStyle w:val="a3"/>
        <w:shd w:val="clear" w:color="auto" w:fill="FFFFFF"/>
        <w:spacing w:before="0" w:beforeAutospacing="0" w:after="0" w:afterAutospacing="0"/>
        <w:ind w:left="-284"/>
        <w:jc w:val="both"/>
        <w:rPr>
          <w:color w:val="363636"/>
          <w:sz w:val="28"/>
          <w:szCs w:val="28"/>
        </w:rPr>
      </w:pPr>
      <w:r w:rsidRPr="00575132">
        <w:rPr>
          <w:color w:val="363636"/>
          <w:sz w:val="28"/>
          <w:szCs w:val="28"/>
        </w:rPr>
        <w:t xml:space="preserve">   - </w:t>
      </w:r>
      <w:r>
        <w:rPr>
          <w:color w:val="363636"/>
          <w:sz w:val="28"/>
          <w:szCs w:val="28"/>
        </w:rPr>
        <w:t xml:space="preserve"> </w:t>
      </w:r>
      <w:r w:rsidRPr="00575132">
        <w:rPr>
          <w:color w:val="363636"/>
          <w:sz w:val="28"/>
          <w:szCs w:val="28"/>
        </w:rPr>
        <w:t>сформированность</w:t>
      </w:r>
      <w:r>
        <w:rPr>
          <w:color w:val="363636"/>
          <w:sz w:val="28"/>
          <w:szCs w:val="28"/>
        </w:rPr>
        <w:t xml:space="preserve"> </w:t>
      </w:r>
      <w:r w:rsidRPr="00575132">
        <w:rPr>
          <w:color w:val="363636"/>
          <w:sz w:val="28"/>
          <w:szCs w:val="28"/>
        </w:rPr>
        <w:t xml:space="preserve"> уважительного отношения к России, к родному краю, природе нашей страны;</w:t>
      </w:r>
    </w:p>
    <w:p w:rsidR="002A0C30" w:rsidRPr="00575132" w:rsidRDefault="002A0C30" w:rsidP="002A0C30">
      <w:pPr>
        <w:pStyle w:val="a3"/>
        <w:shd w:val="clear" w:color="auto" w:fill="FFFFFF"/>
        <w:spacing w:before="0" w:beforeAutospacing="0" w:after="0" w:afterAutospacing="0"/>
        <w:ind w:left="-284"/>
        <w:jc w:val="both"/>
        <w:rPr>
          <w:color w:val="363636"/>
          <w:sz w:val="28"/>
          <w:szCs w:val="28"/>
        </w:rPr>
      </w:pPr>
      <w:r>
        <w:rPr>
          <w:color w:val="363636"/>
          <w:sz w:val="28"/>
          <w:szCs w:val="28"/>
        </w:rPr>
        <w:t xml:space="preserve">   - </w:t>
      </w:r>
      <w:r w:rsidRPr="00575132">
        <w:rPr>
          <w:color w:val="363636"/>
          <w:sz w:val="28"/>
          <w:szCs w:val="28"/>
        </w:rPr>
        <w:t xml:space="preserve">осознание целостности окружающего мира, освоение </w:t>
      </w:r>
      <w:r>
        <w:rPr>
          <w:color w:val="363636"/>
          <w:sz w:val="28"/>
          <w:szCs w:val="28"/>
        </w:rPr>
        <w:t>основ экологической грамотности</w:t>
      </w:r>
      <w:r w:rsidRPr="00575132">
        <w:rPr>
          <w:color w:val="363636"/>
          <w:sz w:val="28"/>
          <w:szCs w:val="28"/>
        </w:rPr>
        <w:t>,</w:t>
      </w:r>
      <w:r>
        <w:rPr>
          <w:color w:val="363636"/>
          <w:sz w:val="28"/>
          <w:szCs w:val="28"/>
        </w:rPr>
        <w:t xml:space="preserve"> </w:t>
      </w:r>
      <w:r w:rsidRPr="00575132">
        <w:rPr>
          <w:color w:val="363636"/>
          <w:sz w:val="28"/>
          <w:szCs w:val="28"/>
        </w:rPr>
        <w:t xml:space="preserve">элементарных правил </w:t>
      </w:r>
      <w:r>
        <w:rPr>
          <w:color w:val="363636"/>
          <w:sz w:val="28"/>
          <w:szCs w:val="28"/>
        </w:rPr>
        <w:t xml:space="preserve"> </w:t>
      </w:r>
      <w:r w:rsidRPr="00575132">
        <w:rPr>
          <w:color w:val="363636"/>
          <w:sz w:val="28"/>
          <w:szCs w:val="28"/>
        </w:rPr>
        <w:t>нравственного поведения в мире природы  и людей, норм  здоровьесберегающего  поведения в</w:t>
      </w:r>
    </w:p>
    <w:p w:rsidR="002A0C30" w:rsidRPr="00575132" w:rsidRDefault="002A0C30" w:rsidP="002A0C30">
      <w:pPr>
        <w:pStyle w:val="a3"/>
        <w:shd w:val="clear" w:color="auto" w:fill="FFFFFF"/>
        <w:spacing w:before="0" w:beforeAutospacing="0" w:after="0" w:afterAutospacing="0"/>
        <w:ind w:left="-284"/>
        <w:jc w:val="both"/>
        <w:rPr>
          <w:color w:val="363636"/>
          <w:sz w:val="28"/>
          <w:szCs w:val="28"/>
        </w:rPr>
      </w:pPr>
      <w:r>
        <w:rPr>
          <w:color w:val="363636"/>
          <w:sz w:val="28"/>
          <w:szCs w:val="28"/>
        </w:rPr>
        <w:t>природной и социальной среде</w:t>
      </w:r>
      <w:r w:rsidRPr="00575132">
        <w:rPr>
          <w:color w:val="363636"/>
          <w:sz w:val="28"/>
          <w:szCs w:val="28"/>
        </w:rPr>
        <w:t>;</w:t>
      </w:r>
    </w:p>
    <w:p w:rsidR="002A0C30" w:rsidRPr="00575132" w:rsidRDefault="002A0C30" w:rsidP="002A0C30">
      <w:pPr>
        <w:pStyle w:val="a3"/>
        <w:shd w:val="clear" w:color="auto" w:fill="FFFFFF"/>
        <w:spacing w:before="0" w:beforeAutospacing="0" w:after="0" w:afterAutospacing="0"/>
        <w:ind w:left="-284"/>
        <w:jc w:val="both"/>
        <w:rPr>
          <w:color w:val="363636"/>
          <w:sz w:val="28"/>
          <w:szCs w:val="28"/>
        </w:rPr>
      </w:pPr>
      <w:r>
        <w:rPr>
          <w:color w:val="363636"/>
          <w:sz w:val="28"/>
          <w:szCs w:val="28"/>
        </w:rPr>
        <w:t>  </w:t>
      </w:r>
      <w:r w:rsidRPr="00575132">
        <w:rPr>
          <w:color w:val="363636"/>
          <w:sz w:val="28"/>
          <w:szCs w:val="28"/>
        </w:rPr>
        <w:t>- освоение доступных способов изучения природы и общества</w:t>
      </w:r>
      <w:r>
        <w:rPr>
          <w:color w:val="363636"/>
          <w:sz w:val="28"/>
          <w:szCs w:val="28"/>
        </w:rPr>
        <w:t xml:space="preserve">  (наблюдение, запись, измерение</w:t>
      </w:r>
      <w:r w:rsidRPr="00575132">
        <w:rPr>
          <w:color w:val="363636"/>
          <w:sz w:val="28"/>
          <w:szCs w:val="28"/>
        </w:rPr>
        <w:t>,</w:t>
      </w:r>
      <w:r>
        <w:rPr>
          <w:color w:val="363636"/>
          <w:sz w:val="28"/>
          <w:szCs w:val="28"/>
        </w:rPr>
        <w:t xml:space="preserve"> опыт</w:t>
      </w:r>
      <w:r w:rsidRPr="00575132">
        <w:rPr>
          <w:color w:val="363636"/>
          <w:sz w:val="28"/>
          <w:szCs w:val="28"/>
        </w:rPr>
        <w:t>,</w:t>
      </w:r>
      <w:r>
        <w:rPr>
          <w:color w:val="363636"/>
          <w:sz w:val="28"/>
          <w:szCs w:val="28"/>
        </w:rPr>
        <w:t xml:space="preserve"> </w:t>
      </w:r>
      <w:r w:rsidRPr="00575132">
        <w:rPr>
          <w:color w:val="363636"/>
          <w:sz w:val="28"/>
          <w:szCs w:val="28"/>
        </w:rPr>
        <w:t>сравнение, классификация и др.)</w:t>
      </w:r>
    </w:p>
    <w:p w:rsidR="002A0C30" w:rsidRPr="00575132" w:rsidRDefault="002A0C30" w:rsidP="002A0C30">
      <w:pPr>
        <w:pStyle w:val="a3"/>
        <w:shd w:val="clear" w:color="auto" w:fill="FFFFFF"/>
        <w:spacing w:before="0" w:beforeAutospacing="0" w:after="0" w:afterAutospacing="0"/>
        <w:ind w:left="-284"/>
        <w:jc w:val="both"/>
        <w:rPr>
          <w:color w:val="363636"/>
          <w:sz w:val="28"/>
          <w:szCs w:val="28"/>
        </w:rPr>
      </w:pPr>
      <w:r>
        <w:rPr>
          <w:color w:val="363636"/>
          <w:sz w:val="28"/>
          <w:szCs w:val="28"/>
        </w:rPr>
        <w:t> </w:t>
      </w:r>
      <w:r w:rsidRPr="00575132">
        <w:rPr>
          <w:color w:val="363636"/>
          <w:sz w:val="28"/>
          <w:szCs w:val="28"/>
        </w:rPr>
        <w:t>- развитие навыков уста</w:t>
      </w:r>
      <w:r>
        <w:rPr>
          <w:color w:val="363636"/>
          <w:sz w:val="28"/>
          <w:szCs w:val="28"/>
        </w:rPr>
        <w:t>навливать и выявлять причинно-</w:t>
      </w:r>
      <w:r w:rsidRPr="00575132">
        <w:rPr>
          <w:color w:val="363636"/>
          <w:sz w:val="28"/>
          <w:szCs w:val="28"/>
        </w:rPr>
        <w:t>следственные связи в окружающем мире.</w:t>
      </w:r>
    </w:p>
    <w:p w:rsidR="002A0C30" w:rsidRPr="00575132" w:rsidRDefault="002A0C30" w:rsidP="002A0C30">
      <w:pPr>
        <w:pStyle w:val="a3"/>
        <w:shd w:val="clear" w:color="auto" w:fill="FFFFFF"/>
        <w:spacing w:before="0" w:beforeAutospacing="0" w:after="0" w:afterAutospacing="0"/>
        <w:ind w:left="-284"/>
        <w:rPr>
          <w:color w:val="363636"/>
          <w:sz w:val="28"/>
          <w:szCs w:val="28"/>
        </w:rPr>
      </w:pPr>
      <w:r w:rsidRPr="00575132">
        <w:rPr>
          <w:color w:val="363636"/>
          <w:sz w:val="28"/>
          <w:szCs w:val="28"/>
        </w:rPr>
        <w:t> </w:t>
      </w:r>
    </w:p>
    <w:p w:rsidR="002A0C30" w:rsidRDefault="002A0C30" w:rsidP="002A0C30">
      <w:pPr>
        <w:pStyle w:val="c3"/>
        <w:shd w:val="clear" w:color="auto" w:fill="FFFFFF"/>
        <w:spacing w:before="0" w:beforeAutospacing="0" w:after="0" w:afterAutospacing="0"/>
        <w:ind w:left="-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eastAsiaTheme="minorHAnsi"/>
          <w:color w:val="0070C0"/>
          <w:lang w:eastAsia="en-US"/>
        </w:rPr>
        <w:t xml:space="preserve">      </w:t>
      </w:r>
      <w:r>
        <w:rPr>
          <w:rStyle w:val="c0"/>
          <w:color w:val="000000"/>
          <w:sz w:val="28"/>
          <w:szCs w:val="28"/>
        </w:rPr>
        <w:t>Экологическое и  краеведческое образование является приоритетным направлением развития системы обучения и воспитания, направлено на формирование у обучающихся:</w:t>
      </w:r>
    </w:p>
    <w:p w:rsidR="002A0C30" w:rsidRDefault="002A0C30" w:rsidP="002A0C30">
      <w:pPr>
        <w:pStyle w:val="c3"/>
        <w:shd w:val="clear" w:color="auto" w:fill="FFFFFF"/>
        <w:spacing w:before="0" w:beforeAutospacing="0" w:after="0" w:afterAutospacing="0"/>
        <w:ind w:left="-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целостной картины мира;</w:t>
      </w:r>
    </w:p>
    <w:p w:rsidR="002A0C30" w:rsidRDefault="002A0C30" w:rsidP="002A0C30">
      <w:pPr>
        <w:pStyle w:val="c3"/>
        <w:shd w:val="clear" w:color="auto" w:fill="FFFFFF"/>
        <w:spacing w:before="0" w:beforeAutospacing="0" w:after="0" w:afterAutospacing="0"/>
        <w:ind w:left="-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критического отношения к жизненному опыту;</w:t>
      </w:r>
    </w:p>
    <w:p w:rsidR="002A0C30" w:rsidRDefault="002A0C30" w:rsidP="002A0C30">
      <w:pPr>
        <w:pStyle w:val="c3"/>
        <w:shd w:val="clear" w:color="auto" w:fill="FFFFFF"/>
        <w:spacing w:before="0" w:beforeAutospacing="0" w:after="0" w:afterAutospacing="0"/>
        <w:ind w:left="-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ценностной основы суждений и оценок.</w:t>
      </w:r>
    </w:p>
    <w:p w:rsidR="002A0C30" w:rsidRDefault="002A0C30" w:rsidP="002A0C30">
      <w:pPr>
        <w:pStyle w:val="c3"/>
        <w:shd w:val="clear" w:color="auto" w:fill="FFFFFF"/>
        <w:spacing w:before="0" w:beforeAutospacing="0" w:after="0" w:afterAutospacing="0"/>
        <w:ind w:left="-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    Эколого-краеведческое направление</w:t>
      </w:r>
      <w:r>
        <w:rPr>
          <w:rStyle w:val="c0"/>
          <w:b/>
          <w:bCs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>включает в себя:</w:t>
      </w:r>
    </w:p>
    <w:p w:rsidR="002A0C30" w:rsidRDefault="002A0C30" w:rsidP="002A0C30">
      <w:pPr>
        <w:pStyle w:val="c3"/>
        <w:shd w:val="clear" w:color="auto" w:fill="FFFFFF"/>
        <w:spacing w:before="0" w:beforeAutospacing="0" w:after="0" w:afterAutospacing="0"/>
        <w:ind w:left="-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-</w:t>
      </w:r>
      <w:r>
        <w:rPr>
          <w:rStyle w:val="c0"/>
          <w:color w:val="000000"/>
          <w:sz w:val="28"/>
          <w:szCs w:val="28"/>
        </w:rPr>
        <w:t> проведение интегрированных уроков по разным предметам;</w:t>
      </w:r>
    </w:p>
    <w:p w:rsidR="002A0C30" w:rsidRDefault="002A0C30" w:rsidP="002A0C30">
      <w:pPr>
        <w:pStyle w:val="c3"/>
        <w:shd w:val="clear" w:color="auto" w:fill="FFFFFF"/>
        <w:spacing w:before="0" w:beforeAutospacing="0" w:after="0" w:afterAutospacing="0"/>
        <w:ind w:left="-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проведение внеклассных мероприятий;</w:t>
      </w:r>
    </w:p>
    <w:p w:rsidR="002A0C30" w:rsidRDefault="002A0C30" w:rsidP="002A0C30">
      <w:pPr>
        <w:pStyle w:val="c3"/>
        <w:shd w:val="clear" w:color="auto" w:fill="FFFFFF"/>
        <w:spacing w:before="0" w:beforeAutospacing="0" w:after="0" w:afterAutospacing="0"/>
        <w:ind w:left="-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организацию исследовательских проектов;</w:t>
      </w:r>
    </w:p>
    <w:p w:rsidR="002A0C30" w:rsidRDefault="002A0C30" w:rsidP="002A0C30">
      <w:pPr>
        <w:pStyle w:val="c3"/>
        <w:shd w:val="clear" w:color="auto" w:fill="FFFFFF"/>
        <w:spacing w:before="0" w:beforeAutospacing="0" w:after="0" w:afterAutospacing="0"/>
        <w:ind w:left="-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проведение экологических акций;</w:t>
      </w:r>
    </w:p>
    <w:p w:rsidR="002A0C30" w:rsidRDefault="002A0C30" w:rsidP="002A0C30">
      <w:pPr>
        <w:pStyle w:val="c3"/>
        <w:shd w:val="clear" w:color="auto" w:fill="FFFFFF"/>
        <w:spacing w:before="0" w:beforeAutospacing="0" w:after="0" w:afterAutospacing="0"/>
        <w:ind w:left="-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выставки поделок из природных материалов;</w:t>
      </w:r>
    </w:p>
    <w:p w:rsidR="002A0C30" w:rsidRDefault="002A0C30" w:rsidP="002A0C30">
      <w:pPr>
        <w:pStyle w:val="c3"/>
        <w:shd w:val="clear" w:color="auto" w:fill="FFFFFF"/>
        <w:spacing w:before="0" w:beforeAutospacing="0" w:after="0" w:afterAutospacing="0"/>
        <w:ind w:left="-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выставки  рисунков;</w:t>
      </w:r>
    </w:p>
    <w:p w:rsidR="002A0C30" w:rsidRDefault="002A0C30" w:rsidP="002A0C30">
      <w:pPr>
        <w:pStyle w:val="c3"/>
        <w:shd w:val="clear" w:color="auto" w:fill="FFFFFF"/>
        <w:spacing w:before="0" w:beforeAutospacing="0" w:after="0" w:afterAutospacing="0"/>
        <w:ind w:left="-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дидактические игры и игровые моменты на занятиях;</w:t>
      </w:r>
    </w:p>
    <w:p w:rsidR="002A0C30" w:rsidRDefault="002A0C30" w:rsidP="002A0C30">
      <w:pPr>
        <w:pStyle w:val="c3"/>
        <w:shd w:val="clear" w:color="auto" w:fill="FFFFFF"/>
        <w:spacing w:before="0" w:beforeAutospacing="0" w:after="0" w:afterAutospacing="0"/>
        <w:ind w:left="-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конкурсы и игры;</w:t>
      </w:r>
    </w:p>
    <w:p w:rsidR="002A0C30" w:rsidRDefault="002A0C30" w:rsidP="002A0C30">
      <w:pPr>
        <w:pStyle w:val="c3"/>
        <w:shd w:val="clear" w:color="auto" w:fill="FFFFFF"/>
        <w:spacing w:before="0" w:beforeAutospacing="0" w:after="0" w:afterAutospacing="0"/>
        <w:ind w:left="-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демонстрацию презентаций, экологических представлений.</w:t>
      </w:r>
    </w:p>
    <w:p w:rsidR="002A0C30" w:rsidRPr="002A0C30" w:rsidRDefault="002A0C30" w:rsidP="002A0C30">
      <w:pPr>
        <w:pStyle w:val="ac"/>
        <w:spacing w:line="240" w:lineRule="auto"/>
        <w:ind w:left="-284"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24"/>
          <w:u w:val="single"/>
          <w:lang w:eastAsia="ru-RU"/>
        </w:rPr>
      </w:pPr>
    </w:p>
    <w:p w:rsidR="002A0C30" w:rsidRPr="002A0C30" w:rsidRDefault="002A0C30" w:rsidP="002A0C30">
      <w:pPr>
        <w:pStyle w:val="ac"/>
        <w:spacing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0C30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eastAsia="ru-RU"/>
        </w:rPr>
        <w:t>Цель:</w:t>
      </w:r>
      <w:r w:rsidRPr="002A0C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Эколого-краеведческое  образование  и  воспитание, формирование  культуры природолюбия у обучающихся с </w:t>
      </w:r>
      <w:r w:rsidRPr="002A0C30">
        <w:rPr>
          <w:rFonts w:ascii="Times New Roman" w:hAnsi="Times New Roman" w:cs="Times New Roman"/>
          <w:sz w:val="28"/>
          <w:szCs w:val="28"/>
        </w:rPr>
        <w:t>умственной отсталостью (интеллектуальными нарушениями)</w:t>
      </w:r>
      <w:r w:rsidRPr="002A0C30">
        <w:rPr>
          <w:rFonts w:ascii="Times New Roman" w:eastAsia="Times New Roman" w:hAnsi="Times New Roman" w:cs="Times New Roman"/>
          <w:sz w:val="28"/>
          <w:szCs w:val="28"/>
          <w:lang w:eastAsia="ru-RU"/>
        </w:rPr>
        <w:t>, любви к родному краю.</w:t>
      </w:r>
    </w:p>
    <w:p w:rsidR="002A0C30" w:rsidRPr="002A0C30" w:rsidRDefault="002A0C30" w:rsidP="002A0C30">
      <w:pPr>
        <w:pStyle w:val="ac"/>
        <w:widowControl w:val="0"/>
        <w:suppressAutoHyphens/>
        <w:spacing w:after="0" w:line="240" w:lineRule="auto"/>
        <w:ind w:left="-284" w:right="30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u w:val="single"/>
          <w:lang w:eastAsia="ru-RU"/>
        </w:rPr>
      </w:pPr>
      <w:r w:rsidRPr="002A0C30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u w:val="single"/>
          <w:lang w:eastAsia="ru-RU"/>
        </w:rPr>
        <w:t>Задачи:</w:t>
      </w:r>
    </w:p>
    <w:p w:rsidR="002A0C30" w:rsidRPr="002A0C30" w:rsidRDefault="002A0C30" w:rsidP="002A0C30">
      <w:pPr>
        <w:pStyle w:val="ac"/>
        <w:widowControl w:val="0"/>
        <w:suppressAutoHyphens/>
        <w:spacing w:after="0" w:line="240" w:lineRule="auto"/>
        <w:ind w:left="-284" w:right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0C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Изучение истории и культуры своего города через формы дополнительного образования и внеурочной деятельности: экскурсионной, познавательной, игровой деятельности.</w:t>
      </w:r>
    </w:p>
    <w:p w:rsidR="002A0C30" w:rsidRPr="002A0C30" w:rsidRDefault="002A0C30" w:rsidP="002A0C30">
      <w:pPr>
        <w:pStyle w:val="ac"/>
        <w:widowControl w:val="0"/>
        <w:suppressAutoHyphens/>
        <w:spacing w:after="0" w:line="240" w:lineRule="auto"/>
        <w:ind w:left="-284" w:right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0C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2. </w:t>
      </w:r>
      <w:r w:rsidRPr="002A0C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эколого-краеведческого потенциала своего края для воспитания духовной личности и развития ее творческих способностей.</w:t>
      </w:r>
    </w:p>
    <w:p w:rsidR="002A0C30" w:rsidRPr="002A0C30" w:rsidRDefault="002A0C30" w:rsidP="002A0C30">
      <w:pPr>
        <w:pStyle w:val="ac"/>
        <w:widowControl w:val="0"/>
        <w:suppressAutoHyphens/>
        <w:spacing w:after="0" w:line="240" w:lineRule="auto"/>
        <w:ind w:left="-284" w:right="3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A0C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 Изучение  норм экологического поведения.</w:t>
      </w:r>
    </w:p>
    <w:p w:rsidR="002A0C30" w:rsidRPr="002A0C30" w:rsidRDefault="002A0C30" w:rsidP="002A0C30">
      <w:pPr>
        <w:pStyle w:val="ac"/>
        <w:widowControl w:val="0"/>
        <w:suppressAutoHyphens/>
        <w:spacing w:after="0" w:line="240" w:lineRule="auto"/>
        <w:ind w:left="-284" w:right="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0C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 результате  стимулирование интереса  обучающихся к историческому и культурному наследию ведет к формированию гражданского, патриотического и экологического сознания</w:t>
      </w:r>
      <w:r w:rsidRPr="002A0C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Pr="002A0C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A0C30" w:rsidRPr="002A0C30" w:rsidRDefault="002A0C30" w:rsidP="002A0C30">
      <w:pPr>
        <w:pStyle w:val="ac"/>
        <w:spacing w:line="240" w:lineRule="auto"/>
        <w:ind w:left="-284"/>
        <w:jc w:val="both"/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</w:pPr>
      <w:r w:rsidRPr="002A0C30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   </w:t>
      </w:r>
      <w:r w:rsidRPr="002A0C30">
        <w:rPr>
          <w:rFonts w:ascii="Times New Roman" w:hAnsi="Times New Roman"/>
          <w:sz w:val="28"/>
          <w:szCs w:val="28"/>
        </w:rPr>
        <w:t xml:space="preserve">    Изучение природных объектов родного края невозможно без упоминаний исторических событий, или основной  деятельности предков, поэтому раздел «Экология и краеведение» написан   в форме</w:t>
      </w:r>
      <w:r w:rsidRPr="002A0C30">
        <w:rPr>
          <w:rFonts w:ascii="Times New Roman" w:hAnsi="Times New Roman" w:cs="Times New Roman"/>
          <w:sz w:val="28"/>
          <w:szCs w:val="28"/>
        </w:rPr>
        <w:t xml:space="preserve"> экологическо-краеведческого лектория.</w:t>
      </w:r>
      <w:r w:rsidRPr="002A0C30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Перед воспитателями  поставлена задача: через экскурсионно-массовую, познавательную и игровую деятельность расширить знания  обучающихся о природе, истории Пролетарского района. </w:t>
      </w:r>
    </w:p>
    <w:p w:rsidR="002A0C30" w:rsidRDefault="002A0C30" w:rsidP="002A0C30">
      <w:pPr>
        <w:pStyle w:val="ac"/>
        <w:spacing w:after="0" w:line="240" w:lineRule="auto"/>
        <w:ind w:left="-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A0C30">
        <w:rPr>
          <w:rFonts w:ascii="Times New Roman" w:hAnsi="Times New Roman" w:cs="Times New Roman"/>
          <w:sz w:val="28"/>
          <w:szCs w:val="28"/>
        </w:rPr>
        <w:t xml:space="preserve">         В рамках  эколого-краеведческой деятельности разработаны основные  направления работы с  обучающимися с умственной отсталостью (интеллектуальными нарушениями):  озеленение классных комнат, спален; организация экологических субботников и волонтерских акций  «Мусор имеет свой дом», «День чистоты природы», направленных на улучшение окружающей среды школы-интерната; организация акций «День доброты», «День древонасаждения», «Аллея России», «Живи, родник!», операция «Кормушка!» и  др.</w:t>
      </w:r>
    </w:p>
    <w:p w:rsidR="002A0C30" w:rsidRPr="002A0C30" w:rsidRDefault="002A0C30" w:rsidP="002A0C30">
      <w:pPr>
        <w:pStyle w:val="ac"/>
        <w:spacing w:after="0" w:line="240" w:lineRule="auto"/>
        <w:ind w:left="-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A0C30" w:rsidRPr="002A0C30" w:rsidRDefault="002A0C30" w:rsidP="002A0C30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34332">
        <w:rPr>
          <w:noProof/>
          <w:lang w:eastAsia="ru-RU"/>
        </w:rPr>
        <w:drawing>
          <wp:inline distT="0" distB="0" distL="0" distR="0">
            <wp:extent cx="2905125" cy="2406813"/>
            <wp:effectExtent l="19050" t="0" r="9525" b="0"/>
            <wp:docPr id="10" name="Рисунок 4" descr="G:\DCIM\101PHOTO\SAM_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PHOTO\SAM_55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914" cy="240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0C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noProof/>
          <w:color w:val="365F91"/>
          <w:lang w:eastAsia="ru-RU"/>
        </w:rPr>
        <w:drawing>
          <wp:inline distT="0" distB="0" distL="0" distR="0">
            <wp:extent cx="2762250" cy="2400300"/>
            <wp:effectExtent l="19050" t="0" r="0" b="0"/>
            <wp:docPr id="5" name="Рисунок 2" descr="разное2014-0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зное2014-04 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42F" w:rsidRDefault="002A0C30" w:rsidP="00B6142F">
      <w:pPr>
        <w:pStyle w:val="ac"/>
        <w:spacing w:line="240" w:lineRule="auto"/>
        <w:ind w:left="-284" w:firstLine="107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0C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B614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2A0C30" w:rsidRPr="00B6142F" w:rsidRDefault="00B6142F" w:rsidP="00B6142F">
      <w:pPr>
        <w:pStyle w:val="ac"/>
        <w:spacing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A0C30" w:rsidRPr="002A0C30">
        <w:rPr>
          <w:rFonts w:ascii="Times New Roman" w:hAnsi="Times New Roman"/>
          <w:sz w:val="28"/>
          <w:szCs w:val="28"/>
        </w:rPr>
        <w:t xml:space="preserve"> На первом этапе обучающиеся очно-заочно  знакомятся с природой своего города, края.  Теоретический материал закрепляется в процессе выполнения практических заданий: работа по карте города и района, отслеживание по карте улиц, искусственных и природных водоемов. Важно, что ребята заняты разными видами деятельности. Второй этап - экскурсионная деятельность, а также изготовление сувениров из природного материала. Третий этап - это изготовление агитационных стендов, листовок, плакатов об охраняемых растениях и животных нашего края. </w:t>
      </w:r>
    </w:p>
    <w:p w:rsidR="002A0C30" w:rsidRDefault="002A0C30" w:rsidP="002A0C30">
      <w:pPr>
        <w:pStyle w:val="ac"/>
        <w:spacing w:line="240" w:lineRule="auto"/>
        <w:ind w:left="795"/>
        <w:rPr>
          <w:rFonts w:ascii="Times New Roman" w:hAnsi="Times New Roman"/>
          <w:sz w:val="28"/>
          <w:szCs w:val="28"/>
        </w:rPr>
      </w:pPr>
      <w:r w:rsidRPr="00534332">
        <w:rPr>
          <w:noProof/>
          <w:lang w:eastAsia="ru-RU"/>
        </w:rPr>
        <w:lastRenderedPageBreak/>
        <w:drawing>
          <wp:inline distT="0" distB="0" distL="0" distR="0">
            <wp:extent cx="5080000" cy="3124200"/>
            <wp:effectExtent l="19050" t="0" r="6350" b="0"/>
            <wp:docPr id="8" name="Рисунок 1" descr="SAM_5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_536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75" cy="312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C30" w:rsidRPr="002A0C30" w:rsidRDefault="002A0C30" w:rsidP="002A0C30">
      <w:pPr>
        <w:pStyle w:val="ac"/>
        <w:spacing w:line="240" w:lineRule="auto"/>
        <w:ind w:left="795"/>
        <w:rPr>
          <w:rFonts w:ascii="Times New Roman" w:hAnsi="Times New Roman"/>
          <w:sz w:val="28"/>
          <w:szCs w:val="28"/>
        </w:rPr>
      </w:pPr>
    </w:p>
    <w:p w:rsidR="002A0C30" w:rsidRPr="002A0C30" w:rsidRDefault="002A0C30" w:rsidP="002A0C30">
      <w:pPr>
        <w:pStyle w:val="ac"/>
        <w:spacing w:line="240" w:lineRule="auto"/>
        <w:ind w:left="795"/>
        <w:rPr>
          <w:rFonts w:ascii="Times New Roman" w:hAnsi="Times New Roman"/>
          <w:sz w:val="28"/>
          <w:szCs w:val="28"/>
        </w:rPr>
      </w:pPr>
      <w:r w:rsidRPr="00534332">
        <w:rPr>
          <w:noProof/>
          <w:lang w:eastAsia="ru-RU"/>
        </w:rPr>
        <w:drawing>
          <wp:inline distT="0" distB="0" distL="0" distR="0">
            <wp:extent cx="5160986" cy="3848100"/>
            <wp:effectExtent l="19050" t="0" r="1564" b="0"/>
            <wp:docPr id="9" name="Рисунок 4" descr="C:\Documents and Settings\User\Local Settings\Temporary Internet Files\Content.Word\DSC01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orary Internet Files\Content.Word\DSC016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516" cy="38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C30" w:rsidRPr="002A0C30" w:rsidRDefault="002A0C30" w:rsidP="002A0C30">
      <w:pPr>
        <w:pStyle w:val="ac"/>
        <w:spacing w:line="240" w:lineRule="auto"/>
        <w:ind w:left="795"/>
        <w:jc w:val="both"/>
        <w:rPr>
          <w:rFonts w:ascii="Times New Roman" w:hAnsi="Times New Roman"/>
          <w:sz w:val="28"/>
          <w:szCs w:val="28"/>
        </w:rPr>
      </w:pPr>
    </w:p>
    <w:p w:rsidR="002A0C30" w:rsidRPr="001329C4" w:rsidRDefault="002A0C30" w:rsidP="00B6142F">
      <w:pPr>
        <w:pStyle w:val="3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Одним из важнейших направлений эколого-краеведческой работы в школе-интернате является благоустройство школьного двора в рамках реализации проекта «Тихая моя родина, лазоревый край степной!». </w:t>
      </w:r>
      <w:r w:rsidRPr="001329C4">
        <w:rPr>
          <w:rFonts w:ascii="Times New Roman" w:hAnsi="Times New Roman"/>
          <w:sz w:val="28"/>
          <w:szCs w:val="28"/>
        </w:rPr>
        <w:t>Школьный двор - это</w:t>
      </w:r>
      <w:r>
        <w:rPr>
          <w:rFonts w:ascii="Times New Roman" w:hAnsi="Times New Roman"/>
          <w:sz w:val="28"/>
          <w:szCs w:val="28"/>
        </w:rPr>
        <w:t xml:space="preserve"> место, где обучающиеся</w:t>
      </w:r>
      <w:r w:rsidRPr="001329C4">
        <w:rPr>
          <w:rFonts w:ascii="Times New Roman" w:hAnsi="Times New Roman"/>
          <w:sz w:val="28"/>
          <w:szCs w:val="28"/>
        </w:rPr>
        <w:t xml:space="preserve"> заряжаются энергией природы и положительными эмоциями. </w:t>
      </w:r>
      <w:r>
        <w:rPr>
          <w:rFonts w:ascii="Times New Roman" w:hAnsi="Times New Roman"/>
          <w:sz w:val="28"/>
          <w:szCs w:val="28"/>
        </w:rPr>
        <w:t>Однако б</w:t>
      </w:r>
      <w:r w:rsidRPr="001329C4">
        <w:rPr>
          <w:rFonts w:ascii="Times New Roman" w:hAnsi="Times New Roman"/>
          <w:sz w:val="28"/>
          <w:szCs w:val="28"/>
        </w:rPr>
        <w:t xml:space="preserve">лагоустройство </w:t>
      </w:r>
      <w:r>
        <w:rPr>
          <w:rFonts w:ascii="Times New Roman" w:hAnsi="Times New Roman"/>
          <w:sz w:val="28"/>
          <w:szCs w:val="28"/>
        </w:rPr>
        <w:t>школьной территории  имеет</w:t>
      </w:r>
      <w:r w:rsidRPr="001329C4">
        <w:rPr>
          <w:rFonts w:ascii="Times New Roman" w:hAnsi="Times New Roman"/>
          <w:sz w:val="28"/>
          <w:szCs w:val="28"/>
        </w:rPr>
        <w:t xml:space="preserve"> не только эстетическое, но и образовательное назначение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329C4">
        <w:rPr>
          <w:rFonts w:ascii="Times New Roman" w:hAnsi="Times New Roman"/>
          <w:sz w:val="28"/>
          <w:szCs w:val="28"/>
        </w:rPr>
        <w:t>это возможность воплощения идей регионального компонента – истории, традиций и быта  казачества.</w:t>
      </w:r>
    </w:p>
    <w:p w:rsidR="002A0C30" w:rsidRPr="003A673A" w:rsidRDefault="002A0C30" w:rsidP="00B6142F">
      <w:pPr>
        <w:pStyle w:val="3"/>
        <w:spacing w:after="0"/>
        <w:ind w:left="-142"/>
        <w:jc w:val="both"/>
        <w:rPr>
          <w:rFonts w:ascii="Times New Roman" w:hAnsi="Times New Roman"/>
          <w:sz w:val="28"/>
          <w:szCs w:val="28"/>
        </w:rPr>
      </w:pPr>
      <w:r w:rsidRPr="008B09E0">
        <w:rPr>
          <w:rFonts w:ascii="Times New Roman" w:hAnsi="Times New Roman"/>
          <w:color w:val="0070C0"/>
          <w:sz w:val="28"/>
          <w:szCs w:val="28"/>
          <w:u w:val="single"/>
        </w:rPr>
        <w:lastRenderedPageBreak/>
        <w:t xml:space="preserve">     </w:t>
      </w:r>
      <w:r w:rsidRPr="008B09E0">
        <w:rPr>
          <w:rFonts w:ascii="Times New Roman" w:hAnsi="Times New Roman"/>
          <w:b/>
          <w:color w:val="0070C0"/>
          <w:sz w:val="28"/>
          <w:szCs w:val="28"/>
          <w:u w:val="single"/>
        </w:rPr>
        <w:t>В результате работы в рамках эколого-краеведческого воспитания</w:t>
      </w:r>
      <w:r w:rsidRPr="003A673A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в школе-интернате создан </w:t>
      </w:r>
      <w:r w:rsidRPr="003A673A">
        <w:rPr>
          <w:rFonts w:ascii="Times New Roman" w:hAnsi="Times New Roman"/>
          <w:sz w:val="28"/>
          <w:szCs w:val="28"/>
        </w:rPr>
        <w:t xml:space="preserve"> уютный уголок, живописный </w:t>
      </w:r>
      <w:r>
        <w:rPr>
          <w:rFonts w:ascii="Times New Roman" w:hAnsi="Times New Roman"/>
          <w:sz w:val="28"/>
          <w:szCs w:val="28"/>
        </w:rPr>
        <w:t xml:space="preserve"> школьный дворик, улучшена экологическая обстановка</w:t>
      </w:r>
      <w:r w:rsidRPr="003A673A">
        <w:rPr>
          <w:rFonts w:ascii="Times New Roman" w:hAnsi="Times New Roman"/>
          <w:sz w:val="28"/>
          <w:szCs w:val="28"/>
        </w:rPr>
        <w:t xml:space="preserve"> и санитарно-гигиеническое</w:t>
      </w:r>
      <w:r>
        <w:rPr>
          <w:rFonts w:ascii="Times New Roman" w:hAnsi="Times New Roman"/>
          <w:sz w:val="28"/>
          <w:szCs w:val="28"/>
        </w:rPr>
        <w:t xml:space="preserve"> состояние школьной территории, сформировано </w:t>
      </w:r>
      <w:r w:rsidRPr="003A673A">
        <w:rPr>
          <w:rFonts w:ascii="Times New Roman" w:hAnsi="Times New Roman"/>
          <w:sz w:val="28"/>
          <w:szCs w:val="28"/>
        </w:rPr>
        <w:t xml:space="preserve"> у обучающихся  чувство ответственности за родную школу, за тот уголок, на котором они живут и благоустраивают,  и бережное отношение к своему труду.  </w:t>
      </w:r>
    </w:p>
    <w:p w:rsidR="002A0C30" w:rsidRPr="002A0C30" w:rsidRDefault="002A0C30" w:rsidP="002A0C3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2774315</wp:posOffset>
            </wp:positionV>
            <wp:extent cx="2962275" cy="2219325"/>
            <wp:effectExtent l="19050" t="0" r="9525" b="0"/>
            <wp:wrapSquare wrapText="bothSides"/>
            <wp:docPr id="6" name="Рисунок 2" descr="SAM_4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M_460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3082290</wp:posOffset>
            </wp:positionH>
            <wp:positionV relativeFrom="paragraph">
              <wp:posOffset>2774950</wp:posOffset>
            </wp:positionV>
            <wp:extent cx="2895600" cy="2219325"/>
            <wp:effectExtent l="19050" t="0" r="0" b="0"/>
            <wp:wrapSquare wrapText="bothSides"/>
            <wp:docPr id="7" name="Рисунок 3" descr="SAM_4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M_456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914650" cy="2552700"/>
            <wp:effectExtent l="19050" t="0" r="0" b="0"/>
            <wp:docPr id="11" name="Рисунок 1" descr="SAM_4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_437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0C30">
        <w:rPr>
          <w:rFonts w:ascii="Times New Roman" w:hAnsi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838450" cy="2552700"/>
            <wp:effectExtent l="19050" t="0" r="0" b="0"/>
            <wp:docPr id="12" name="Рисунок 4" descr="SAM_4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_41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42F" w:rsidRDefault="00B6142F" w:rsidP="00B6142F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0C30" w:rsidRPr="00B6142F" w:rsidRDefault="00B6142F" w:rsidP="00B6142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2A0C30" w:rsidRPr="00B614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Формирование эколого-краеведческой  культуры тесно связано с развитием гражданского общества и нацелено на консолидацию всех сил в решении экологических проблем на основе общности интересов в обеспечении благоприятной окружающей среды. Эколого-краеведческое образование имеет универсальный и  междисциплинарный характер. Именно поэтому оно имеет возможность войти в содержание всех форм общего образования, в том числе реализоваться посредством организации внеурочной деятельности экологической направленности, выступающим одним из главных направлений в образовательной  деятельности современной школы-интерната.</w:t>
      </w:r>
    </w:p>
    <w:p w:rsidR="00AF6A77" w:rsidRPr="00376AEF" w:rsidRDefault="002A0C30" w:rsidP="00376AEF">
      <w:pPr>
        <w:pStyle w:val="ac"/>
        <w:spacing w:line="240" w:lineRule="auto"/>
        <w:ind w:left="795"/>
        <w:jc w:val="both"/>
        <w:rPr>
          <w:rFonts w:ascii="Times New Roman" w:hAnsi="Times New Roman"/>
          <w:sz w:val="24"/>
          <w:szCs w:val="24"/>
        </w:rPr>
      </w:pPr>
      <w:r w:rsidRPr="002A0C30">
        <w:rPr>
          <w:rFonts w:ascii="Times New Roman" w:hAnsi="Times New Roman"/>
          <w:sz w:val="24"/>
          <w:szCs w:val="24"/>
        </w:rPr>
        <w:t xml:space="preserve">                                                                       </w:t>
      </w:r>
    </w:p>
    <w:sectPr w:rsidR="00AF6A77" w:rsidRPr="00376AEF" w:rsidSect="00AF6A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C4AFF"/>
    <w:multiLevelType w:val="hybridMultilevel"/>
    <w:tmpl w:val="B8A068A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06650584"/>
    <w:multiLevelType w:val="hybridMultilevel"/>
    <w:tmpl w:val="CEDEAAE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0DD42D15"/>
    <w:multiLevelType w:val="hybridMultilevel"/>
    <w:tmpl w:val="8DB4D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2E6E96"/>
    <w:multiLevelType w:val="hybridMultilevel"/>
    <w:tmpl w:val="62EEC53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279A66A5"/>
    <w:multiLevelType w:val="hybridMultilevel"/>
    <w:tmpl w:val="3DA081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5395F"/>
    <w:rsid w:val="002A0C30"/>
    <w:rsid w:val="0033283E"/>
    <w:rsid w:val="00376AEF"/>
    <w:rsid w:val="0065395F"/>
    <w:rsid w:val="00AF6A77"/>
    <w:rsid w:val="00B6142F"/>
    <w:rsid w:val="00ED03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A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539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4">
    <w:name w:val="Базовый"/>
    <w:rsid w:val="002A0C30"/>
    <w:pPr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customStyle="1" w:styleId="a5">
    <w:name w:val="Содержимое врезки"/>
    <w:basedOn w:val="a6"/>
    <w:rsid w:val="002A0C30"/>
    <w:pPr>
      <w:suppressAutoHyphens/>
      <w:spacing w:line="100" w:lineRule="atLeast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styleId="a6">
    <w:name w:val="Body Text"/>
    <w:basedOn w:val="a"/>
    <w:link w:val="a7"/>
    <w:uiPriority w:val="99"/>
    <w:semiHidden/>
    <w:unhideWhenUsed/>
    <w:rsid w:val="002A0C30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2A0C30"/>
  </w:style>
  <w:style w:type="paragraph" w:styleId="a8">
    <w:name w:val="Balloon Text"/>
    <w:basedOn w:val="a"/>
    <w:link w:val="a9"/>
    <w:uiPriority w:val="99"/>
    <w:semiHidden/>
    <w:unhideWhenUsed/>
    <w:rsid w:val="002A0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A0C30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2A0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A0C30"/>
  </w:style>
  <w:style w:type="character" w:customStyle="1" w:styleId="apple-converted-space">
    <w:name w:val="apple-converted-space"/>
    <w:basedOn w:val="a0"/>
    <w:rsid w:val="002A0C30"/>
  </w:style>
  <w:style w:type="character" w:styleId="aa">
    <w:name w:val="Emphasis"/>
    <w:basedOn w:val="a0"/>
    <w:uiPriority w:val="20"/>
    <w:qFormat/>
    <w:rsid w:val="002A0C30"/>
    <w:rPr>
      <w:i/>
      <w:iCs/>
    </w:rPr>
  </w:style>
  <w:style w:type="paragraph" w:customStyle="1" w:styleId="c8">
    <w:name w:val="c8"/>
    <w:basedOn w:val="a"/>
    <w:rsid w:val="002A0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2A0C30"/>
  </w:style>
  <w:style w:type="character" w:styleId="ab">
    <w:name w:val="Strong"/>
    <w:basedOn w:val="a0"/>
    <w:uiPriority w:val="22"/>
    <w:qFormat/>
    <w:rsid w:val="002A0C30"/>
    <w:rPr>
      <w:b/>
      <w:bCs/>
    </w:rPr>
  </w:style>
  <w:style w:type="paragraph" w:styleId="3">
    <w:name w:val="Body Text Indent 3"/>
    <w:basedOn w:val="a"/>
    <w:link w:val="30"/>
    <w:uiPriority w:val="99"/>
    <w:unhideWhenUsed/>
    <w:rsid w:val="002A0C30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2A0C30"/>
    <w:rPr>
      <w:rFonts w:ascii="Calibri" w:eastAsia="Calibri" w:hAnsi="Calibri" w:cs="Times New Roman"/>
      <w:sz w:val="16"/>
      <w:szCs w:val="16"/>
    </w:rPr>
  </w:style>
  <w:style w:type="paragraph" w:styleId="ac">
    <w:name w:val="List Paragraph"/>
    <w:basedOn w:val="a"/>
    <w:uiPriority w:val="34"/>
    <w:qFormat/>
    <w:rsid w:val="002A0C3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1506</Words>
  <Characters>8589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Королева Радмила</cp:lastModifiedBy>
  <cp:revision>3</cp:revision>
  <dcterms:created xsi:type="dcterms:W3CDTF">2019-09-16T15:57:00Z</dcterms:created>
  <dcterms:modified xsi:type="dcterms:W3CDTF">2019-09-17T05:14:00Z</dcterms:modified>
</cp:coreProperties>
</file>