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C6D" w:rsidRPr="000C71E5" w:rsidRDefault="00DD6C6D" w:rsidP="00664DE2">
      <w:pPr>
        <w:shd w:val="clear" w:color="auto" w:fill="FFFFFF" w:themeFill="background1"/>
        <w:jc w:val="center"/>
        <w:rPr>
          <w:b/>
          <w:color w:val="FF0000"/>
          <w:sz w:val="28"/>
          <w:szCs w:val="28"/>
        </w:rPr>
      </w:pPr>
      <w:r w:rsidRPr="000C71E5">
        <w:rPr>
          <w:b/>
          <w:color w:val="FF0000"/>
          <w:sz w:val="28"/>
          <w:szCs w:val="28"/>
        </w:rPr>
        <w:t>Художественно-эстетическое воспитание</w:t>
      </w:r>
    </w:p>
    <w:p w:rsidR="00DD6C6D" w:rsidRDefault="00DD6C6D" w:rsidP="00664DE2">
      <w:pPr>
        <w:shd w:val="clear" w:color="auto" w:fill="FFFFFF" w:themeFill="background1"/>
        <w:rPr>
          <w:b/>
          <w:i/>
          <w:color w:val="0070C0"/>
        </w:rPr>
      </w:pPr>
      <w:r>
        <w:rPr>
          <w:b/>
          <w:i/>
          <w:color w:val="0070C0"/>
        </w:rPr>
        <w:t xml:space="preserve">                                                                                                         </w:t>
      </w:r>
      <w:r w:rsidRPr="000C71E5">
        <w:rPr>
          <w:b/>
          <w:i/>
          <w:color w:val="0070C0"/>
        </w:rPr>
        <w:t xml:space="preserve"> </w:t>
      </w:r>
    </w:p>
    <w:p w:rsidR="006F7D7D" w:rsidRPr="00664DE2" w:rsidRDefault="006F7D7D" w:rsidP="00664DE2">
      <w:pPr>
        <w:pStyle w:val="section1"/>
        <w:shd w:val="clear" w:color="auto" w:fill="FFFFFF" w:themeFill="background1"/>
        <w:jc w:val="right"/>
        <w:rPr>
          <w:color w:val="0070C0"/>
          <w:sz w:val="24"/>
          <w:szCs w:val="24"/>
        </w:rPr>
      </w:pPr>
      <w:r w:rsidRPr="00664DE2">
        <w:rPr>
          <w:rStyle w:val="a6"/>
          <w:color w:val="0070C0"/>
          <w:sz w:val="24"/>
          <w:szCs w:val="24"/>
        </w:rPr>
        <w:t>Нельзя вырастить полноценного Человека                                                                                            без воспитания в нем чувства прекрасного.</w:t>
      </w:r>
    </w:p>
    <w:p w:rsidR="006F7D7D" w:rsidRPr="00664DE2" w:rsidRDefault="006F7D7D" w:rsidP="00664DE2">
      <w:pPr>
        <w:pStyle w:val="section1"/>
        <w:shd w:val="clear" w:color="auto" w:fill="FFFFFF" w:themeFill="background1"/>
        <w:jc w:val="both"/>
        <w:rPr>
          <w:color w:val="0070C0"/>
          <w:sz w:val="24"/>
          <w:szCs w:val="24"/>
        </w:rPr>
      </w:pPr>
      <w:r w:rsidRPr="00664DE2">
        <w:rPr>
          <w:rStyle w:val="a6"/>
          <w:color w:val="0070C0"/>
          <w:sz w:val="24"/>
          <w:szCs w:val="24"/>
        </w:rPr>
        <w:t>                                                                                                                                           Р. Тагор</w:t>
      </w:r>
    </w:p>
    <w:p w:rsidR="00F72C62" w:rsidRDefault="00F72C62" w:rsidP="00F72C62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F72C62">
        <w:rPr>
          <w:sz w:val="28"/>
          <w:szCs w:val="28"/>
        </w:rPr>
        <w:t xml:space="preserve">        </w:t>
      </w:r>
      <w:r w:rsidR="00DD6C6D" w:rsidRPr="00F72C62">
        <w:rPr>
          <w:sz w:val="28"/>
          <w:szCs w:val="28"/>
        </w:rPr>
        <w:t xml:space="preserve"> </w:t>
      </w:r>
      <w:r w:rsidRPr="00F72C62">
        <w:rPr>
          <w:sz w:val="28"/>
          <w:szCs w:val="28"/>
        </w:rPr>
        <w:t>Традиционно</w:t>
      </w:r>
      <w:r w:rsidRPr="00F72C62">
        <w:rPr>
          <w:rStyle w:val="apple-converted-space"/>
          <w:sz w:val="28"/>
          <w:szCs w:val="28"/>
        </w:rPr>
        <w:t> </w:t>
      </w:r>
      <w:r w:rsidRPr="00F72C62">
        <w:rPr>
          <w:rStyle w:val="a7"/>
          <w:b w:val="0"/>
          <w:sz w:val="28"/>
          <w:szCs w:val="28"/>
        </w:rPr>
        <w:t>художественно-эстетическое развитие</w:t>
      </w:r>
      <w:r>
        <w:rPr>
          <w:rStyle w:val="a7"/>
          <w:b w:val="0"/>
          <w:sz w:val="28"/>
          <w:szCs w:val="28"/>
        </w:rPr>
        <w:t xml:space="preserve"> </w:t>
      </w:r>
      <w:r w:rsidRPr="00F72C62">
        <w:rPr>
          <w:sz w:val="28"/>
          <w:szCs w:val="28"/>
        </w:rPr>
        <w:t xml:space="preserve">рассматривалось как средство формирования выразительности речи </w:t>
      </w:r>
      <w:r>
        <w:rPr>
          <w:sz w:val="28"/>
          <w:szCs w:val="28"/>
        </w:rPr>
        <w:t>обучающихся</w:t>
      </w:r>
      <w:r w:rsidRPr="00F72C62">
        <w:rPr>
          <w:sz w:val="28"/>
          <w:szCs w:val="28"/>
        </w:rPr>
        <w:t>, активизации их поэтического и музыкального слуха.</w:t>
      </w:r>
      <w:r w:rsidRPr="00F72C62">
        <w:rPr>
          <w:sz w:val="28"/>
          <w:szCs w:val="28"/>
        </w:rPr>
        <w:br/>
        <w:t>Однако в последнее время в этой области решае</w:t>
      </w:r>
      <w:r>
        <w:rPr>
          <w:sz w:val="28"/>
          <w:szCs w:val="28"/>
        </w:rPr>
        <w:t>тся более широкий круг задач:</w:t>
      </w:r>
    </w:p>
    <w:p w:rsidR="00F72C62" w:rsidRPr="00F72C62" w:rsidRDefault="00F72C62" w:rsidP="00F72C62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F72C62">
        <w:rPr>
          <w:sz w:val="28"/>
          <w:szCs w:val="28"/>
        </w:rPr>
        <w:t>развитие тв</w:t>
      </w:r>
      <w:r>
        <w:rPr>
          <w:sz w:val="28"/>
          <w:szCs w:val="28"/>
        </w:rPr>
        <w:t>орческого потенциала ребенка;</w:t>
      </w:r>
      <w:proofErr w:type="gramStart"/>
      <w:r>
        <w:rPr>
          <w:sz w:val="28"/>
          <w:szCs w:val="28"/>
        </w:rPr>
        <w:br/>
        <w:t>-</w:t>
      </w:r>
      <w:proofErr w:type="gramEnd"/>
      <w:r w:rsidRPr="00F72C62">
        <w:rPr>
          <w:sz w:val="28"/>
          <w:szCs w:val="28"/>
        </w:rPr>
        <w:t>развитие образн</w:t>
      </w:r>
      <w:r>
        <w:rPr>
          <w:sz w:val="28"/>
          <w:szCs w:val="28"/>
        </w:rPr>
        <w:t>ого, ассоциативного мышления;</w:t>
      </w:r>
      <w:r>
        <w:rPr>
          <w:sz w:val="28"/>
          <w:szCs w:val="28"/>
        </w:rPr>
        <w:br/>
        <w:t xml:space="preserve">- </w:t>
      </w:r>
      <w:r w:rsidRPr="00F72C62">
        <w:rPr>
          <w:sz w:val="28"/>
          <w:szCs w:val="28"/>
        </w:rPr>
        <w:t>развитие самостоятельности и творческой активности.</w:t>
      </w:r>
    </w:p>
    <w:p w:rsidR="00F72C62" w:rsidRPr="00F72C62" w:rsidRDefault="00F72C62" w:rsidP="00F72C62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Pr="00F72C62">
        <w:rPr>
          <w:sz w:val="28"/>
          <w:szCs w:val="28"/>
        </w:rPr>
        <w:t>В соответствии с</w:t>
      </w:r>
      <w:r w:rsidRPr="00F72C62">
        <w:rPr>
          <w:rStyle w:val="apple-converted-space"/>
          <w:sz w:val="28"/>
          <w:szCs w:val="28"/>
        </w:rPr>
        <w:t> </w:t>
      </w:r>
      <w:hyperlink r:id="rId5" w:tooltip="ФГОС ДО" w:history="1">
        <w:r w:rsidRPr="00F72C62">
          <w:rPr>
            <w:rStyle w:val="a7"/>
            <w:b w:val="0"/>
            <w:sz w:val="28"/>
            <w:szCs w:val="28"/>
            <w:bdr w:val="none" w:sz="0" w:space="0" w:color="auto" w:frame="1"/>
          </w:rPr>
          <w:t xml:space="preserve">ФГОС </w:t>
        </w:r>
      </w:hyperlink>
      <w:r w:rsidRPr="00F72C62">
        <w:rPr>
          <w:rStyle w:val="apple-converted-space"/>
          <w:sz w:val="28"/>
          <w:szCs w:val="28"/>
        </w:rPr>
        <w:t> </w:t>
      </w:r>
      <w:r w:rsidRPr="00F72C62">
        <w:rPr>
          <w:rStyle w:val="a7"/>
          <w:b w:val="0"/>
          <w:sz w:val="28"/>
          <w:szCs w:val="28"/>
        </w:rPr>
        <w:t>художественно-эстетическое развитие предполагает:</w:t>
      </w:r>
      <w:r>
        <w:rPr>
          <w:sz w:val="28"/>
          <w:szCs w:val="28"/>
        </w:rPr>
        <w:br/>
        <w:t xml:space="preserve">- </w:t>
      </w:r>
      <w:r w:rsidRPr="00F72C62">
        <w:rPr>
          <w:sz w:val="28"/>
          <w:szCs w:val="28"/>
        </w:rPr>
        <w:t>развитие предпосылок ценностно-смыслового восприятия и понимания произведений искусства (</w:t>
      </w:r>
      <w:hyperlink r:id="rId6" w:tooltip="Работа со сказкой: интеграция образовательных областей" w:history="1">
        <w:r w:rsidRPr="00F72C62">
          <w:rPr>
            <w:rStyle w:val="a7"/>
            <w:b w:val="0"/>
            <w:sz w:val="28"/>
            <w:szCs w:val="28"/>
            <w:bdr w:val="none" w:sz="0" w:space="0" w:color="auto" w:frame="1"/>
          </w:rPr>
          <w:t>словесного</w:t>
        </w:r>
      </w:hyperlink>
      <w:r w:rsidRPr="00F72C62">
        <w:rPr>
          <w:sz w:val="28"/>
          <w:szCs w:val="28"/>
        </w:rPr>
        <w:t>,</w:t>
      </w:r>
      <w:r w:rsidRPr="00F72C62">
        <w:rPr>
          <w:rStyle w:val="apple-converted-space"/>
          <w:sz w:val="28"/>
          <w:szCs w:val="28"/>
        </w:rPr>
        <w:t> </w:t>
      </w:r>
      <w:hyperlink r:id="rId7" w:tooltip="Музыкальное развитие дошкольников" w:history="1">
        <w:r w:rsidRPr="00F72C62">
          <w:rPr>
            <w:rStyle w:val="a7"/>
            <w:b w:val="0"/>
            <w:sz w:val="28"/>
            <w:szCs w:val="28"/>
            <w:bdr w:val="none" w:sz="0" w:space="0" w:color="auto" w:frame="1"/>
          </w:rPr>
          <w:t>музыкального</w:t>
        </w:r>
      </w:hyperlink>
      <w:r w:rsidRPr="00F72C62">
        <w:rPr>
          <w:sz w:val="28"/>
          <w:szCs w:val="28"/>
        </w:rPr>
        <w:t>, изо</w:t>
      </w:r>
      <w:r>
        <w:rPr>
          <w:sz w:val="28"/>
          <w:szCs w:val="28"/>
        </w:rPr>
        <w:t>бразительного), мира природы;</w:t>
      </w:r>
      <w:r>
        <w:rPr>
          <w:sz w:val="28"/>
          <w:szCs w:val="28"/>
        </w:rPr>
        <w:br/>
        <w:t xml:space="preserve">- </w:t>
      </w:r>
      <w:r w:rsidRPr="00F72C62">
        <w:rPr>
          <w:sz w:val="28"/>
          <w:szCs w:val="28"/>
        </w:rPr>
        <w:t>становление эстетического отношения к</w:t>
      </w:r>
      <w:r>
        <w:rPr>
          <w:sz w:val="28"/>
          <w:szCs w:val="28"/>
        </w:rPr>
        <w:t xml:space="preserve"> окружающему миру;</w:t>
      </w:r>
      <w:r>
        <w:rPr>
          <w:sz w:val="28"/>
          <w:szCs w:val="28"/>
        </w:rPr>
        <w:br/>
        <w:t xml:space="preserve">- </w:t>
      </w:r>
      <w:r w:rsidRPr="00F72C62">
        <w:rPr>
          <w:sz w:val="28"/>
          <w:szCs w:val="28"/>
        </w:rPr>
        <w:t>формирование элементарных пре</w:t>
      </w:r>
      <w:r>
        <w:rPr>
          <w:sz w:val="28"/>
          <w:szCs w:val="28"/>
        </w:rPr>
        <w:t>дставлений о видах искусства;</w:t>
      </w:r>
      <w:r>
        <w:rPr>
          <w:sz w:val="28"/>
          <w:szCs w:val="28"/>
        </w:rPr>
        <w:br/>
        <w:t xml:space="preserve">- </w:t>
      </w:r>
      <w:r w:rsidRPr="00F72C62">
        <w:rPr>
          <w:sz w:val="28"/>
          <w:szCs w:val="28"/>
        </w:rPr>
        <w:t>восприятие музыки, художест</w:t>
      </w:r>
      <w:r>
        <w:rPr>
          <w:sz w:val="28"/>
          <w:szCs w:val="28"/>
        </w:rPr>
        <w:t>венной литературы, фольклора;</w:t>
      </w:r>
      <w:r>
        <w:rPr>
          <w:sz w:val="28"/>
          <w:szCs w:val="28"/>
        </w:rPr>
        <w:br/>
        <w:t xml:space="preserve">- </w:t>
      </w:r>
      <w:r w:rsidRPr="00F72C62">
        <w:rPr>
          <w:sz w:val="28"/>
          <w:szCs w:val="28"/>
        </w:rPr>
        <w:t>стимулирование сопереживания персонажам</w:t>
      </w:r>
      <w:r>
        <w:rPr>
          <w:sz w:val="28"/>
          <w:szCs w:val="28"/>
        </w:rPr>
        <w:t xml:space="preserve"> художественных произведений;</w:t>
      </w:r>
      <w:r>
        <w:rPr>
          <w:sz w:val="28"/>
          <w:szCs w:val="28"/>
        </w:rPr>
        <w:br/>
        <w:t xml:space="preserve">- </w:t>
      </w:r>
      <w:r w:rsidRPr="00F72C62">
        <w:rPr>
          <w:sz w:val="28"/>
          <w:szCs w:val="28"/>
        </w:rPr>
        <w:t xml:space="preserve">реализацию самостоятельной творческой деятельности </w:t>
      </w:r>
      <w:r>
        <w:rPr>
          <w:sz w:val="28"/>
          <w:szCs w:val="28"/>
        </w:rPr>
        <w:t xml:space="preserve">обучающихся </w:t>
      </w:r>
      <w:r w:rsidRPr="00F72C62">
        <w:rPr>
          <w:sz w:val="28"/>
          <w:szCs w:val="28"/>
        </w:rPr>
        <w:t>(изобразительной, конструктивно-модельной, музыкальной и др.).</w:t>
      </w:r>
      <w:proofErr w:type="gramEnd"/>
    </w:p>
    <w:p w:rsidR="00F72C62" w:rsidRPr="00F72C62" w:rsidRDefault="00F72C62" w:rsidP="00F72C62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     </w:t>
      </w:r>
      <w:r w:rsidRPr="00F72C62">
        <w:rPr>
          <w:rStyle w:val="a7"/>
          <w:b w:val="0"/>
          <w:sz w:val="28"/>
          <w:szCs w:val="28"/>
        </w:rPr>
        <w:t>Художественно-эстетическое развитие</w:t>
      </w:r>
      <w:r w:rsidRPr="00F72C62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обучающихся </w:t>
      </w:r>
      <w:r w:rsidRPr="00F72C62">
        <w:rPr>
          <w:sz w:val="28"/>
          <w:szCs w:val="28"/>
        </w:rPr>
        <w:t xml:space="preserve"> включает:</w:t>
      </w:r>
      <w:r w:rsidRPr="00F72C62">
        <w:rPr>
          <w:sz w:val="28"/>
          <w:szCs w:val="28"/>
        </w:rPr>
        <w:br/>
        <w:t>1)</w:t>
      </w:r>
      <w:r w:rsidRPr="00F72C62">
        <w:rPr>
          <w:rStyle w:val="apple-converted-space"/>
          <w:bCs/>
          <w:sz w:val="28"/>
          <w:szCs w:val="28"/>
        </w:rPr>
        <w:t> </w:t>
      </w:r>
      <w:r w:rsidRPr="00F72C62">
        <w:rPr>
          <w:rStyle w:val="a7"/>
          <w:b w:val="0"/>
          <w:sz w:val="28"/>
          <w:szCs w:val="28"/>
        </w:rPr>
        <w:t>опыт эмоционально-нравственного отношения</w:t>
      </w:r>
      <w:r w:rsidRPr="00F72C62">
        <w:rPr>
          <w:rStyle w:val="apple-converted-space"/>
          <w:sz w:val="28"/>
          <w:szCs w:val="28"/>
        </w:rPr>
        <w:t> </w:t>
      </w:r>
      <w:r w:rsidRPr="00F72C62">
        <w:rPr>
          <w:sz w:val="28"/>
          <w:szCs w:val="28"/>
        </w:rPr>
        <w:t>ребенка к окружающей действительности, воплощенный в музыке, изобразительном искусстве и художественных произведениях;</w:t>
      </w:r>
      <w:r w:rsidRPr="00F72C62">
        <w:rPr>
          <w:sz w:val="28"/>
          <w:szCs w:val="28"/>
        </w:rPr>
        <w:br/>
        <w:t>2)</w:t>
      </w:r>
      <w:r w:rsidRPr="00F72C62">
        <w:rPr>
          <w:rStyle w:val="apple-converted-space"/>
          <w:sz w:val="28"/>
          <w:szCs w:val="28"/>
        </w:rPr>
        <w:t> </w:t>
      </w:r>
      <w:r w:rsidRPr="00F72C62">
        <w:rPr>
          <w:rStyle w:val="a7"/>
          <w:b w:val="0"/>
          <w:sz w:val="28"/>
          <w:szCs w:val="28"/>
        </w:rPr>
        <w:t>опыт</w:t>
      </w:r>
      <w:r w:rsidRPr="00F72C62">
        <w:rPr>
          <w:rStyle w:val="apple-converted-space"/>
          <w:sz w:val="28"/>
          <w:szCs w:val="28"/>
        </w:rPr>
        <w:t> </w:t>
      </w:r>
      <w:r w:rsidRPr="00F72C62">
        <w:rPr>
          <w:sz w:val="28"/>
          <w:szCs w:val="28"/>
        </w:rPr>
        <w:t>художественно-творческой</w:t>
      </w:r>
      <w:r w:rsidRPr="00F72C62">
        <w:rPr>
          <w:rStyle w:val="apple-converted-space"/>
          <w:sz w:val="28"/>
          <w:szCs w:val="28"/>
        </w:rPr>
        <w:t> </w:t>
      </w:r>
      <w:r w:rsidRPr="00F72C62">
        <w:rPr>
          <w:rStyle w:val="a7"/>
          <w:b w:val="0"/>
          <w:sz w:val="28"/>
          <w:szCs w:val="28"/>
        </w:rPr>
        <w:t>деятельности</w:t>
      </w:r>
      <w:r w:rsidRPr="00F72C62">
        <w:rPr>
          <w:sz w:val="28"/>
          <w:szCs w:val="28"/>
        </w:rPr>
        <w:t>.</w:t>
      </w:r>
    </w:p>
    <w:p w:rsidR="00F72C62" w:rsidRPr="00F72C62" w:rsidRDefault="00F72C62" w:rsidP="00F72C62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72C62">
        <w:rPr>
          <w:sz w:val="28"/>
          <w:szCs w:val="28"/>
        </w:rPr>
        <w:t>Формирование общей культуры личности происходит в процессе художественно-эстетической деятельности.</w:t>
      </w:r>
      <w:r w:rsidRPr="00F72C62">
        <w:rPr>
          <w:sz w:val="28"/>
          <w:szCs w:val="28"/>
        </w:rPr>
        <w:br/>
      </w:r>
      <w:r w:rsidRPr="00F72C62">
        <w:rPr>
          <w:rStyle w:val="a7"/>
          <w:b w:val="0"/>
          <w:sz w:val="28"/>
          <w:szCs w:val="28"/>
        </w:rPr>
        <w:t>Художественно-эстетическая деятельность</w:t>
      </w:r>
      <w:r w:rsidRPr="00F72C62">
        <w:rPr>
          <w:rStyle w:val="apple-converted-space"/>
          <w:sz w:val="28"/>
          <w:szCs w:val="28"/>
        </w:rPr>
        <w:t> </w:t>
      </w:r>
      <w:r w:rsidRPr="00F72C62">
        <w:rPr>
          <w:sz w:val="28"/>
          <w:szCs w:val="28"/>
        </w:rPr>
        <w:t xml:space="preserve">– деятельность, возникающая у </w:t>
      </w:r>
      <w:r>
        <w:rPr>
          <w:sz w:val="28"/>
          <w:szCs w:val="28"/>
        </w:rPr>
        <w:t xml:space="preserve">обучающегося </w:t>
      </w:r>
      <w:r w:rsidRPr="00F72C62">
        <w:rPr>
          <w:sz w:val="28"/>
          <w:szCs w:val="28"/>
        </w:rPr>
        <w:t xml:space="preserve"> под</w:t>
      </w:r>
      <w:r w:rsidRPr="00F72C62">
        <w:rPr>
          <w:rStyle w:val="apple-converted-space"/>
          <w:sz w:val="28"/>
          <w:szCs w:val="28"/>
        </w:rPr>
        <w:t> </w:t>
      </w:r>
      <w:r w:rsidRPr="00F72C62">
        <w:rPr>
          <w:rStyle w:val="a7"/>
          <w:b w:val="0"/>
          <w:sz w:val="28"/>
          <w:szCs w:val="28"/>
        </w:rPr>
        <w:t>влиянием литературного, музыкального произведения или произведения изобразительного искусства.</w:t>
      </w:r>
    </w:p>
    <w:p w:rsidR="00DD6C6D" w:rsidRPr="00F45852" w:rsidRDefault="00DD6C6D" w:rsidP="00664DE2">
      <w:pPr>
        <w:pStyle w:val="a3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72C62">
        <w:rPr>
          <w:sz w:val="28"/>
          <w:szCs w:val="28"/>
        </w:rPr>
        <w:t>Художественно-</w:t>
      </w:r>
      <w:r w:rsidR="00F72C62">
        <w:rPr>
          <w:bCs/>
          <w:sz w:val="28"/>
          <w:szCs w:val="28"/>
        </w:rPr>
        <w:t>э</w:t>
      </w:r>
      <w:r w:rsidRPr="00F45852">
        <w:rPr>
          <w:bCs/>
          <w:sz w:val="28"/>
          <w:szCs w:val="28"/>
        </w:rPr>
        <w:t>стетическая деятельность в школе</w:t>
      </w:r>
      <w:r>
        <w:rPr>
          <w:bCs/>
          <w:sz w:val="28"/>
          <w:szCs w:val="28"/>
        </w:rPr>
        <w:t>-интернате</w:t>
      </w:r>
      <w:r w:rsidRPr="00F45852">
        <w:rPr>
          <w:sz w:val="28"/>
          <w:szCs w:val="28"/>
        </w:rPr>
        <w:t xml:space="preserve"> осуществляется по следующим направлениям:</w:t>
      </w:r>
    </w:p>
    <w:p w:rsidR="00DD6C6D" w:rsidRPr="00F45852" w:rsidRDefault="00DD6C6D" w:rsidP="00664DE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ind w:left="714" w:hanging="357"/>
        <w:jc w:val="both"/>
        <w:rPr>
          <w:sz w:val="28"/>
          <w:szCs w:val="28"/>
        </w:rPr>
      </w:pPr>
      <w:r w:rsidRPr="00F45852">
        <w:rPr>
          <w:sz w:val="28"/>
          <w:szCs w:val="28"/>
        </w:rPr>
        <w:t>изобразительная</w:t>
      </w:r>
    </w:p>
    <w:p w:rsidR="00DD6C6D" w:rsidRPr="00F45852" w:rsidRDefault="00DD6C6D" w:rsidP="00664DE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ind w:left="714" w:hanging="357"/>
        <w:jc w:val="both"/>
        <w:rPr>
          <w:sz w:val="28"/>
          <w:szCs w:val="28"/>
        </w:rPr>
      </w:pPr>
      <w:r w:rsidRPr="00F45852">
        <w:rPr>
          <w:sz w:val="28"/>
          <w:szCs w:val="28"/>
        </w:rPr>
        <w:t>художественно-речевая</w:t>
      </w:r>
    </w:p>
    <w:p w:rsidR="00DD6C6D" w:rsidRPr="00F45852" w:rsidRDefault="00DD6C6D" w:rsidP="00664DE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ind w:left="714" w:hanging="357"/>
        <w:jc w:val="both"/>
        <w:rPr>
          <w:sz w:val="28"/>
          <w:szCs w:val="28"/>
        </w:rPr>
      </w:pPr>
      <w:r w:rsidRPr="00F45852">
        <w:rPr>
          <w:sz w:val="28"/>
          <w:szCs w:val="28"/>
        </w:rPr>
        <w:t>музыкальная</w:t>
      </w:r>
    </w:p>
    <w:p w:rsidR="00DD6C6D" w:rsidRPr="00F45852" w:rsidRDefault="00DD6C6D" w:rsidP="00664DE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ind w:left="714" w:hanging="357"/>
        <w:jc w:val="both"/>
        <w:rPr>
          <w:sz w:val="28"/>
          <w:szCs w:val="28"/>
        </w:rPr>
      </w:pPr>
      <w:r w:rsidRPr="00F45852">
        <w:rPr>
          <w:sz w:val="28"/>
          <w:szCs w:val="28"/>
        </w:rPr>
        <w:t>театрально-игровая</w:t>
      </w:r>
      <w:r w:rsidR="00664DE2">
        <w:rPr>
          <w:sz w:val="28"/>
          <w:szCs w:val="28"/>
        </w:rPr>
        <w:t xml:space="preserve"> (сценическая)</w:t>
      </w:r>
    </w:p>
    <w:p w:rsidR="00DD6C6D" w:rsidRDefault="00DD6C6D" w:rsidP="00664DE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ind w:left="714" w:hanging="357"/>
        <w:jc w:val="both"/>
        <w:rPr>
          <w:sz w:val="28"/>
          <w:szCs w:val="28"/>
        </w:rPr>
      </w:pPr>
      <w:r w:rsidRPr="00F45852">
        <w:rPr>
          <w:sz w:val="28"/>
          <w:szCs w:val="28"/>
        </w:rPr>
        <w:t>хореографическая</w:t>
      </w:r>
    </w:p>
    <w:p w:rsidR="00DD6C6D" w:rsidRDefault="00DD6C6D" w:rsidP="00664DE2">
      <w:pPr>
        <w:pStyle w:val="a3"/>
        <w:shd w:val="clear" w:color="auto" w:fill="FFFFFF" w:themeFill="background1"/>
        <w:jc w:val="both"/>
      </w:pPr>
      <w:r>
        <w:rPr>
          <w:sz w:val="28"/>
          <w:szCs w:val="28"/>
        </w:rPr>
        <w:lastRenderedPageBreak/>
        <w:t xml:space="preserve">   </w:t>
      </w:r>
      <w:r w:rsidRPr="000C71E5">
        <w:rPr>
          <w:b/>
          <w:color w:val="0070C0"/>
          <w:sz w:val="28"/>
          <w:szCs w:val="28"/>
          <w:u w:val="single"/>
        </w:rPr>
        <w:t>Цель</w:t>
      </w:r>
      <w:r>
        <w:rPr>
          <w:sz w:val="28"/>
          <w:szCs w:val="28"/>
        </w:rPr>
        <w:t xml:space="preserve"> </w:t>
      </w:r>
      <w:r w:rsidRPr="004C0910">
        <w:rPr>
          <w:sz w:val="28"/>
          <w:szCs w:val="28"/>
        </w:rPr>
        <w:t xml:space="preserve"> - развитие творческого потенциала ребенка</w:t>
      </w:r>
      <w:r w:rsidR="006F7D7D">
        <w:rPr>
          <w:sz w:val="28"/>
          <w:szCs w:val="28"/>
        </w:rPr>
        <w:t xml:space="preserve"> с ОВЗ</w:t>
      </w:r>
      <w:r w:rsidRPr="004C0910">
        <w:rPr>
          <w:sz w:val="28"/>
          <w:szCs w:val="28"/>
        </w:rPr>
        <w:t>, создание условий для его самореализации</w:t>
      </w:r>
      <w:r>
        <w:t>.</w:t>
      </w:r>
    </w:p>
    <w:p w:rsidR="00DD6C6D" w:rsidRPr="000C71E5" w:rsidRDefault="00DD6C6D" w:rsidP="00664DE2">
      <w:pPr>
        <w:pStyle w:val="c1"/>
        <w:shd w:val="clear" w:color="auto" w:fill="FFFFFF" w:themeFill="background1"/>
        <w:jc w:val="both"/>
        <w:rPr>
          <w:b/>
          <w:color w:val="0070C0"/>
          <w:sz w:val="28"/>
          <w:szCs w:val="28"/>
          <w:u w:val="single"/>
        </w:rPr>
      </w:pPr>
      <w:r>
        <w:rPr>
          <w:rStyle w:val="c2c11c9"/>
          <w:sz w:val="28"/>
          <w:szCs w:val="28"/>
        </w:rPr>
        <w:t xml:space="preserve">  </w:t>
      </w:r>
      <w:r w:rsidRPr="000C71E5">
        <w:rPr>
          <w:rStyle w:val="c2c11c9"/>
          <w:b/>
          <w:color w:val="0070C0"/>
          <w:sz w:val="28"/>
          <w:szCs w:val="28"/>
          <w:u w:val="single"/>
        </w:rPr>
        <w:t>Задачи:</w:t>
      </w:r>
    </w:p>
    <w:p w:rsidR="00DD6C6D" w:rsidRPr="003609DB" w:rsidRDefault="00DD6C6D" w:rsidP="00664DE2">
      <w:pPr>
        <w:pStyle w:val="c1"/>
        <w:numPr>
          <w:ilvl w:val="0"/>
          <w:numId w:val="2"/>
        </w:numPr>
        <w:shd w:val="clear" w:color="auto" w:fill="FFFFFF" w:themeFill="background1"/>
        <w:jc w:val="both"/>
        <w:rPr>
          <w:sz w:val="28"/>
          <w:szCs w:val="28"/>
        </w:rPr>
      </w:pPr>
      <w:r w:rsidRPr="003609DB">
        <w:rPr>
          <w:rStyle w:val="c2"/>
          <w:sz w:val="28"/>
          <w:szCs w:val="28"/>
        </w:rPr>
        <w:t>Формировать эстетическое восприятие окружающего мира.</w:t>
      </w:r>
    </w:p>
    <w:p w:rsidR="00DD6C6D" w:rsidRPr="003609DB" w:rsidRDefault="00DD6C6D" w:rsidP="00664DE2">
      <w:pPr>
        <w:pStyle w:val="c1"/>
        <w:numPr>
          <w:ilvl w:val="0"/>
          <w:numId w:val="2"/>
        </w:numPr>
        <w:shd w:val="clear" w:color="auto" w:fill="FFFFFF" w:themeFill="background1"/>
        <w:jc w:val="both"/>
        <w:rPr>
          <w:sz w:val="28"/>
          <w:szCs w:val="28"/>
        </w:rPr>
      </w:pPr>
      <w:r w:rsidRPr="003609DB">
        <w:rPr>
          <w:rStyle w:val="c2"/>
          <w:sz w:val="28"/>
          <w:szCs w:val="28"/>
        </w:rPr>
        <w:t>Развивать эстетические представления, фантазию, мышление и сообразительность на основе знакомства с разнообразными видами творчества человека.</w:t>
      </w:r>
    </w:p>
    <w:p w:rsidR="00DD6C6D" w:rsidRDefault="00DD6C6D" w:rsidP="00664DE2">
      <w:pPr>
        <w:pStyle w:val="c1"/>
        <w:numPr>
          <w:ilvl w:val="0"/>
          <w:numId w:val="2"/>
        </w:numPr>
        <w:shd w:val="clear" w:color="auto" w:fill="FFFFFF" w:themeFill="background1"/>
        <w:jc w:val="both"/>
        <w:rPr>
          <w:rStyle w:val="c2"/>
          <w:sz w:val="28"/>
          <w:szCs w:val="28"/>
        </w:rPr>
      </w:pPr>
      <w:r w:rsidRPr="003609DB">
        <w:rPr>
          <w:rStyle w:val="c2"/>
          <w:sz w:val="28"/>
          <w:szCs w:val="28"/>
        </w:rPr>
        <w:t>Развивать практические навыки и умения, мелкую моторику рук.</w:t>
      </w:r>
    </w:p>
    <w:p w:rsidR="00DD6C6D" w:rsidRDefault="00DD6C6D" w:rsidP="00664DE2">
      <w:pPr>
        <w:pStyle w:val="a3"/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Внеур</w:t>
      </w:r>
      <w:r w:rsidR="006F7D7D">
        <w:rPr>
          <w:sz w:val="28"/>
          <w:szCs w:val="28"/>
        </w:rPr>
        <w:t xml:space="preserve">очная деятельность обучающихся </w:t>
      </w:r>
      <w:r w:rsidRPr="003609DB">
        <w:rPr>
          <w:sz w:val="28"/>
          <w:szCs w:val="28"/>
        </w:rPr>
        <w:t xml:space="preserve">организуется через индивидуальные </w:t>
      </w:r>
      <w:r>
        <w:rPr>
          <w:sz w:val="28"/>
          <w:szCs w:val="28"/>
        </w:rPr>
        <w:t xml:space="preserve">формы и работу различных </w:t>
      </w:r>
      <w:r w:rsidRPr="003609DB">
        <w:rPr>
          <w:sz w:val="28"/>
          <w:szCs w:val="28"/>
        </w:rPr>
        <w:t xml:space="preserve"> кружков, секций и других объединений художественно-эстетического цикла. </w:t>
      </w:r>
      <w:proofErr w:type="gramStart"/>
      <w:r w:rsidRPr="003609DB">
        <w:rPr>
          <w:sz w:val="28"/>
          <w:szCs w:val="28"/>
        </w:rPr>
        <w:t>Среди них: хореографический ансам</w:t>
      </w:r>
      <w:r>
        <w:rPr>
          <w:sz w:val="28"/>
          <w:szCs w:val="28"/>
        </w:rPr>
        <w:t>бль «Солнышко», сценический</w:t>
      </w:r>
      <w:r w:rsidRPr="003609DB">
        <w:rPr>
          <w:sz w:val="28"/>
          <w:szCs w:val="28"/>
        </w:rPr>
        <w:t xml:space="preserve"> кружок</w:t>
      </w:r>
      <w:r>
        <w:rPr>
          <w:sz w:val="28"/>
          <w:szCs w:val="28"/>
        </w:rPr>
        <w:t>» Пилигрим»</w:t>
      </w:r>
      <w:r w:rsidRPr="003609D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оркестр шумовых инструментов «Сударушка», </w:t>
      </w:r>
      <w:r w:rsidRPr="003609DB">
        <w:rPr>
          <w:sz w:val="28"/>
          <w:szCs w:val="28"/>
        </w:rPr>
        <w:t xml:space="preserve">кружок </w:t>
      </w:r>
      <w:r>
        <w:rPr>
          <w:sz w:val="28"/>
          <w:szCs w:val="28"/>
        </w:rPr>
        <w:t xml:space="preserve">младший, средний, старший «Солист», младший вокал «Искорка», старший вокал «Вдохновение», </w:t>
      </w:r>
      <w:r w:rsidR="00664DE2">
        <w:rPr>
          <w:sz w:val="28"/>
          <w:szCs w:val="28"/>
        </w:rPr>
        <w:t xml:space="preserve">швейный «Чудесная вышивка», </w:t>
      </w:r>
      <w:r>
        <w:rPr>
          <w:sz w:val="28"/>
          <w:szCs w:val="28"/>
        </w:rPr>
        <w:t xml:space="preserve"> «Умелые руки»</w:t>
      </w:r>
      <w:r w:rsidR="00664DE2">
        <w:rPr>
          <w:sz w:val="28"/>
          <w:szCs w:val="28"/>
        </w:rPr>
        <w:t xml:space="preserve"> и др</w:t>
      </w:r>
      <w:r>
        <w:rPr>
          <w:sz w:val="28"/>
          <w:szCs w:val="28"/>
        </w:rPr>
        <w:t>. Каждый воспитатель работает по своему направлению:</w:t>
      </w:r>
      <w:proofErr w:type="gramEnd"/>
      <w:r>
        <w:rPr>
          <w:sz w:val="28"/>
          <w:szCs w:val="28"/>
        </w:rPr>
        <w:t xml:space="preserve"> «Оригами», </w:t>
      </w:r>
      <w:r w:rsidRPr="003609D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</w:t>
      </w:r>
      <w:r w:rsidR="00664DE2">
        <w:rPr>
          <w:sz w:val="28"/>
          <w:szCs w:val="28"/>
        </w:rPr>
        <w:t>амоделкины</w:t>
      </w:r>
      <w:proofErr w:type="spellEnd"/>
      <w:r w:rsidR="00664DE2">
        <w:rPr>
          <w:sz w:val="28"/>
          <w:szCs w:val="28"/>
        </w:rPr>
        <w:t>»,  «</w:t>
      </w:r>
      <w:proofErr w:type="spellStart"/>
      <w:r w:rsidR="00664DE2">
        <w:rPr>
          <w:sz w:val="28"/>
          <w:szCs w:val="28"/>
        </w:rPr>
        <w:t>Вытынанка</w:t>
      </w:r>
      <w:proofErr w:type="spellEnd"/>
      <w:r w:rsidR="00664DE2">
        <w:rPr>
          <w:sz w:val="28"/>
          <w:szCs w:val="28"/>
        </w:rPr>
        <w:t xml:space="preserve">», «Мастера и мастерицы», «Славянские </w:t>
      </w:r>
      <w:r w:rsidR="00D96CEF">
        <w:rPr>
          <w:sz w:val="28"/>
          <w:szCs w:val="28"/>
        </w:rPr>
        <w:t>обереги» и др.</w:t>
      </w:r>
      <w:r>
        <w:rPr>
          <w:sz w:val="28"/>
          <w:szCs w:val="28"/>
        </w:rPr>
        <w:t xml:space="preserve"> </w:t>
      </w:r>
      <w:r w:rsidRPr="003609DB">
        <w:rPr>
          <w:sz w:val="28"/>
          <w:szCs w:val="28"/>
        </w:rPr>
        <w:t>В школе</w:t>
      </w:r>
      <w:r>
        <w:rPr>
          <w:sz w:val="28"/>
          <w:szCs w:val="28"/>
        </w:rPr>
        <w:t>-интернате</w:t>
      </w:r>
      <w:r w:rsidRPr="003609DB">
        <w:rPr>
          <w:sz w:val="28"/>
          <w:szCs w:val="28"/>
        </w:rPr>
        <w:t xml:space="preserve"> создано такое разнообразие деятельностей, к</w:t>
      </w:r>
      <w:r>
        <w:rPr>
          <w:sz w:val="28"/>
          <w:szCs w:val="28"/>
        </w:rPr>
        <w:t>оторо</w:t>
      </w:r>
      <w:r w:rsidR="00D96CEF">
        <w:rPr>
          <w:sz w:val="28"/>
          <w:szCs w:val="28"/>
        </w:rPr>
        <w:t>е позволяет каждому обучающемуся</w:t>
      </w:r>
      <w:r w:rsidRPr="003609DB">
        <w:rPr>
          <w:sz w:val="28"/>
          <w:szCs w:val="28"/>
        </w:rPr>
        <w:t xml:space="preserve"> заниматься своим любимым делом. </w:t>
      </w:r>
      <w:r w:rsidRPr="003609DB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proofErr w:type="gramStart"/>
      <w:r w:rsidRPr="003609DB">
        <w:rPr>
          <w:sz w:val="28"/>
          <w:szCs w:val="28"/>
        </w:rPr>
        <w:t xml:space="preserve">Выполняя эстетико-просветительские функции, проводятся культурно-массовые мероприятия: традиционные праздники, тематические концерты, конкурсы, смотры, викторины, спектакли, выставки детского творчества. </w:t>
      </w:r>
      <w:r>
        <w:rPr>
          <w:sz w:val="28"/>
          <w:szCs w:val="28"/>
        </w:rPr>
        <w:t xml:space="preserve">   </w:t>
      </w:r>
      <w:proofErr w:type="gramEnd"/>
    </w:p>
    <w:p w:rsidR="00DD6C6D" w:rsidRDefault="00DD6C6D" w:rsidP="00664DE2">
      <w:pPr>
        <w:pStyle w:val="a3"/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609DB">
        <w:rPr>
          <w:sz w:val="28"/>
          <w:szCs w:val="28"/>
        </w:rPr>
        <w:t xml:space="preserve">Конечно, степень художественных успехов </w:t>
      </w:r>
      <w:r w:rsidR="00D96CEF">
        <w:rPr>
          <w:sz w:val="28"/>
          <w:szCs w:val="28"/>
        </w:rPr>
        <w:t>обучающихся в мероприятиях</w:t>
      </w:r>
      <w:r w:rsidRPr="003609DB">
        <w:rPr>
          <w:sz w:val="28"/>
          <w:szCs w:val="28"/>
        </w:rPr>
        <w:t xml:space="preserve"> различна, но их объединяет массовость, возможность приобщения к миру прекрасного, а также возможность раскрыть инди</w:t>
      </w:r>
      <w:r w:rsidR="00D96CEF">
        <w:rPr>
          <w:sz w:val="28"/>
          <w:szCs w:val="28"/>
        </w:rPr>
        <w:t>видуальный творческий потенциал</w:t>
      </w:r>
      <w:r w:rsidRPr="003609DB">
        <w:rPr>
          <w:sz w:val="28"/>
          <w:szCs w:val="28"/>
        </w:rPr>
        <w:t>.</w:t>
      </w:r>
    </w:p>
    <w:p w:rsidR="00664DE2" w:rsidRPr="00D96CEF" w:rsidRDefault="00D96CEF" w:rsidP="00D96CEF">
      <w:pPr>
        <w:pStyle w:val="a3"/>
        <w:shd w:val="clear" w:color="auto" w:fill="FFFFFF" w:themeFill="background1"/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Ш</w:t>
      </w:r>
      <w:r w:rsidR="00DD6C6D">
        <w:rPr>
          <w:sz w:val="28"/>
          <w:szCs w:val="28"/>
        </w:rPr>
        <w:t xml:space="preserve">кола-интернат </w:t>
      </w:r>
      <w:r w:rsidR="00DD6C6D" w:rsidRPr="00A431D4">
        <w:rPr>
          <w:sz w:val="28"/>
          <w:szCs w:val="28"/>
        </w:rPr>
        <w:t xml:space="preserve">тесно сотрудничает </w:t>
      </w:r>
      <w:r w:rsidR="006F7D7D">
        <w:rPr>
          <w:sz w:val="28"/>
          <w:szCs w:val="28"/>
        </w:rPr>
        <w:t>с  областными театрами и музеями</w:t>
      </w:r>
      <w:r w:rsidR="00DD6C6D" w:rsidRPr="00A431D4">
        <w:rPr>
          <w:sz w:val="28"/>
          <w:szCs w:val="28"/>
        </w:rPr>
        <w:t xml:space="preserve">, </w:t>
      </w:r>
      <w:r w:rsidR="00DD6C6D">
        <w:rPr>
          <w:sz w:val="28"/>
          <w:szCs w:val="28"/>
        </w:rPr>
        <w:t xml:space="preserve">городской,  детской музыкальной школой, </w:t>
      </w:r>
      <w:r w:rsidR="00DD6C6D" w:rsidRPr="00A431D4">
        <w:rPr>
          <w:sz w:val="28"/>
          <w:szCs w:val="28"/>
        </w:rPr>
        <w:t>городской библиотекой: про</w:t>
      </w:r>
      <w:r w:rsidR="00DD6C6D">
        <w:rPr>
          <w:sz w:val="28"/>
          <w:szCs w:val="28"/>
        </w:rPr>
        <w:t>водятся спектакли, музыкально-</w:t>
      </w:r>
      <w:r w:rsidR="00DD6C6D" w:rsidRPr="00A431D4">
        <w:rPr>
          <w:sz w:val="28"/>
          <w:szCs w:val="28"/>
        </w:rPr>
        <w:t xml:space="preserve">тематические вечера, совместные выставки, посещение экспозиций. </w:t>
      </w:r>
      <w:r w:rsidR="00DD6C6D">
        <w:rPr>
          <w:sz w:val="28"/>
          <w:szCs w:val="28"/>
        </w:rPr>
        <w:t>Были проведены совместные мероприятия: «Вечер, посвященный твор</w:t>
      </w:r>
      <w:r w:rsidR="00664DE2">
        <w:rPr>
          <w:sz w:val="28"/>
          <w:szCs w:val="28"/>
        </w:rPr>
        <w:t xml:space="preserve">честву В. </w:t>
      </w:r>
      <w:proofErr w:type="spellStart"/>
      <w:r w:rsidR="00664DE2">
        <w:rPr>
          <w:sz w:val="28"/>
          <w:szCs w:val="28"/>
        </w:rPr>
        <w:t>Высотского</w:t>
      </w:r>
      <w:proofErr w:type="spellEnd"/>
      <w:r w:rsidR="00664DE2">
        <w:rPr>
          <w:sz w:val="28"/>
          <w:szCs w:val="28"/>
        </w:rPr>
        <w:t>»,  «</w:t>
      </w:r>
      <w:r w:rsidR="006F7D7D">
        <w:rPr>
          <w:sz w:val="28"/>
          <w:szCs w:val="28"/>
        </w:rPr>
        <w:t>К 200-</w:t>
      </w:r>
      <w:r w:rsidR="00DD6C6D">
        <w:rPr>
          <w:sz w:val="28"/>
          <w:szCs w:val="28"/>
        </w:rPr>
        <w:t>летию М. Ю. Лермонтова»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D96CEF">
        <w:rPr>
          <w:sz w:val="28"/>
          <w:szCs w:val="28"/>
        </w:rPr>
        <w:t xml:space="preserve">Обучающиеся посетили </w:t>
      </w:r>
      <w:r>
        <w:rPr>
          <w:sz w:val="28"/>
          <w:szCs w:val="28"/>
        </w:rPr>
        <w:t>музыкально-литературную  программу</w:t>
      </w:r>
      <w:r w:rsidRPr="00D96CEF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Милая моя семья» в </w:t>
      </w:r>
      <w:r w:rsidRPr="00D96CEF">
        <w:rPr>
          <w:sz w:val="28"/>
          <w:szCs w:val="28"/>
        </w:rPr>
        <w:t xml:space="preserve"> ГАУК РО «Ростовской областной филармонии</w:t>
      </w:r>
      <w:r>
        <w:rPr>
          <w:sz w:val="28"/>
          <w:szCs w:val="28"/>
        </w:rPr>
        <w:t xml:space="preserve">, приняли </w:t>
      </w:r>
      <w:r w:rsidRPr="00D96CEF">
        <w:rPr>
          <w:sz w:val="28"/>
          <w:szCs w:val="28"/>
        </w:rPr>
        <w:t xml:space="preserve">участие в </w:t>
      </w:r>
      <w:r w:rsidRPr="00D96CEF">
        <w:rPr>
          <w:sz w:val="28"/>
          <w:szCs w:val="28"/>
          <w:lang w:val="en-US"/>
        </w:rPr>
        <w:t>I</w:t>
      </w:r>
      <w:r w:rsidRPr="00D96CEF">
        <w:rPr>
          <w:sz w:val="28"/>
          <w:szCs w:val="28"/>
        </w:rPr>
        <w:t xml:space="preserve">  театральном фестивале «Ветер перемен» для детей и молодежи с ограниченными возможностями здоровья</w:t>
      </w:r>
      <w:r>
        <w:rPr>
          <w:sz w:val="28"/>
          <w:szCs w:val="28"/>
        </w:rPr>
        <w:t>.</w:t>
      </w:r>
    </w:p>
    <w:p w:rsidR="00D96CEF" w:rsidRPr="00D96CEF" w:rsidRDefault="00D96CEF" w:rsidP="00D96CEF">
      <w:pPr>
        <w:pStyle w:val="a3"/>
        <w:shd w:val="clear" w:color="auto" w:fill="FFFFFF" w:themeFill="background1"/>
        <w:spacing w:after="0" w:afterAutospacing="0" w:line="276" w:lineRule="auto"/>
        <w:jc w:val="both"/>
        <w:rPr>
          <w:rStyle w:val="c2"/>
          <w:sz w:val="28"/>
          <w:szCs w:val="28"/>
        </w:rPr>
      </w:pPr>
    </w:p>
    <w:p w:rsidR="00DD6C6D" w:rsidRPr="006F7D7D" w:rsidRDefault="006F7D7D" w:rsidP="00664DE2">
      <w:pPr>
        <w:shd w:val="clear" w:color="auto" w:fill="FFFFFF" w:themeFill="background1"/>
        <w:spacing w:line="360" w:lineRule="auto"/>
        <w:jc w:val="both"/>
        <w:rPr>
          <w:rStyle w:val="c2"/>
          <w:b/>
          <w:sz w:val="28"/>
          <w:szCs w:val="28"/>
        </w:rPr>
      </w:pPr>
      <w:r w:rsidRPr="006F7D7D">
        <w:rPr>
          <w:rStyle w:val="c2"/>
          <w:b/>
          <w:sz w:val="28"/>
          <w:szCs w:val="28"/>
        </w:rPr>
        <w:lastRenderedPageBreak/>
        <w:t xml:space="preserve">Результаты </w:t>
      </w:r>
      <w:r>
        <w:rPr>
          <w:rStyle w:val="c2"/>
          <w:b/>
          <w:sz w:val="28"/>
          <w:szCs w:val="28"/>
        </w:rPr>
        <w:t>художественно-эстети</w:t>
      </w:r>
      <w:r w:rsidR="00033DFA">
        <w:rPr>
          <w:rStyle w:val="c2"/>
          <w:b/>
          <w:sz w:val="28"/>
          <w:szCs w:val="28"/>
        </w:rPr>
        <w:t>ч</w:t>
      </w:r>
      <w:r>
        <w:rPr>
          <w:rStyle w:val="c2"/>
          <w:b/>
          <w:sz w:val="28"/>
          <w:szCs w:val="28"/>
        </w:rPr>
        <w:t>е</w:t>
      </w:r>
      <w:r w:rsidR="00033DFA">
        <w:rPr>
          <w:rStyle w:val="c2"/>
          <w:b/>
          <w:sz w:val="28"/>
          <w:szCs w:val="28"/>
        </w:rPr>
        <w:t>с</w:t>
      </w:r>
      <w:r>
        <w:rPr>
          <w:rStyle w:val="c2"/>
          <w:b/>
          <w:sz w:val="28"/>
          <w:szCs w:val="28"/>
        </w:rPr>
        <w:t>кого воспитания:</w:t>
      </w:r>
    </w:p>
    <w:p w:rsidR="00DD6C6D" w:rsidRPr="00BC7934" w:rsidRDefault="00033DFA" w:rsidP="00664DE2">
      <w:pPr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Удовлетворение  интересов и </w:t>
      </w:r>
      <w:proofErr w:type="gramStart"/>
      <w:r>
        <w:rPr>
          <w:rStyle w:val="c0"/>
          <w:sz w:val="28"/>
          <w:szCs w:val="28"/>
        </w:rPr>
        <w:t>потребностей</w:t>
      </w:r>
      <w:proofErr w:type="gramEnd"/>
      <w:r w:rsidR="00DD6C6D" w:rsidRPr="00BC7934">
        <w:rPr>
          <w:rStyle w:val="c0"/>
          <w:sz w:val="28"/>
          <w:szCs w:val="28"/>
        </w:rPr>
        <w:t xml:space="preserve"> обучающихся </w:t>
      </w:r>
      <w:r w:rsidR="00DD6C6D">
        <w:rPr>
          <w:rStyle w:val="c0"/>
          <w:sz w:val="28"/>
          <w:szCs w:val="28"/>
        </w:rPr>
        <w:t>на внеклассных занятиях и мероприятиях.</w:t>
      </w:r>
    </w:p>
    <w:p w:rsidR="00033DFA" w:rsidRDefault="00DD6C6D" w:rsidP="00664DE2">
      <w:pPr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С</w:t>
      </w:r>
      <w:r w:rsidR="00033DFA">
        <w:rPr>
          <w:rStyle w:val="c0"/>
          <w:sz w:val="28"/>
          <w:szCs w:val="28"/>
        </w:rPr>
        <w:t>оздание</w:t>
      </w:r>
      <w:r w:rsidRPr="00BC7934">
        <w:rPr>
          <w:rStyle w:val="c0"/>
          <w:sz w:val="28"/>
          <w:szCs w:val="28"/>
        </w:rPr>
        <w:t xml:space="preserve"> в школе-интернате максимально </w:t>
      </w:r>
      <w:r w:rsidR="00033DFA">
        <w:rPr>
          <w:rStyle w:val="c0"/>
          <w:sz w:val="28"/>
          <w:szCs w:val="28"/>
        </w:rPr>
        <w:t>комфортных условий</w:t>
      </w:r>
      <w:r w:rsidRPr="00BC7934">
        <w:rPr>
          <w:rStyle w:val="c0"/>
          <w:sz w:val="28"/>
          <w:szCs w:val="28"/>
        </w:rPr>
        <w:t xml:space="preserve"> для развития, коррекции и воспитания ребенка с ограниченными возможностями здоровья, способного полноценно жить и т</w:t>
      </w:r>
      <w:r>
        <w:rPr>
          <w:rStyle w:val="c0"/>
          <w:sz w:val="28"/>
          <w:szCs w:val="28"/>
        </w:rPr>
        <w:t>рудиться в современном обществе</w:t>
      </w:r>
      <w:r w:rsidR="00033DFA">
        <w:rPr>
          <w:rStyle w:val="c0"/>
          <w:sz w:val="28"/>
          <w:szCs w:val="28"/>
        </w:rPr>
        <w:t>.</w:t>
      </w:r>
    </w:p>
    <w:p w:rsidR="00DD6C6D" w:rsidRPr="00033DFA" w:rsidRDefault="00DD6C6D" w:rsidP="00664DE2">
      <w:pPr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33DFA">
        <w:rPr>
          <w:sz w:val="28"/>
          <w:szCs w:val="28"/>
        </w:rPr>
        <w:t xml:space="preserve">   </w:t>
      </w:r>
      <w:proofErr w:type="gramStart"/>
      <w:r w:rsidRPr="00033DFA">
        <w:rPr>
          <w:sz w:val="28"/>
          <w:szCs w:val="28"/>
        </w:rPr>
        <w:t>Качество музыкальной, изобразительной, театральной, литературной и хореографической подготовки обучаемых неоднократно отмечалось на проводимых районных, областных и городских конкурсах.</w:t>
      </w:r>
      <w:proofErr w:type="gramEnd"/>
    </w:p>
    <w:p w:rsidR="00DD6C6D" w:rsidRDefault="00033DFA" w:rsidP="00664DE2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79094"/>
            <wp:effectExtent l="19050" t="0" r="3175" b="0"/>
            <wp:docPr id="3" name="Рисунок 1" descr="D:\Работа\RADMILA\Фото 2015-2016\DCIM\фото музей, ПДД\SAM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\фото музей, ПДД\SAM_6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FA" w:rsidRDefault="00033DFA" w:rsidP="00664DE2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2" descr="D:\Работа\RADMILA\ФОТО\фото филармония 2015\DSCN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\фото филармония 2015\DSCN5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C62" w:rsidRPr="007E4DCA" w:rsidRDefault="00F72C62" w:rsidP="00664DE2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DD6C6D" w:rsidRPr="007E4DCA" w:rsidRDefault="00F72C62" w:rsidP="00664DE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33391"/>
            <wp:effectExtent l="19050" t="0" r="3175" b="0"/>
            <wp:docPr id="1" name="Рисунок 1" descr="D:\Работа\RADMILA\Фото 2015-2016\IMG_20151201_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IMG_20151201_0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C6D" w:rsidRPr="007E4DCA" w:rsidRDefault="00DD6C6D" w:rsidP="00664DE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proofErr w:type="gramStart"/>
      <w:r w:rsidRPr="007E4DCA">
        <w:rPr>
          <w:sz w:val="28"/>
          <w:szCs w:val="28"/>
        </w:rPr>
        <w:t>Таким образом, сист</w:t>
      </w:r>
      <w:r w:rsidR="00F72C62">
        <w:rPr>
          <w:sz w:val="28"/>
          <w:szCs w:val="28"/>
        </w:rPr>
        <w:t>ема учебно-воспитательной деятельности</w:t>
      </w:r>
      <w:r w:rsidRPr="007E4DCA">
        <w:rPr>
          <w:sz w:val="28"/>
          <w:szCs w:val="28"/>
        </w:rPr>
        <w:t xml:space="preserve">, построенная на </w:t>
      </w:r>
      <w:r w:rsidR="00F72C62">
        <w:rPr>
          <w:sz w:val="28"/>
          <w:szCs w:val="28"/>
        </w:rPr>
        <w:t>в рамках художественно-эстетического направления</w:t>
      </w:r>
      <w:r w:rsidRPr="007E4DCA">
        <w:rPr>
          <w:sz w:val="28"/>
          <w:szCs w:val="28"/>
        </w:rPr>
        <w:t xml:space="preserve">, способствует развитию многогранных творческих способностей </w:t>
      </w:r>
      <w:r w:rsidR="00033DFA">
        <w:rPr>
          <w:sz w:val="28"/>
          <w:szCs w:val="28"/>
        </w:rPr>
        <w:t>обучающегося с ОВЗ</w:t>
      </w:r>
      <w:r w:rsidRPr="007E4DCA">
        <w:rPr>
          <w:sz w:val="28"/>
          <w:szCs w:val="28"/>
        </w:rPr>
        <w:t>, в полной мере формирует потребность общения с искусством и в силу своей результативности является одним из ведущих звеньев непрерывного образовательного процесса.</w:t>
      </w:r>
      <w:proofErr w:type="gramEnd"/>
    </w:p>
    <w:p w:rsidR="00DD6C6D" w:rsidRPr="00BC7934" w:rsidRDefault="00DD6C6D" w:rsidP="00664DE2">
      <w:pPr>
        <w:shd w:val="clear" w:color="auto" w:fill="FFFFFF" w:themeFill="background1"/>
        <w:spacing w:line="360" w:lineRule="auto"/>
        <w:jc w:val="both"/>
        <w:rPr>
          <w:rStyle w:val="c0"/>
          <w:sz w:val="28"/>
          <w:szCs w:val="28"/>
        </w:rPr>
      </w:pPr>
    </w:p>
    <w:p w:rsidR="00DD6C6D" w:rsidRPr="00A431D4" w:rsidRDefault="00DD6C6D" w:rsidP="00664DE2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DD6C6D" w:rsidRPr="003609DB" w:rsidRDefault="00DD6C6D" w:rsidP="00664DE2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DD6C6D" w:rsidRPr="003609DB" w:rsidRDefault="00DD6C6D" w:rsidP="00664DE2">
      <w:pPr>
        <w:pStyle w:val="c1"/>
        <w:shd w:val="clear" w:color="auto" w:fill="FFFFFF" w:themeFill="background1"/>
        <w:jc w:val="both"/>
        <w:rPr>
          <w:sz w:val="28"/>
          <w:szCs w:val="28"/>
        </w:rPr>
      </w:pPr>
    </w:p>
    <w:p w:rsidR="00D07CFB" w:rsidRDefault="00D07CFB" w:rsidP="00664DE2">
      <w:pPr>
        <w:shd w:val="clear" w:color="auto" w:fill="FFFFFF" w:themeFill="background1"/>
      </w:pPr>
    </w:p>
    <w:sectPr w:rsidR="00D07CFB" w:rsidSect="009318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151EC"/>
    <w:multiLevelType w:val="hybridMultilevel"/>
    <w:tmpl w:val="DA301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158E3"/>
    <w:multiLevelType w:val="hybridMultilevel"/>
    <w:tmpl w:val="8EF49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423A4"/>
    <w:multiLevelType w:val="multilevel"/>
    <w:tmpl w:val="2A80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C6D"/>
    <w:rsid w:val="00033DFA"/>
    <w:rsid w:val="001A2E62"/>
    <w:rsid w:val="00485F70"/>
    <w:rsid w:val="00664DE2"/>
    <w:rsid w:val="006F7D7D"/>
    <w:rsid w:val="009318AA"/>
    <w:rsid w:val="00D07CFB"/>
    <w:rsid w:val="00D96CEF"/>
    <w:rsid w:val="00DD6C6D"/>
    <w:rsid w:val="00DE1866"/>
    <w:rsid w:val="00F7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D6C6D"/>
    <w:pPr>
      <w:spacing w:before="100" w:beforeAutospacing="1" w:after="100" w:afterAutospacing="1"/>
    </w:pPr>
  </w:style>
  <w:style w:type="paragraph" w:customStyle="1" w:styleId="c1">
    <w:name w:val="c1"/>
    <w:basedOn w:val="a"/>
    <w:rsid w:val="00DD6C6D"/>
    <w:pPr>
      <w:spacing w:before="100" w:beforeAutospacing="1" w:after="100" w:afterAutospacing="1"/>
    </w:pPr>
  </w:style>
  <w:style w:type="character" w:customStyle="1" w:styleId="c2">
    <w:name w:val="c2"/>
    <w:basedOn w:val="a0"/>
    <w:rsid w:val="00DD6C6D"/>
  </w:style>
  <w:style w:type="character" w:customStyle="1" w:styleId="c2c11c9">
    <w:name w:val="c2 c11 c9"/>
    <w:basedOn w:val="a0"/>
    <w:rsid w:val="00DD6C6D"/>
  </w:style>
  <w:style w:type="character" w:customStyle="1" w:styleId="c0">
    <w:name w:val="c0"/>
    <w:basedOn w:val="a0"/>
    <w:rsid w:val="00DD6C6D"/>
  </w:style>
  <w:style w:type="paragraph" w:styleId="a4">
    <w:name w:val="Balloon Text"/>
    <w:basedOn w:val="a"/>
    <w:link w:val="a5"/>
    <w:uiPriority w:val="99"/>
    <w:semiHidden/>
    <w:unhideWhenUsed/>
    <w:rsid w:val="00DD6C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C6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basedOn w:val="a0"/>
    <w:uiPriority w:val="20"/>
    <w:qFormat/>
    <w:rsid w:val="006F7D7D"/>
    <w:rPr>
      <w:i/>
      <w:iCs/>
    </w:rPr>
  </w:style>
  <w:style w:type="paragraph" w:customStyle="1" w:styleId="section1">
    <w:name w:val="section1"/>
    <w:basedOn w:val="a"/>
    <w:rsid w:val="006F7D7D"/>
    <w:pPr>
      <w:spacing w:before="30" w:after="30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F72C62"/>
  </w:style>
  <w:style w:type="character" w:styleId="a7">
    <w:name w:val="Strong"/>
    <w:basedOn w:val="a0"/>
    <w:uiPriority w:val="22"/>
    <w:qFormat/>
    <w:rsid w:val="00F72C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detstvogid.ru/?p=1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etstvogid.ru/?p=223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detstvogid.ru/?p=305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7</cp:revision>
  <dcterms:created xsi:type="dcterms:W3CDTF">2016-02-03T07:54:00Z</dcterms:created>
  <dcterms:modified xsi:type="dcterms:W3CDTF">2016-03-27T06:48:00Z</dcterms:modified>
</cp:coreProperties>
</file>