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F77" w:rsidRDefault="00774F77" w:rsidP="00774F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22.06.2020 в ГКОУ РО Пролетарской школе-интернате  с обучающимися было организовано мероприятие, посвященное Дню памяти и скорби.</w:t>
      </w:r>
    </w:p>
    <w:p w:rsidR="00774F77" w:rsidRPr="00021D3C" w:rsidRDefault="00774F77" w:rsidP="00774F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F77" w:rsidRPr="00021D3C" w:rsidRDefault="00774F77" w:rsidP="0077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21D3C">
        <w:rPr>
          <w:rFonts w:ascii="Times New Roman" w:eastAsia="Times New Roman" w:hAnsi="Times New Roman" w:cs="Times New Roman"/>
          <w:sz w:val="28"/>
          <w:szCs w:val="28"/>
        </w:rPr>
        <w:t>22 июня 1941 года – одна из самых печальных дат в истории России – начало Великой Отечественной войны (1941-1945), освободительной войны народов СССР против нацистской Германии и ее союзников, являющейся важнейшей и решающей частью Второй мировой войны (1939-1945).</w:t>
      </w:r>
    </w:p>
    <w:p w:rsidR="00774F77" w:rsidRPr="00021D3C" w:rsidRDefault="00774F77" w:rsidP="0077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21D3C">
        <w:rPr>
          <w:rFonts w:ascii="Times New Roman" w:eastAsia="Times New Roman" w:hAnsi="Times New Roman" w:cs="Times New Roman"/>
          <w:sz w:val="28"/>
          <w:szCs w:val="28"/>
        </w:rPr>
        <w:t>На рассвете 22 июня 1941 года фашистская Германия </w:t>
      </w:r>
      <w:hyperlink r:id="rId4" w:tgtFrame="_blank" w:history="1">
        <w:r w:rsidRPr="00021D3C">
          <w:rPr>
            <w:rFonts w:ascii="Times New Roman" w:eastAsia="Times New Roman" w:hAnsi="Times New Roman" w:cs="Times New Roman"/>
            <w:sz w:val="28"/>
            <w:szCs w:val="28"/>
          </w:rPr>
          <w:t>без объявления войны напала на Советский Союз</w:t>
        </w:r>
      </w:hyperlink>
      <w:r w:rsidRPr="00021D3C">
        <w:rPr>
          <w:rFonts w:ascii="Times New Roman" w:eastAsia="Times New Roman" w:hAnsi="Times New Roman" w:cs="Times New Roman"/>
          <w:sz w:val="28"/>
          <w:szCs w:val="28"/>
        </w:rPr>
        <w:t>. Ее авиация нанесла массированные удары по аэродромам, железнодорожным узлам, военно-морским базам, местам постоянной дислокации войск и многим городам на глубину до 250-300 километров от государственной границы.</w:t>
      </w:r>
    </w:p>
    <w:p w:rsidR="00774F77" w:rsidRPr="00021D3C" w:rsidRDefault="00774F77" w:rsidP="0077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21D3C">
        <w:rPr>
          <w:rFonts w:ascii="Times New Roman" w:eastAsia="Times New Roman" w:hAnsi="Times New Roman" w:cs="Times New Roman"/>
          <w:sz w:val="28"/>
          <w:szCs w:val="28"/>
        </w:rPr>
        <w:t>К этому времени фашистской Германией </w:t>
      </w:r>
      <w:hyperlink r:id="rId5" w:tgtFrame="_blank" w:history="1">
        <w:r w:rsidRPr="00021D3C">
          <w:rPr>
            <w:rFonts w:ascii="Times New Roman" w:eastAsia="Times New Roman" w:hAnsi="Times New Roman" w:cs="Times New Roman"/>
            <w:sz w:val="28"/>
            <w:szCs w:val="28"/>
          </w:rPr>
          <w:t>были порабощены</w:t>
        </w:r>
      </w:hyperlink>
      <w:r w:rsidRPr="00021D3C">
        <w:rPr>
          <w:rFonts w:ascii="Times New Roman" w:eastAsia="Times New Roman" w:hAnsi="Times New Roman" w:cs="Times New Roman"/>
          <w:sz w:val="28"/>
          <w:szCs w:val="28"/>
        </w:rPr>
        <w:t> многие европейские страны, и советский народ принял на себя самый мощный удар. Против СССР </w:t>
      </w:r>
      <w:hyperlink r:id="rId6" w:tgtFrame="_blank" w:history="1">
        <w:r w:rsidRPr="00021D3C">
          <w:rPr>
            <w:rFonts w:ascii="Times New Roman" w:eastAsia="Times New Roman" w:hAnsi="Times New Roman" w:cs="Times New Roman"/>
            <w:sz w:val="28"/>
            <w:szCs w:val="28"/>
          </w:rPr>
          <w:t>выступили</w:t>
        </w:r>
      </w:hyperlink>
      <w:r w:rsidRPr="00021D3C">
        <w:rPr>
          <w:rFonts w:ascii="Times New Roman" w:eastAsia="Times New Roman" w:hAnsi="Times New Roman" w:cs="Times New Roman"/>
          <w:sz w:val="28"/>
          <w:szCs w:val="28"/>
        </w:rPr>
        <w:t> вместе с Германией Румыния, Италия, через несколько дней Словакия, Финляндия, Венгрия, а в середине августа к ним присоединилась Норвегия. Советский народ ответил врагу единым могучим сопротивлением, стоял в полном смысле этого слова насмерть, защищая отечество.</w:t>
      </w:r>
    </w:p>
    <w:p w:rsidR="00774F77" w:rsidRPr="00021D3C" w:rsidRDefault="00774F77" w:rsidP="0077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21D3C">
        <w:rPr>
          <w:rFonts w:ascii="Times New Roman" w:eastAsia="Times New Roman" w:hAnsi="Times New Roman" w:cs="Times New Roman"/>
          <w:sz w:val="28"/>
          <w:szCs w:val="28"/>
        </w:rPr>
        <w:t>Тяжелая кровопролитная война, длившаяся 1418 дней и ночей, завершилась </w:t>
      </w:r>
      <w:hyperlink r:id="rId7" w:tgtFrame="_blank" w:history="1">
        <w:r w:rsidRPr="00021D3C">
          <w:rPr>
            <w:rFonts w:ascii="Times New Roman" w:eastAsia="Times New Roman" w:hAnsi="Times New Roman" w:cs="Times New Roman"/>
            <w:sz w:val="28"/>
            <w:szCs w:val="28"/>
          </w:rPr>
          <w:t>9 мая 1945 года</w:t>
        </w:r>
      </w:hyperlink>
      <w:r w:rsidRPr="00021D3C">
        <w:rPr>
          <w:rFonts w:ascii="Times New Roman" w:eastAsia="Times New Roman" w:hAnsi="Times New Roman" w:cs="Times New Roman"/>
          <w:sz w:val="28"/>
          <w:szCs w:val="28"/>
        </w:rPr>
        <w:t> полным разгромом стран фашистского блока. Общие людские потери СССР в ходе войны </w:t>
      </w:r>
      <w:hyperlink r:id="rId8" w:tgtFrame="_blank" w:history="1">
        <w:r w:rsidRPr="00021D3C">
          <w:rPr>
            <w:rFonts w:ascii="Times New Roman" w:eastAsia="Times New Roman" w:hAnsi="Times New Roman" w:cs="Times New Roman"/>
            <w:sz w:val="28"/>
            <w:szCs w:val="28"/>
          </w:rPr>
          <w:t>составили 26,6 миллиона человек</w:t>
        </w:r>
      </w:hyperlink>
      <w:r w:rsidRPr="00021D3C">
        <w:rPr>
          <w:rFonts w:ascii="Times New Roman" w:eastAsia="Times New Roman" w:hAnsi="Times New Roman" w:cs="Times New Roman"/>
          <w:sz w:val="28"/>
          <w:szCs w:val="28"/>
        </w:rPr>
        <w:t>. Из них более 8,7 миллиона </w:t>
      </w:r>
      <w:hyperlink r:id="rId9" w:tgtFrame="_blank" w:history="1">
        <w:r w:rsidRPr="00021D3C">
          <w:rPr>
            <w:rFonts w:ascii="Times New Roman" w:eastAsia="Times New Roman" w:hAnsi="Times New Roman" w:cs="Times New Roman"/>
            <w:sz w:val="28"/>
            <w:szCs w:val="28"/>
          </w:rPr>
          <w:t>погибли на полях сражений</w:t>
        </w:r>
      </w:hyperlink>
      <w:r w:rsidRPr="00021D3C">
        <w:rPr>
          <w:rFonts w:ascii="Times New Roman" w:eastAsia="Times New Roman" w:hAnsi="Times New Roman" w:cs="Times New Roman"/>
          <w:sz w:val="28"/>
          <w:szCs w:val="28"/>
        </w:rPr>
        <w:t>, 7,42 миллиона человек были преднамеренно истреблены нацистами на оккупированных территориях, более 4,1 миллиона погибли от жестоких условий оккупационного режима. 5,27 миллиона человек </w:t>
      </w:r>
      <w:hyperlink r:id="rId10" w:tgtFrame="_blank" w:history="1">
        <w:r w:rsidRPr="00021D3C">
          <w:rPr>
            <w:rFonts w:ascii="Times New Roman" w:eastAsia="Times New Roman" w:hAnsi="Times New Roman" w:cs="Times New Roman"/>
            <w:sz w:val="28"/>
            <w:szCs w:val="28"/>
          </w:rPr>
          <w:t>были угнаны на каторжные работы в Германию</w:t>
        </w:r>
      </w:hyperlink>
      <w:r w:rsidRPr="00021D3C">
        <w:rPr>
          <w:rFonts w:ascii="Times New Roman" w:eastAsia="Times New Roman" w:hAnsi="Times New Roman" w:cs="Times New Roman"/>
          <w:sz w:val="28"/>
          <w:szCs w:val="28"/>
        </w:rPr>
        <w:t> и сопредельные с нею страны, пребывавшие также под немецкой оккупацией. Из них вернулись на родину чуть больше половины – 2,65 миллиона человек, более 450 тысяч иммигрировали, 2,16 миллиона человек погибли и умерли в плену.</w:t>
      </w:r>
    </w:p>
    <w:p w:rsidR="00774F77" w:rsidRPr="00021D3C" w:rsidRDefault="00774F77" w:rsidP="0077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021D3C">
        <w:rPr>
          <w:rFonts w:ascii="Times New Roman" w:eastAsia="Times New Roman" w:hAnsi="Times New Roman" w:cs="Times New Roman"/>
          <w:sz w:val="28"/>
          <w:szCs w:val="28"/>
        </w:rPr>
        <w:t>Потери СССР составили 40% всех людских потерь во Второй мировой войне. Около одного миллиона советских воинов отдали свои жизни при освобождении народов Европы. Согласно заключению Чрезвычайной государственной комиссии по установлению и расследованию злодеяний немецко-фашистских захватчиков, оккупанты полностью или частично разрушили свыше 1,7 тысячи городов и поселков, свыше 70 тысяч сел и деревень СССР, только прямой материальный ущерб государству и населению составил 679 миллиардов рублей (в ценах 1941 года).</w:t>
      </w:r>
    </w:p>
    <w:p w:rsidR="00774F77" w:rsidRDefault="00774F77" w:rsidP="0077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D3C">
        <w:rPr>
          <w:rFonts w:ascii="Times New Roman" w:eastAsia="Times New Roman" w:hAnsi="Times New Roman" w:cs="Times New Roman"/>
          <w:sz w:val="28"/>
          <w:szCs w:val="28"/>
        </w:rPr>
        <w:t>Понесенные страной людские потери и материальный ущерб от немецко-фашистской агрессии ни с чем не сравнимы. История еще не знала таких разрушений, варварства и бесчеловечности, каким отмечен путь гитлеровцев по советской земле.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Поэтому мы – ныне живущие потомки наших славных дедов и прадедов не вправе забывать, какою ценою для нас была завоевана жизнь в свободе.</w:t>
      </w:r>
    </w:p>
    <w:p w:rsidR="00774F77" w:rsidRDefault="00774F77" w:rsidP="0077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Цель мероприятий, посвященных Дню памяти и скорби – актуализировать историческую память обучающихся, способствовать формированию целенаправленных знаний о подвиге русского народа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борьбе с немецко-фашистскими захватчиками, воспитывать любовь к Родине и чувство гордости за героическое прошлое своей страны.</w:t>
      </w:r>
    </w:p>
    <w:p w:rsidR="00774F77" w:rsidRDefault="00774F77" w:rsidP="00774F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F359FE">
        <w:rPr>
          <w:rFonts w:ascii="Times New Roman" w:eastAsia="Times New Roman" w:hAnsi="Times New Roman" w:cs="Times New Roman"/>
          <w:sz w:val="28"/>
          <w:szCs w:val="28"/>
        </w:rPr>
        <w:t>В рамках мероприятия были проведены уроки мужества «Подвиг твой помним, солдат!»,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«Герои-пограничники», «Битва за Москву», «Маки – память земли»; памятно-мемориальная </w:t>
      </w:r>
      <w:r w:rsidRPr="00F359FE">
        <w:rPr>
          <w:rFonts w:ascii="Times New Roman" w:eastAsia="Times New Roman" w:hAnsi="Times New Roman" w:cs="Times New Roman"/>
          <w:sz w:val="28"/>
          <w:szCs w:val="28"/>
        </w:rPr>
        <w:t>акция «</w:t>
      </w:r>
      <w:r>
        <w:rPr>
          <w:rFonts w:ascii="Times New Roman" w:eastAsia="Times New Roman" w:hAnsi="Times New Roman" w:cs="Times New Roman"/>
          <w:sz w:val="28"/>
          <w:szCs w:val="28"/>
        </w:rPr>
        <w:t>Свеча П</w:t>
      </w:r>
      <w:r w:rsidRPr="00F359FE">
        <w:rPr>
          <w:rFonts w:ascii="Times New Roman" w:eastAsia="Times New Roman" w:hAnsi="Times New Roman" w:cs="Times New Roman"/>
          <w:sz w:val="28"/>
          <w:szCs w:val="28"/>
        </w:rPr>
        <w:t>амяти»</w:t>
      </w:r>
      <w:r>
        <w:rPr>
          <w:rFonts w:ascii="Times New Roman" w:eastAsia="Times New Roman" w:hAnsi="Times New Roman" w:cs="Times New Roman"/>
          <w:sz w:val="28"/>
          <w:szCs w:val="28"/>
        </w:rPr>
        <w:t>, патриотическая акция «Поклонимся великим тем годам…»; виртуальные книжно-иллюстративные выставки «До свидания, мальчики!», «И люди встали как щиты! Гордиться ими вправе ты…», «День, пропитанный болью», виртуальный обзор книг, посвященных дню начала Великой Отечественной войны «Тот самый длинный день в году…»; аудиолекции «Воинам-героям и городам от благодарных потомков», «Мы помним, защитники Родины!», конкурсы рисунков «22 июня», «Пусть всегда будет солнце!»,</w:t>
      </w:r>
      <w:r w:rsidRPr="00F359FE">
        <w:t xml:space="preserve"> </w:t>
      </w:r>
      <w:r w:rsidRPr="00907CDC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>
        <w:rPr>
          <w:rFonts w:ascii="Times New Roman" w:hAnsi="Times New Roman" w:cs="Times New Roman"/>
          <w:sz w:val="28"/>
          <w:szCs w:val="28"/>
        </w:rPr>
        <w:t>«Помнит подвиг земля пролетарская…», «Есть имена и есть такие даты», «Пока память жива!», «Об огнях, пожарищах!», «За час до рассвета»; акция «Песни войны поем всей семьей». Обучающиеся вместе со своими родителями приняли активное участие в мероприятиях.</w:t>
      </w:r>
    </w:p>
    <w:p w:rsidR="00774F77" w:rsidRDefault="00774F77" w:rsidP="00774F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F77" w:rsidRDefault="00774F77" w:rsidP="00774F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6625" cy="2671762"/>
            <wp:effectExtent l="19050" t="0" r="9525" b="0"/>
            <wp:docPr id="3" name="Рисунок 17" descr="C:\Users\Королева Радмила\AppData\Local\Microsoft\Windows\Temporary Internet Files\Content.Word\IMG-202006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ролева Радмила\AppData\Local\Microsoft\Windows\Temporary Internet Files\Content.Word\IMG-20200620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34" cy="26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1819275" cy="2667000"/>
            <wp:effectExtent l="19050" t="0" r="9525" b="0"/>
            <wp:docPr id="4" name="Рисунок 20" descr="C:\Users\Королева Радмила\AppData\Local\Microsoft\Windows\Temporary Internet Files\Content.Word\IMG-202006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ролева Радмила\AppData\Local\Microsoft\Windows\Temporary Internet Files\Content.Word\IMG-20200620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62" cy="266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77" w:rsidRDefault="00774F77" w:rsidP="00774F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F77" w:rsidRDefault="00774F77" w:rsidP="00774F7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71675" cy="3209925"/>
            <wp:effectExtent l="19050" t="0" r="9525" b="0"/>
            <wp:docPr id="23" name="Рисунок 23" descr="C:\Users\Королева Радмила\AppData\Local\Microsoft\Windows\Temporary Internet Files\Content.Word\IMG-202006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ролева Радмила\AppData\Local\Microsoft\Windows\Temporary Internet Files\Content.Word\IMG-20200620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2564606" cy="3209925"/>
            <wp:effectExtent l="19050" t="0" r="7144" b="0"/>
            <wp:docPr id="26" name="Рисунок 26" descr="C:\Users\Королева Радмила\AppData\Local\Microsoft\Windows\Temporary Internet Files\Content.Word\IMG-202006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ролева Радмила\AppData\Local\Microsoft\Windows\Temporary Internet Files\Content.Word\IMG-20200621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06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77" w:rsidRDefault="00774F77" w:rsidP="00774F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F77" w:rsidRDefault="00774F77" w:rsidP="00774F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24075" cy="3743325"/>
            <wp:effectExtent l="19050" t="0" r="9525" b="0"/>
            <wp:docPr id="2" name="Рисунок 2" descr="C:\Users\Королева Радмила\AppData\Local\Microsoft\Windows\Temporary Internet Files\Content.Word\IMG-202006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лева Радмила\AppData\Local\Microsoft\Windows\Temporary Internet Files\Content.Word\IMG-20200618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05" cy="374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2000250" cy="3743325"/>
            <wp:effectExtent l="19050" t="0" r="0" b="0"/>
            <wp:docPr id="5" name="Рисунок 1" descr="C:\Users\Королева Радмила\AppData\Local\Microsoft\Windows\Temporary Internet Files\Content.Word\IMG-202006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ева Радмила\AppData\Local\Microsoft\Windows\Temporary Internet Files\Content.Word\IMG-20200618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77" w:rsidRDefault="00774F77" w:rsidP="00774F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4F77" w:rsidRDefault="00774F77" w:rsidP="00774F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57400" cy="3333750"/>
            <wp:effectExtent l="19050" t="0" r="0" b="0"/>
            <wp:docPr id="29" name="Рисунок 29" descr="C:\Users\Королева Радмила\AppData\Local\Microsoft\Windows\Temporary Internet Files\Content.Word\IMG-202006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ролева Радмила\AppData\Local\Microsoft\Windows\Temporary Internet Files\Content.Word\IMG-20200622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590800" cy="3340100"/>
            <wp:effectExtent l="19050" t="0" r="0" b="0"/>
            <wp:docPr id="32" name="Рисунок 32" descr="C:\Users\Королева Радмила\AppData\Local\Microsoft\Windows\Temporary Internet Files\Content.Word\IMG-202006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ролева Радмила\AppData\Local\Microsoft\Windows\Temporary Internet Files\Content.Word\IMG-20200622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77" w:rsidRDefault="00774F77" w:rsidP="00774F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4F77" w:rsidRDefault="00774F77" w:rsidP="00774F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32150" cy="1990725"/>
            <wp:effectExtent l="19050" t="0" r="6350" b="0"/>
            <wp:docPr id="10" name="Рисунок 10" descr="C:\Users\Королева Радмила\AppData\Local\Microsoft\Windows\Temporary Internet Files\Content.Word\IMG-2020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олева Радмила\AppData\Local\Microsoft\Windows\Temporary Internet Files\Content.Word\IMG-20200619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74" cy="19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495550" cy="1990725"/>
            <wp:effectExtent l="19050" t="0" r="0" b="0"/>
            <wp:docPr id="9" name="Рисунок 9" descr="C:\Users\Королева Радмила\AppData\Local\Microsoft\Windows\Temporary Internet Files\Content.Word\IMG-202006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олева Радмила\AppData\Local\Microsoft\Windows\Temporary Internet Files\Content.Word\IMG-20200619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77" w:rsidRDefault="00774F77" w:rsidP="00774F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38375" cy="3009900"/>
            <wp:effectExtent l="19050" t="0" r="9525" b="0"/>
            <wp:docPr id="35" name="Рисунок 35" descr="C:\Users\Королева Радмила\AppData\Local\Microsoft\Windows\Temporary Internet Files\Content.Word\IMG-202006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ролева Радмила\AppData\Local\Microsoft\Windows\Temporary Internet Files\Content.Word\IMG-20200620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381375" cy="3017044"/>
            <wp:effectExtent l="19050" t="0" r="9525" b="0"/>
            <wp:docPr id="38" name="Рисунок 38" descr="C:\Users\Королева Радмила\AppData\Local\Microsoft\Windows\Temporary Internet Files\Content.Word\IMG-202006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оролева Радмила\AppData\Local\Microsoft\Windows\Temporary Internet Files\Content.Word\IMG-20200624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77" w:rsidRDefault="00774F77" w:rsidP="00774F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4F77" w:rsidRDefault="00774F77" w:rsidP="00774F77">
      <w:pPr>
        <w:pStyle w:val="article-renderblock"/>
        <w:shd w:val="clear" w:color="auto" w:fill="FFFFFF" w:themeFill="background1"/>
        <w:spacing w:before="90" w:beforeAutospacing="0" w:after="30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      </w:t>
      </w:r>
      <w:r w:rsidRPr="00907CDC">
        <w:rPr>
          <w:bCs/>
          <w:sz w:val="28"/>
          <w:szCs w:val="28"/>
        </w:rPr>
        <w:t>79 лет назад началась Великая Отечественная война. Этот день напоминает нам о всех погибших в боях, замученных в фашисткой неволе, умерших в тылу от голода и лишений.</w:t>
      </w:r>
      <w:r>
        <w:rPr>
          <w:bCs/>
          <w:sz w:val="28"/>
          <w:szCs w:val="28"/>
        </w:rPr>
        <w:t xml:space="preserve"> </w:t>
      </w:r>
      <w:r w:rsidRPr="00907CDC">
        <w:rPr>
          <w:color w:val="000000"/>
          <w:sz w:val="28"/>
          <w:szCs w:val="28"/>
        </w:rPr>
        <w:t xml:space="preserve">Мы скорбим по всем, кто ценой своей жизни выполнил святой долг, защищая в те суровые годы наше Отечество. </w:t>
      </w:r>
      <w:r>
        <w:rPr>
          <w:color w:val="000000"/>
          <w:sz w:val="28"/>
          <w:szCs w:val="28"/>
          <w:shd w:val="clear" w:color="auto" w:fill="FFFFFF"/>
        </w:rPr>
        <w:t>Сегодня мы выражаем глубокую благодарность всем участникам битв за Москву, и Сталинград, Курс и Ленинград, Одессу и Киев, всем кто остался лежать на полях сражений,  и всем  оставшимся в живых.   Склоняем головы перед светлой памятью тех, кто стоял насмерть, но не пропустил врага.</w:t>
      </w:r>
      <w:r w:rsidRPr="00907CD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Пройдут века, а немеркнущая слава доблестных защитников МИРА  будет вечно жить в памяти народов мира как образец мужества и героизма.</w:t>
      </w:r>
    </w:p>
    <w:p w:rsidR="00774F77" w:rsidRDefault="00774F77" w:rsidP="00774F77">
      <w:pPr>
        <w:pStyle w:val="article-renderblock"/>
        <w:shd w:val="clear" w:color="auto" w:fill="FFFFFF" w:themeFill="background1"/>
        <w:spacing w:before="90" w:beforeAutospacing="0" w:after="30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74F77" w:rsidRPr="00D730E5" w:rsidRDefault="00774F77" w:rsidP="00774F77">
      <w:pPr>
        <w:pStyle w:val="article-renderblock"/>
        <w:shd w:val="clear" w:color="auto" w:fill="FFFFFF" w:themeFill="background1"/>
        <w:spacing w:before="90" w:beforeAutospacing="0" w:after="300" w:afterAutospacing="0"/>
        <w:jc w:val="both"/>
        <w:rPr>
          <w:bCs/>
        </w:rPr>
      </w:pPr>
      <w:r w:rsidRPr="00D730E5">
        <w:rPr>
          <w:color w:val="000000"/>
          <w:shd w:val="clear" w:color="auto" w:fill="FFFFFF"/>
        </w:rPr>
        <w:t>Информацию подготовила заместитель директора по ВР   Р.М. Калиниченко</w:t>
      </w:r>
    </w:p>
    <w:p w:rsidR="00774F77" w:rsidRPr="00907CDC" w:rsidRDefault="00774F77" w:rsidP="00774F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1366" w:rsidRDefault="00671366"/>
    <w:sectPr w:rsidR="00671366" w:rsidSect="008771F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74F77"/>
    <w:rsid w:val="000E749B"/>
    <w:rsid w:val="00671366"/>
    <w:rsid w:val="00774F77"/>
    <w:rsid w:val="009B7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774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7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t.mil.ru/winner_may/lessons/win_fash.ht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encyclopedia.mil.ru/encyclopedia/history/more.htm?id=10638542%40cmsArticle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encyclopedia.mil.ru/encyclopedia/dictionary/details.htm?id=4141@morfDictionary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hyperlink" Target="https://ria.ru/20160622/1449635470.html" TargetMode="Externa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function.mil.ru/news_page/country/more.htm?id=10335986@cmsArticle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s://bigenc.ru/military_science/text/v/1904655" TargetMode="External"/><Relationship Id="rId9" Type="http://schemas.openxmlformats.org/officeDocument/2006/relationships/hyperlink" Target="https://ria.ru/20150622/1080235686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807</Words>
  <Characters>4602</Characters>
  <Application>Microsoft Office Word</Application>
  <DocSecurity>0</DocSecurity>
  <Lines>38</Lines>
  <Paragraphs>10</Paragraphs>
  <ScaleCrop>false</ScaleCrop>
  <Company>Microsoft</Company>
  <LinksUpToDate>false</LinksUpToDate>
  <CharactersWithSpaces>5399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Радмила</dc:creator>
  <cp:lastModifiedBy>HP</cp:lastModifiedBy>
  <cp:revision>2</cp:revision>
  <dcterms:created xsi:type="dcterms:W3CDTF">2020-06-26T15:44:00Z</dcterms:created>
  <dcterms:modified xsi:type="dcterms:W3CDTF">2020-06-26T15:44:00Z</dcterms:modified>
</cp:coreProperties>
</file>