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7F9" w:rsidRDefault="006F27F9" w:rsidP="00BD70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BD70A3" w:rsidRDefault="00BD70A3" w:rsidP="00C0386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6"/>
          <w:szCs w:val="26"/>
          <w:lang w:eastAsia="ru-RU"/>
        </w:rPr>
        <w:drawing>
          <wp:inline distT="0" distB="0" distL="0" distR="0">
            <wp:extent cx="4238624" cy="2771775"/>
            <wp:effectExtent l="19050" t="0" r="0" b="0"/>
            <wp:docPr id="1" name="Рисунок 1" descr="D:\a522a6005d1cb428ea34ef1769cd745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522a6005d1cb428ea34ef1769cd7452_x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637" cy="277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7F9" w:rsidRPr="006F27F9" w:rsidRDefault="001A27A9" w:rsidP="006F27F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С 18 по 22 сентября 2023 года </w:t>
      </w:r>
      <w:r w:rsidR="00BD70A3" w:rsidRPr="006F27F9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ГКОУ РО Пролетарск</w:t>
      </w:r>
      <w:r w:rsidR="006F27F9" w:rsidRPr="006F27F9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ая школа-интернат приняла участие 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во Всероссийской неделе безопасности дорожного движения</w:t>
      </w:r>
    </w:p>
    <w:p w:rsidR="00E15308" w:rsidRPr="00E15308" w:rsidRDefault="00E15308" w:rsidP="000013F3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Всероссийская неделя</w:t>
      </w:r>
      <w:r w:rsidRPr="00E1530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безопасности дорожного движения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организована и проводится в целях совершенствования деятельности образовательных организаций по профилактике дорожно-транспортных происшествий с участием детей, а также повышения уровня правовой культуры в области дорожного движения среди  участников дорожного движения.</w:t>
      </w:r>
    </w:p>
    <w:p w:rsidR="00BD70A3" w:rsidRPr="00BD70A3" w:rsidRDefault="001743B4" w:rsidP="00C038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3257550"/>
            <wp:effectExtent l="19050" t="0" r="9525" b="0"/>
            <wp:docPr id="14" name="Рисунок 12" descr="D:\ФОТО РАЗНОЕ\Внимание дорога\165407618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РАЗНОЕ\Внимание дорога\16540761812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716" cy="325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155" w:rsidRDefault="00AF7155" w:rsidP="006F27F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70A3" w:rsidRDefault="00BD70A3" w:rsidP="006F27F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0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</w:t>
      </w:r>
      <w:r w:rsidR="006F27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школе-интернате</w:t>
      </w:r>
      <w:r w:rsidRPr="00BD7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проведены  профилактические мероприятия, направленные на безопасное участие в движении.  В 1 - 4 классах прошли познавательные часы, беседы по правилам </w:t>
      </w:r>
      <w:hyperlink r:id="rId7" w:tooltip="дорожного" w:history="1">
        <w:r w:rsidRPr="006F27F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дорожного</w:t>
        </w:r>
      </w:hyperlink>
      <w:r w:rsidRPr="00BD70A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движения «</w:t>
      </w:r>
      <w:hyperlink r:id="rId8" w:tooltip="У светофора каникул нет" w:history="1">
        <w:r w:rsidRPr="006F27F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 светофора  нет</w:t>
        </w:r>
      </w:hyperlink>
      <w:r w:rsidR="00FF2675">
        <w:t xml:space="preserve"> </w:t>
      </w:r>
      <w:r w:rsidR="00FF2675" w:rsidRPr="00FF2675">
        <w:rPr>
          <w:rFonts w:ascii="Times New Roman" w:hAnsi="Times New Roman" w:cs="Times New Roman"/>
          <w:sz w:val="28"/>
          <w:szCs w:val="28"/>
        </w:rPr>
        <w:t>выходных</w:t>
      </w:r>
      <w:r w:rsidRPr="00BD70A3">
        <w:rPr>
          <w:rFonts w:ascii="Times New Roman" w:eastAsia="Times New Roman" w:hAnsi="Times New Roman" w:cs="Times New Roman"/>
          <w:sz w:val="28"/>
          <w:szCs w:val="28"/>
          <w:lang w:eastAsia="ru-RU"/>
        </w:rPr>
        <w:t>». Ребята познакомились со светофором и дорожными знаками, разгадывали загадки о дорожных знаках, узнали о том, когда и где появился первый светофор и что означают его цвета, ответили на вопросы викторины, в завершении нарисовали рисунки на тему «</w:t>
      </w:r>
      <w:hyperlink r:id="rId9" w:tooltip="Безопасная дорога" w:history="1">
        <w:r w:rsidRPr="006F27F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Безопасная дорога</w:t>
        </w:r>
      </w:hyperlink>
      <w:r w:rsidRPr="00BD70A3">
        <w:rPr>
          <w:rFonts w:ascii="Times New Roman" w:eastAsia="Times New Roman" w:hAnsi="Times New Roman" w:cs="Times New Roman"/>
          <w:sz w:val="28"/>
          <w:szCs w:val="28"/>
          <w:lang w:eastAsia="ru-RU"/>
        </w:rPr>
        <w:t>». Детям</w:t>
      </w:r>
      <w:r w:rsidR="00FF2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родителям</w:t>
      </w:r>
      <w:r w:rsidRPr="00BD7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вручены памятки по соблюдению ПДД.</w:t>
      </w:r>
    </w:p>
    <w:p w:rsidR="004077B3" w:rsidRDefault="00AF7155" w:rsidP="00AF7155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1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4914900"/>
            <wp:effectExtent l="19050" t="0" r="0" b="0"/>
            <wp:docPr id="26" name="Рисунок 9" descr="D:\2023-2024 УЧЕБНЫЙ ГОД\САЙТ24\ПДД\1695122956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3-2024 УЧЕБНЫЙ ГОД\САЙТ24\ПДД\1695122956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3951" r="20049" b="8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AF71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4914900"/>
            <wp:effectExtent l="19050" t="0" r="9525" b="0"/>
            <wp:docPr id="27" name="Рисунок 6" descr="D:\2023-2024 УЧЕБНЫЙ ГОД\САЙТ24\жд\169505046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3-2024 УЧЕБНЫЙ ГОД\САЙТ24\жд\16950504672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601" t="21209" r="9291" b="2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7B3" w:rsidRDefault="004077B3" w:rsidP="00AF715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7B3" w:rsidRDefault="00AF7155" w:rsidP="00AF71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9175" cy="5400675"/>
            <wp:effectExtent l="19050" t="0" r="9525" b="0"/>
            <wp:docPr id="29" name="Рисунок 11" descr="D:\2023-2024 УЧЕБНЫЙ ГОД\САЙТ24\ПДД\169512303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23-2024 УЧЕБНЫЙ ГОД\САЙТ24\ПДД\16951230326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6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B4" w:rsidRPr="00BD70A3" w:rsidRDefault="00AF7155" w:rsidP="001E71E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1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4367"/>
            <wp:effectExtent l="19050" t="0" r="3175" b="0"/>
            <wp:docPr id="34" name="Рисунок 13" descr="D:\2023-2024 УЧЕБНЫЙ ГОД\САЙТ24\ПДД\169512306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23-2024 УЧЕБНЫЙ ГОД\САЙТ24\ПДД\16951230604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1E3" w:rsidRDefault="00BD70A3" w:rsidP="006F27F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0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</w:t>
      </w:r>
      <w:r w:rsidRPr="006F27F9">
        <w:rPr>
          <w:rFonts w:ascii="Times New Roman" w:eastAsia="Times New Roman" w:hAnsi="Times New Roman" w:cs="Times New Roman"/>
          <w:sz w:val="28"/>
          <w:szCs w:val="28"/>
          <w:lang w:eastAsia="ru-RU"/>
        </w:rPr>
        <w:t>5-9</w:t>
      </w:r>
      <w:r w:rsidRPr="00BD7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 проведено информационное мероприятие на тему «</w:t>
      </w:r>
      <w:hyperlink r:id="rId14" w:tooltip="Дорожный этикет" w:history="1">
        <w:r w:rsidRPr="006F27F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Дорожный этикет</w:t>
        </w:r>
      </w:hyperlink>
      <w:r w:rsidRPr="00BD7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целью которого было привлечение несовершеннолетних к изучению и соблюдению правил дорожного движения, воспитание законопослушного гражданина с высоким уровнем нравственной культуры, с уважением относящегося ко всем участникам дорожного движения. Ребята познакомились со статистикой ДТП по Ростовской области с участием несовершеннолетних детей. </w:t>
      </w:r>
    </w:p>
    <w:p w:rsidR="001E71E3" w:rsidRDefault="001E71E3" w:rsidP="001E71E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71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4367"/>
            <wp:effectExtent l="19050" t="0" r="3175" b="0"/>
            <wp:docPr id="36" name="Рисунок 8" descr="D:\2023-2024 УЧЕБНЫЙ ГОД\САЙТ24\ПДД\169512291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3-2024 УЧЕБНЫЙ ГОД\САЙТ24\ПДД\16951229122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1E3" w:rsidRDefault="001E71E3" w:rsidP="006F27F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1E3" w:rsidRDefault="001E71E3" w:rsidP="001E71E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71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4367"/>
            <wp:effectExtent l="19050" t="0" r="3175" b="0"/>
            <wp:docPr id="37" name="Рисунок 10" descr="D:\2023-2024 УЧЕБНЫЙ ГОД\САЙТ24\ПДД\1695122907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23-2024 УЧЕБНЫЙ ГОД\САЙТ24\ПДД\16951229078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0A3" w:rsidRPr="00BD70A3" w:rsidRDefault="00BD70A3" w:rsidP="00E402BA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0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Обучающиеся рассмотрели правила поведения участников дорожного движения, закрепили знания по ПДД и практические навыки безопасного поведения на дорогах.  </w:t>
      </w:r>
      <w:r w:rsidR="00FF2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Внимание детей было обращено на недопустимости использования </w:t>
      </w:r>
      <w:proofErr w:type="spellStart"/>
      <w:r w:rsidR="00FF267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гаджетов</w:t>
      </w:r>
      <w:proofErr w:type="spellEnd"/>
      <w:r w:rsidR="00FF2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переходе проезжей части дорого, проведены дополнительные инструктажи с </w:t>
      </w:r>
      <w:proofErr w:type="gramStart"/>
      <w:r w:rsidR="00FF267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="00FF2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правилах передвижения на велосипедах и других средс</w:t>
      </w:r>
      <w:r w:rsidR="00E402BA">
        <w:rPr>
          <w:rFonts w:ascii="Times New Roman" w:eastAsia="Times New Roman" w:hAnsi="Times New Roman" w:cs="Times New Roman"/>
          <w:sz w:val="28"/>
          <w:szCs w:val="28"/>
          <w:lang w:eastAsia="ru-RU"/>
        </w:rPr>
        <w:t>твах индивидуальной мобильности.</w:t>
      </w:r>
    </w:p>
    <w:p w:rsidR="00E402BA" w:rsidRDefault="00E402BA" w:rsidP="00E402BA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7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профилактической работы по предупреждению детского дорожно-транспортного травматизма </w:t>
      </w:r>
      <w:r w:rsidRPr="006F27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проведены</w:t>
      </w:r>
      <w:r w:rsidRPr="006F27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6F27F9">
        <w:rPr>
          <w:rFonts w:ascii="Times New Roman" w:hAnsi="Times New Roman" w:cs="Times New Roman"/>
          <w:sz w:val="28"/>
          <w:szCs w:val="28"/>
        </w:rPr>
        <w:t xml:space="preserve"> профилактические мероприятия с участниками дорожного движения: по профилактике ДТП с участием детей-пешеходов и по профилактике ДТП с участием детей-пассажиров.</w:t>
      </w:r>
    </w:p>
    <w:p w:rsidR="00E402BA" w:rsidRDefault="00E402BA" w:rsidP="00E402B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3866" w:rsidRDefault="00B15818" w:rsidP="006F27F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3113" cy="6110817"/>
            <wp:effectExtent l="19050" t="0" r="7937" b="0"/>
            <wp:docPr id="39" name="Рисунок 14" descr="D:\2023-2024 УЧЕБНЫЙ ГОД\САЙТ24\ПДД\1695123047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023-2024 УЧЕБНЫЙ ГОД\САЙТ24\ПДД\16951230477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113" cy="611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7B3" w:rsidRDefault="004077B3" w:rsidP="004077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429375"/>
            <wp:effectExtent l="19050" t="0" r="3175" b="0"/>
            <wp:docPr id="2" name="Рисунок 1" descr="D:\2023-2024 УЧЕБНЫЙ ГОД\САЙТ24\ПДД\169511053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-2024 УЧЕБНЫЙ ГОД\САЙТ24\ПДД\16951105312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8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7B3" w:rsidRDefault="004077B3" w:rsidP="004077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7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52700"/>
            <wp:effectExtent l="19050" t="0" r="3175" b="0"/>
            <wp:docPr id="5" name="Рисунок 2" descr="D:\2023-2024 УЧЕБНЫЙ ГОД\САЙТ24\ПДД\169511052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3-2024 УЧЕБНЫЙ ГОД\САЙТ24\ПДД\16951105241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4080" b="8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66" w:rsidRPr="006F27F9" w:rsidRDefault="004077B3" w:rsidP="004077B3">
      <w:pPr>
        <w:shd w:val="clear" w:color="auto" w:fill="FFFFFF"/>
        <w:spacing w:before="100" w:beforeAutospacing="1" w:after="100" w:afterAutospacing="1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6088" cy="3981450"/>
            <wp:effectExtent l="19050" t="0" r="4762" b="0"/>
            <wp:docPr id="15" name="Рисунок 3" descr="D:\2023-2024 УЧЕБНЫЙ ГОД\САЙТ24\ПДД\1695120147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3-2024 УЧЕБНЫЙ ГОД\САЙТ24\ПДД\16951201475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88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077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4000500"/>
            <wp:effectExtent l="19050" t="0" r="9525" b="0"/>
            <wp:docPr id="17" name="Рисунок 4" descr="D:\2023-2024 УЧЕБНЫЙ ГОД\САЙТ24\ПДД\169512015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3-2024 УЧЕБНЫЙ ГОД\САЙТ24\ПДД\16951201537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66" w:rsidRDefault="00C03866" w:rsidP="006F27F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D70A3" w:rsidRDefault="00BD70A3" w:rsidP="006F27F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6F2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Проведены родительские собрания по вопросам профилактики детского дорожно-транспортного травматизма, ответственном отношении к исполнению родительских обязанностей по воспитанию детей, а так же направлена информация в родительские группы по усилению контроля за соблюдением мер личной безопасности и правил дорожного движения детьми в летний период времени во время каникул.</w:t>
      </w:r>
      <w:proofErr w:type="gramEnd"/>
    </w:p>
    <w:p w:rsidR="001743B4" w:rsidRPr="006F27F9" w:rsidRDefault="001743B4" w:rsidP="006F27F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70A3" w:rsidRPr="006F27F9" w:rsidRDefault="00BD70A3" w:rsidP="006F27F9">
      <w:pPr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F27F9" w:rsidRDefault="006F27F9" w:rsidP="006F27F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Будьте осторожны на дорогах!</w:t>
      </w:r>
    </w:p>
    <w:p w:rsidR="0002767C" w:rsidRPr="006F27F9" w:rsidRDefault="006F27F9" w:rsidP="006F27F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Соблюдайте правила дорожного движения!</w:t>
      </w:r>
    </w:p>
    <w:p w:rsidR="00BD70A3" w:rsidRDefault="00BD70A3" w:rsidP="006F27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7F9" w:rsidRDefault="006F27F9" w:rsidP="006F27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7F9" w:rsidRDefault="006F27F9" w:rsidP="00B15818">
      <w:pPr>
        <w:rPr>
          <w:rFonts w:ascii="Times New Roman" w:hAnsi="Times New Roman" w:cs="Times New Roman"/>
          <w:sz w:val="28"/>
          <w:szCs w:val="28"/>
        </w:rPr>
      </w:pPr>
    </w:p>
    <w:p w:rsidR="006F27F9" w:rsidRPr="006F27F9" w:rsidRDefault="006F27F9" w:rsidP="006F27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7F9" w:rsidRPr="006F27F9" w:rsidRDefault="006F27F9" w:rsidP="006F27F9">
      <w:pPr>
        <w:jc w:val="right"/>
        <w:rPr>
          <w:rFonts w:ascii="Times New Roman" w:hAnsi="Times New Roman" w:cs="Times New Roman"/>
          <w:sz w:val="24"/>
          <w:szCs w:val="24"/>
        </w:rPr>
      </w:pPr>
      <w:r w:rsidRPr="006F27F9">
        <w:rPr>
          <w:rFonts w:ascii="Times New Roman" w:hAnsi="Times New Roman" w:cs="Times New Roman"/>
          <w:sz w:val="24"/>
          <w:szCs w:val="24"/>
        </w:rPr>
        <w:t>Информацию подготовила</w:t>
      </w:r>
      <w:proofErr w:type="gramStart"/>
      <w:r w:rsidRPr="006F27F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F27F9">
        <w:rPr>
          <w:rFonts w:ascii="Times New Roman" w:hAnsi="Times New Roman" w:cs="Times New Roman"/>
          <w:sz w:val="24"/>
          <w:szCs w:val="24"/>
        </w:rPr>
        <w:t xml:space="preserve"> заместитель директора по ВР Безуглова А.С.</w:t>
      </w:r>
    </w:p>
    <w:p w:rsidR="006F27F9" w:rsidRPr="006F27F9" w:rsidRDefault="006F27F9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6F27F9" w:rsidRPr="006F27F9" w:rsidSect="000276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70A3"/>
    <w:rsid w:val="000013F3"/>
    <w:rsid w:val="0002767C"/>
    <w:rsid w:val="001743B4"/>
    <w:rsid w:val="001A27A9"/>
    <w:rsid w:val="001E71E3"/>
    <w:rsid w:val="003B5316"/>
    <w:rsid w:val="004077B3"/>
    <w:rsid w:val="006662C3"/>
    <w:rsid w:val="006D7143"/>
    <w:rsid w:val="006F27F9"/>
    <w:rsid w:val="008B1F4D"/>
    <w:rsid w:val="00AC6D8A"/>
    <w:rsid w:val="00AE557A"/>
    <w:rsid w:val="00AF7155"/>
    <w:rsid w:val="00B15818"/>
    <w:rsid w:val="00BD70A3"/>
    <w:rsid w:val="00C03866"/>
    <w:rsid w:val="00CE55FE"/>
    <w:rsid w:val="00E03027"/>
    <w:rsid w:val="00E15308"/>
    <w:rsid w:val="00E402BA"/>
    <w:rsid w:val="00FF2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6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7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D70A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D7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70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9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tovnadonu.bezformata.com/word/u-svetofora-kanikul-net/1492375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rostovnadonu.bezformata.com/word/dorozhnih/396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rostovnadonu.bezformata.com/word/bezopasnie-dorogi/32204/" TargetMode="External"/><Relationship Id="rId14" Type="http://schemas.openxmlformats.org/officeDocument/2006/relationships/hyperlink" Target="https://rostovnadonu.bezformata.com/word/dorozhnij-etiket/2593213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5B9159-24DC-488E-86DF-72CE87E68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8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9</cp:revision>
  <dcterms:created xsi:type="dcterms:W3CDTF">2022-06-01T07:47:00Z</dcterms:created>
  <dcterms:modified xsi:type="dcterms:W3CDTF">2023-09-22T06:30:00Z</dcterms:modified>
</cp:coreProperties>
</file>