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78D" w:rsidRPr="0058678D" w:rsidRDefault="0058678D" w:rsidP="0058678D">
      <w:pPr>
        <w:pStyle w:val="a4"/>
        <w:shd w:val="clear" w:color="auto" w:fill="FFFFFF"/>
        <w:spacing w:before="0" w:beforeAutospacing="0" w:after="115" w:afterAutospacing="0"/>
        <w:jc w:val="center"/>
        <w:rPr>
          <w:color w:val="FF0000"/>
          <w:sz w:val="32"/>
          <w:szCs w:val="32"/>
        </w:rPr>
      </w:pPr>
      <w:r w:rsidRPr="0058678D">
        <w:rPr>
          <w:b/>
          <w:bCs/>
          <w:color w:val="FF0000"/>
          <w:sz w:val="32"/>
          <w:szCs w:val="32"/>
          <w:u w:val="single"/>
        </w:rPr>
        <w:t>Социальная деятельность</w:t>
      </w:r>
    </w:p>
    <w:p w:rsidR="0058678D" w:rsidRPr="0058678D" w:rsidRDefault="0058678D" w:rsidP="0058678D">
      <w:pPr>
        <w:pStyle w:val="a4"/>
        <w:shd w:val="clear" w:color="auto" w:fill="FFFFFF"/>
        <w:spacing w:before="0" w:beforeAutospacing="0" w:after="115" w:afterAutospacing="0"/>
        <w:jc w:val="both"/>
        <w:rPr>
          <w:b/>
          <w:color w:val="0070C0"/>
          <w:sz w:val="28"/>
          <w:szCs w:val="28"/>
        </w:rPr>
      </w:pPr>
      <w:r w:rsidRPr="0058678D">
        <w:rPr>
          <w:b/>
          <w:i/>
          <w:iCs/>
          <w:color w:val="0070C0"/>
          <w:sz w:val="28"/>
          <w:szCs w:val="28"/>
          <w:u w:val="single"/>
        </w:rPr>
        <w:t>Задачи:</w:t>
      </w:r>
    </w:p>
    <w:p w:rsidR="0058678D" w:rsidRPr="0058678D" w:rsidRDefault="0058678D" w:rsidP="0058678D">
      <w:pPr>
        <w:pStyle w:val="a4"/>
        <w:shd w:val="clear" w:color="auto" w:fill="FFFFFF"/>
        <w:spacing w:before="0" w:beforeAutospacing="0" w:after="115" w:afterAutospacing="0"/>
        <w:jc w:val="both"/>
        <w:rPr>
          <w:color w:val="000000"/>
          <w:sz w:val="28"/>
          <w:szCs w:val="28"/>
        </w:rPr>
      </w:pPr>
      <w:r w:rsidRPr="0058678D">
        <w:rPr>
          <w:color w:val="000000"/>
          <w:sz w:val="28"/>
          <w:szCs w:val="28"/>
        </w:rPr>
        <w:t>- способствовать тому, чтобы каждый ученик понимал значимость трудовой деятельности, даже будни труд может сделать праздничными днями;</w:t>
      </w:r>
    </w:p>
    <w:p w:rsidR="0058678D" w:rsidRPr="0058678D" w:rsidRDefault="0058678D" w:rsidP="0058678D">
      <w:pPr>
        <w:pStyle w:val="a4"/>
        <w:shd w:val="clear" w:color="auto" w:fill="FFFFFF"/>
        <w:spacing w:before="0" w:beforeAutospacing="0" w:after="115" w:afterAutospacing="0"/>
        <w:jc w:val="both"/>
        <w:rPr>
          <w:b/>
          <w:color w:val="0070C0"/>
          <w:sz w:val="28"/>
          <w:szCs w:val="28"/>
        </w:rPr>
      </w:pPr>
      <w:r w:rsidRPr="0058678D">
        <w:rPr>
          <w:b/>
          <w:i/>
          <w:iCs/>
          <w:color w:val="0070C0"/>
          <w:sz w:val="28"/>
          <w:szCs w:val="28"/>
          <w:u w:val="single"/>
        </w:rPr>
        <w:t>Ожидаемые результат:</w:t>
      </w:r>
    </w:p>
    <w:p w:rsidR="0058678D" w:rsidRPr="0058678D" w:rsidRDefault="0058678D" w:rsidP="0058678D">
      <w:pPr>
        <w:pStyle w:val="a4"/>
        <w:shd w:val="clear" w:color="auto" w:fill="FFFFFF"/>
        <w:spacing w:before="0" w:beforeAutospacing="0" w:after="115" w:afterAutospacing="0"/>
        <w:jc w:val="both"/>
        <w:rPr>
          <w:color w:val="000000"/>
          <w:sz w:val="28"/>
          <w:szCs w:val="28"/>
        </w:rPr>
      </w:pPr>
      <w:r w:rsidRPr="0058678D">
        <w:rPr>
          <w:color w:val="000000"/>
          <w:sz w:val="28"/>
          <w:szCs w:val="28"/>
        </w:rPr>
        <w:t>- Приобщение учащихся к общественной работе, воспитание сознательного отношения к своим обязанностям, формирование трудового образа жизни.</w:t>
      </w:r>
    </w:p>
    <w:p w:rsidR="0058678D" w:rsidRPr="0058678D" w:rsidRDefault="0058678D" w:rsidP="0058678D">
      <w:pPr>
        <w:pStyle w:val="a4"/>
        <w:shd w:val="clear" w:color="auto" w:fill="FFFFFF"/>
        <w:spacing w:before="0" w:beforeAutospacing="0" w:after="115" w:afterAutospacing="0"/>
        <w:jc w:val="both"/>
        <w:rPr>
          <w:color w:val="000000"/>
          <w:sz w:val="28"/>
          <w:szCs w:val="28"/>
        </w:rPr>
      </w:pPr>
    </w:p>
    <w:p w:rsidR="0058678D" w:rsidRPr="0058678D" w:rsidRDefault="0058678D" w:rsidP="0058678D">
      <w:pPr>
        <w:pStyle w:val="a4"/>
        <w:shd w:val="clear" w:color="auto" w:fill="FFFFFF"/>
        <w:spacing w:before="0" w:beforeAutospacing="0" w:after="115" w:afterAutospacing="0"/>
        <w:ind w:left="720"/>
        <w:jc w:val="center"/>
        <w:rPr>
          <w:b/>
          <w:color w:val="0070C0"/>
          <w:sz w:val="28"/>
          <w:szCs w:val="28"/>
        </w:rPr>
      </w:pPr>
      <w:r w:rsidRPr="0058678D">
        <w:rPr>
          <w:b/>
          <w:color w:val="0070C0"/>
          <w:sz w:val="28"/>
          <w:szCs w:val="28"/>
        </w:rPr>
        <w:t>Основные направления социальной деятельности</w:t>
      </w:r>
      <w:r>
        <w:rPr>
          <w:b/>
          <w:color w:val="0070C0"/>
          <w:sz w:val="28"/>
          <w:szCs w:val="28"/>
        </w:rPr>
        <w:t>:</w:t>
      </w:r>
    </w:p>
    <w:p w:rsidR="0058678D" w:rsidRDefault="0058678D" w:rsidP="0058678D">
      <w:pPr>
        <w:pStyle w:val="a4"/>
        <w:numPr>
          <w:ilvl w:val="0"/>
          <w:numId w:val="2"/>
        </w:numPr>
        <w:shd w:val="clear" w:color="auto" w:fill="FFFFFF"/>
        <w:spacing w:before="0" w:beforeAutospacing="0" w:after="115" w:afterAutospacing="0"/>
        <w:rPr>
          <w:color w:val="000000"/>
          <w:sz w:val="28"/>
          <w:szCs w:val="28"/>
        </w:rPr>
      </w:pPr>
      <w:r>
        <w:rPr>
          <w:color w:val="000000"/>
          <w:sz w:val="28"/>
          <w:szCs w:val="28"/>
        </w:rPr>
        <w:t>«Трудовое воспитание и общественная деятельность»</w:t>
      </w:r>
    </w:p>
    <w:p w:rsidR="0058678D" w:rsidRDefault="0058678D" w:rsidP="0058678D">
      <w:pPr>
        <w:pStyle w:val="a4"/>
        <w:numPr>
          <w:ilvl w:val="0"/>
          <w:numId w:val="2"/>
        </w:numPr>
        <w:shd w:val="clear" w:color="auto" w:fill="FFFFFF"/>
        <w:spacing w:before="0" w:beforeAutospacing="0" w:after="115" w:afterAutospacing="0"/>
        <w:rPr>
          <w:color w:val="000000"/>
          <w:sz w:val="28"/>
          <w:szCs w:val="28"/>
        </w:rPr>
      </w:pPr>
      <w:r w:rsidRPr="0058678D">
        <w:rPr>
          <w:color w:val="000000"/>
          <w:sz w:val="28"/>
          <w:szCs w:val="28"/>
        </w:rPr>
        <w:t>«Декоративно-прикладное творчество»</w:t>
      </w:r>
    </w:p>
    <w:p w:rsidR="0058678D" w:rsidRDefault="0058678D" w:rsidP="0058678D">
      <w:pPr>
        <w:pStyle w:val="a4"/>
        <w:numPr>
          <w:ilvl w:val="0"/>
          <w:numId w:val="2"/>
        </w:numPr>
        <w:shd w:val="clear" w:color="auto" w:fill="FFFFFF"/>
        <w:spacing w:before="0" w:beforeAutospacing="0" w:after="115" w:afterAutospacing="0"/>
        <w:rPr>
          <w:color w:val="000000"/>
          <w:sz w:val="28"/>
          <w:szCs w:val="28"/>
        </w:rPr>
      </w:pPr>
      <w:r w:rsidRPr="0058678D">
        <w:rPr>
          <w:color w:val="000000"/>
          <w:sz w:val="28"/>
          <w:szCs w:val="28"/>
        </w:rPr>
        <w:t>«Работа с ро</w:t>
      </w:r>
      <w:r>
        <w:rPr>
          <w:color w:val="000000"/>
          <w:sz w:val="28"/>
          <w:szCs w:val="28"/>
        </w:rPr>
        <w:t>дителями и семьей обучающегося»</w:t>
      </w:r>
    </w:p>
    <w:p w:rsidR="007B3B8A" w:rsidRDefault="0058678D" w:rsidP="007B3B8A">
      <w:pPr>
        <w:pStyle w:val="a4"/>
        <w:numPr>
          <w:ilvl w:val="0"/>
          <w:numId w:val="2"/>
        </w:numPr>
        <w:shd w:val="clear" w:color="auto" w:fill="FFFFFF"/>
        <w:spacing w:before="0" w:beforeAutospacing="0" w:after="115" w:afterAutospacing="0"/>
        <w:rPr>
          <w:color w:val="000000"/>
          <w:sz w:val="28"/>
          <w:szCs w:val="28"/>
        </w:rPr>
      </w:pPr>
      <w:r w:rsidRPr="0058678D">
        <w:rPr>
          <w:color w:val="000000"/>
          <w:sz w:val="28"/>
          <w:szCs w:val="28"/>
        </w:rPr>
        <w:t>«Работа с детьми, имеющими отклонения в поведении»</w:t>
      </w:r>
    </w:p>
    <w:p w:rsidR="007B3B8A" w:rsidRPr="007B3B8A" w:rsidRDefault="007B3B8A" w:rsidP="007B3B8A">
      <w:pPr>
        <w:pStyle w:val="a4"/>
        <w:numPr>
          <w:ilvl w:val="0"/>
          <w:numId w:val="2"/>
        </w:numPr>
        <w:shd w:val="clear" w:color="auto" w:fill="FFFFFF"/>
        <w:spacing w:before="0" w:beforeAutospacing="0" w:after="115" w:afterAutospacing="0"/>
        <w:rPr>
          <w:sz w:val="28"/>
          <w:szCs w:val="28"/>
        </w:rPr>
      </w:pPr>
      <w:r>
        <w:rPr>
          <w:sz w:val="28"/>
          <w:szCs w:val="28"/>
        </w:rPr>
        <w:t>«</w:t>
      </w:r>
      <w:r w:rsidRPr="007B3B8A">
        <w:rPr>
          <w:sz w:val="28"/>
          <w:szCs w:val="28"/>
        </w:rPr>
        <w:t>Профориентация и основы профессионального самоопределения</w:t>
      </w:r>
      <w:r>
        <w:rPr>
          <w:sz w:val="28"/>
          <w:szCs w:val="28"/>
        </w:rPr>
        <w:t>»</w:t>
      </w:r>
      <w:r w:rsidRPr="007B3B8A">
        <w:rPr>
          <w:sz w:val="28"/>
          <w:szCs w:val="28"/>
        </w:rPr>
        <w:t>.</w:t>
      </w:r>
    </w:p>
    <w:p w:rsidR="0058678D" w:rsidRPr="00374B7C" w:rsidRDefault="0058678D" w:rsidP="0058678D">
      <w:pPr>
        <w:autoSpaceDE w:val="0"/>
        <w:autoSpaceDN w:val="0"/>
        <w:adjustRightInd w:val="0"/>
        <w:spacing w:after="0" w:line="240" w:lineRule="auto"/>
        <w:ind w:right="851"/>
        <w:jc w:val="both"/>
        <w:rPr>
          <w:rFonts w:ascii="Times New Roman" w:hAnsi="Times New Roman" w:cs="Times New Roman"/>
          <w:b/>
          <w:bCs/>
          <w:color w:val="0D0D0D" w:themeColor="text1" w:themeTint="F2"/>
          <w:sz w:val="28"/>
          <w:szCs w:val="28"/>
        </w:rPr>
      </w:pPr>
    </w:p>
    <w:p w:rsidR="0058678D" w:rsidRPr="007B3B8A" w:rsidRDefault="0058678D" w:rsidP="0058678D">
      <w:pPr>
        <w:autoSpaceDE w:val="0"/>
        <w:autoSpaceDN w:val="0"/>
        <w:adjustRightInd w:val="0"/>
        <w:spacing w:after="0" w:line="240" w:lineRule="auto"/>
        <w:ind w:left="1134" w:right="851"/>
        <w:jc w:val="both"/>
        <w:rPr>
          <w:rFonts w:ascii="Times New Roman" w:hAnsi="Times New Roman" w:cs="Times New Roman"/>
          <w:b/>
          <w:bCs/>
          <w:color w:val="0D0D0D" w:themeColor="text1" w:themeTint="F2"/>
          <w:sz w:val="28"/>
          <w:szCs w:val="28"/>
        </w:rPr>
      </w:pPr>
    </w:p>
    <w:p w:rsidR="0058678D" w:rsidRPr="0058678D" w:rsidRDefault="0058678D" w:rsidP="0058678D">
      <w:pPr>
        <w:autoSpaceDE w:val="0"/>
        <w:autoSpaceDN w:val="0"/>
        <w:adjustRightInd w:val="0"/>
        <w:spacing w:after="0" w:line="240" w:lineRule="auto"/>
        <w:ind w:left="1134" w:right="851"/>
        <w:jc w:val="both"/>
        <w:rPr>
          <w:rFonts w:ascii="Times New Roman" w:hAnsi="Times New Roman" w:cs="Times New Roman"/>
          <w:b/>
          <w:bCs/>
          <w:color w:val="0070C0"/>
          <w:sz w:val="28"/>
          <w:szCs w:val="28"/>
        </w:rPr>
      </w:pPr>
      <w:r w:rsidRPr="0058678D">
        <w:rPr>
          <w:rFonts w:ascii="Times New Roman" w:hAnsi="Times New Roman" w:cs="Times New Roman"/>
          <w:b/>
          <w:bCs/>
          <w:color w:val="0070C0"/>
          <w:sz w:val="28"/>
          <w:szCs w:val="28"/>
        </w:rPr>
        <w:t>Трудовое воспитание и общественная деятельность.</w:t>
      </w:r>
    </w:p>
    <w:p w:rsidR="0058678D" w:rsidRDefault="0058678D" w:rsidP="0058678D">
      <w:pPr>
        <w:autoSpaceDE w:val="0"/>
        <w:autoSpaceDN w:val="0"/>
        <w:adjustRightInd w:val="0"/>
        <w:spacing w:after="0" w:line="240" w:lineRule="auto"/>
        <w:ind w:left="1134" w:right="851"/>
        <w:jc w:val="both"/>
        <w:rPr>
          <w:rFonts w:ascii="Times New Roman" w:hAnsi="Times New Roman" w:cs="Times New Roman"/>
          <w:b/>
          <w:bCs/>
          <w:color w:val="0D0D0D" w:themeColor="text1" w:themeTint="F2"/>
          <w:sz w:val="28"/>
          <w:szCs w:val="28"/>
        </w:rPr>
      </w:pPr>
    </w:p>
    <w:p w:rsidR="0058678D" w:rsidRPr="009E266A" w:rsidRDefault="0058678D" w:rsidP="0058678D">
      <w:pPr>
        <w:pStyle w:val="section1"/>
        <w:jc w:val="right"/>
        <w:rPr>
          <w:color w:val="0070C0"/>
          <w:sz w:val="24"/>
          <w:szCs w:val="24"/>
        </w:rPr>
      </w:pPr>
      <w:r>
        <w:rPr>
          <w:rStyle w:val="a5"/>
          <w:sz w:val="28"/>
          <w:szCs w:val="28"/>
        </w:rPr>
        <w:t xml:space="preserve">     </w:t>
      </w:r>
      <w:r w:rsidRPr="009E266A">
        <w:rPr>
          <w:rStyle w:val="a5"/>
          <w:color w:val="0070C0"/>
          <w:sz w:val="24"/>
          <w:szCs w:val="24"/>
        </w:rPr>
        <w:t>Воспитание должно развить в человеке привычку и любовь к труду;</w:t>
      </w:r>
      <w:r>
        <w:rPr>
          <w:rStyle w:val="a5"/>
          <w:color w:val="0070C0"/>
          <w:sz w:val="24"/>
          <w:szCs w:val="24"/>
        </w:rPr>
        <w:t xml:space="preserve">                                                         </w:t>
      </w:r>
      <w:r w:rsidRPr="009E266A">
        <w:rPr>
          <w:rStyle w:val="a5"/>
          <w:color w:val="0070C0"/>
          <w:sz w:val="24"/>
          <w:szCs w:val="24"/>
        </w:rPr>
        <w:t xml:space="preserve"> оно должно дать ему возможность отыскать для себя труд в жизни.</w:t>
      </w:r>
    </w:p>
    <w:p w:rsidR="0058678D" w:rsidRPr="009E266A" w:rsidRDefault="0058678D" w:rsidP="0058678D">
      <w:pPr>
        <w:pStyle w:val="section1"/>
        <w:jc w:val="right"/>
        <w:rPr>
          <w:color w:val="0070C0"/>
          <w:sz w:val="24"/>
          <w:szCs w:val="24"/>
        </w:rPr>
      </w:pPr>
      <w:r w:rsidRPr="009E266A">
        <w:rPr>
          <w:rStyle w:val="a5"/>
          <w:color w:val="0070C0"/>
          <w:sz w:val="24"/>
          <w:szCs w:val="24"/>
        </w:rPr>
        <w:t>                                                                                         К.Д.Ушинский</w:t>
      </w:r>
    </w:p>
    <w:p w:rsidR="0058678D" w:rsidRPr="00374B7C" w:rsidRDefault="0058678D" w:rsidP="0058678D">
      <w:pPr>
        <w:autoSpaceDE w:val="0"/>
        <w:autoSpaceDN w:val="0"/>
        <w:adjustRightInd w:val="0"/>
        <w:spacing w:after="0" w:line="240" w:lineRule="auto"/>
        <w:ind w:left="1134" w:right="851"/>
        <w:jc w:val="right"/>
        <w:rPr>
          <w:rFonts w:ascii="Times New Roman" w:hAnsi="Times New Roman" w:cs="Times New Roman"/>
          <w:b/>
          <w:bCs/>
          <w:color w:val="0070C0"/>
          <w:sz w:val="24"/>
          <w:szCs w:val="24"/>
        </w:rPr>
      </w:pPr>
    </w:p>
    <w:p w:rsidR="0058678D" w:rsidRPr="0018015D" w:rsidRDefault="0058678D" w:rsidP="0058678D">
      <w:pPr>
        <w:autoSpaceDE w:val="0"/>
        <w:autoSpaceDN w:val="0"/>
        <w:adjustRightInd w:val="0"/>
        <w:spacing w:after="0" w:line="240" w:lineRule="auto"/>
        <w:jc w:val="both"/>
        <w:rPr>
          <w:rFonts w:ascii="Times New Roman CYR" w:hAnsi="Times New Roman CYR" w:cs="Times New Roman CYR"/>
          <w:color w:val="0D0D0D" w:themeColor="text1" w:themeTint="F2"/>
          <w:sz w:val="28"/>
          <w:szCs w:val="28"/>
          <w:highlight w:val="white"/>
        </w:rPr>
      </w:pPr>
      <w:r>
        <w:rPr>
          <w:rFonts w:ascii="Times New Roman CYR" w:hAnsi="Times New Roman CYR" w:cs="Times New Roman CYR"/>
          <w:color w:val="0D0D0D" w:themeColor="text1" w:themeTint="F2"/>
          <w:sz w:val="28"/>
          <w:szCs w:val="28"/>
          <w:highlight w:val="white"/>
        </w:rPr>
        <w:t xml:space="preserve">     </w:t>
      </w:r>
      <w:r w:rsidRPr="0018015D">
        <w:rPr>
          <w:rFonts w:ascii="Times New Roman CYR" w:hAnsi="Times New Roman CYR" w:cs="Times New Roman CYR"/>
          <w:color w:val="0D0D0D" w:themeColor="text1" w:themeTint="F2"/>
          <w:sz w:val="28"/>
          <w:szCs w:val="28"/>
          <w:highlight w:val="white"/>
        </w:rPr>
        <w:t>В связи с приоритетом воспитания в концепции современной школы</w:t>
      </w:r>
      <w:r>
        <w:rPr>
          <w:rFonts w:ascii="Times New Roman CYR" w:hAnsi="Times New Roman CYR" w:cs="Times New Roman CYR"/>
          <w:color w:val="0D0D0D" w:themeColor="text1" w:themeTint="F2"/>
          <w:sz w:val="28"/>
          <w:szCs w:val="28"/>
          <w:highlight w:val="white"/>
        </w:rPr>
        <w:t>-интерната</w:t>
      </w:r>
      <w:r w:rsidRPr="0018015D">
        <w:rPr>
          <w:rFonts w:ascii="Times New Roman CYR" w:hAnsi="Times New Roman CYR" w:cs="Times New Roman CYR"/>
          <w:color w:val="0D0D0D" w:themeColor="text1" w:themeTint="F2"/>
          <w:sz w:val="28"/>
          <w:szCs w:val="28"/>
          <w:highlight w:val="white"/>
        </w:rPr>
        <w:t xml:space="preserve"> возрастает роль трудового воспитания. Важным направлением воспитательной работы учебных заведений всех типов является</w:t>
      </w:r>
      <w:r w:rsidRPr="0018015D">
        <w:rPr>
          <w:rFonts w:ascii="Times New Roman" w:hAnsi="Times New Roman" w:cs="Times New Roman"/>
          <w:color w:val="0D0D0D" w:themeColor="text1" w:themeTint="F2"/>
          <w:sz w:val="28"/>
          <w:szCs w:val="28"/>
          <w:highlight w:val="white"/>
          <w:lang w:val="en-US"/>
        </w:rPr>
        <w:t> </w:t>
      </w:r>
      <w:r w:rsidRPr="00FC4358">
        <w:rPr>
          <w:rFonts w:ascii="Times New Roman CYR" w:hAnsi="Times New Roman CYR" w:cs="Times New Roman CYR"/>
          <w:bCs/>
          <w:color w:val="0D0D0D" w:themeColor="text1" w:themeTint="F2"/>
          <w:sz w:val="28"/>
          <w:szCs w:val="28"/>
          <w:highlight w:val="white"/>
        </w:rPr>
        <w:t>трудовое воспитание</w:t>
      </w:r>
      <w:r>
        <w:rPr>
          <w:rFonts w:ascii="Times New Roman CYR" w:hAnsi="Times New Roman CYR" w:cs="Times New Roman CYR"/>
          <w:color w:val="0D0D0D" w:themeColor="text1" w:themeTint="F2"/>
          <w:sz w:val="28"/>
          <w:szCs w:val="28"/>
          <w:highlight w:val="white"/>
        </w:rPr>
        <w:t>, задача которого – формирование положительного отношения обучающихся к труду,</w:t>
      </w:r>
      <w:r w:rsidRPr="0018015D">
        <w:rPr>
          <w:rFonts w:ascii="Times New Roman CYR" w:hAnsi="Times New Roman CYR" w:cs="Times New Roman CYR"/>
          <w:color w:val="0D0D0D" w:themeColor="text1" w:themeTint="F2"/>
          <w:sz w:val="28"/>
          <w:szCs w:val="28"/>
          <w:highlight w:val="white"/>
        </w:rPr>
        <w:t xml:space="preserve"> приобретение обучающимися  знаний о предметах, средствах и процессах труда, общетрудовых и специальных умений и навыков, необходимых для выполнения производительного труда и овладения какой-либо профессией.</w:t>
      </w:r>
    </w:p>
    <w:p w:rsidR="0058678D" w:rsidRPr="0018015D" w:rsidRDefault="0058678D" w:rsidP="0058678D">
      <w:pPr>
        <w:autoSpaceDE w:val="0"/>
        <w:autoSpaceDN w:val="0"/>
        <w:adjustRightInd w:val="0"/>
        <w:spacing w:after="0" w:line="240" w:lineRule="auto"/>
        <w:ind w:right="50"/>
        <w:jc w:val="both"/>
        <w:rPr>
          <w:rFonts w:ascii="Times New Roman CYR" w:hAnsi="Times New Roman CYR" w:cs="Times New Roman CYR"/>
          <w:color w:val="0D0D0D" w:themeColor="text1" w:themeTint="F2"/>
        </w:rPr>
      </w:pPr>
      <w:r>
        <w:rPr>
          <w:rFonts w:ascii="Times New Roman CYR" w:hAnsi="Times New Roman CYR" w:cs="Times New Roman CYR"/>
          <w:color w:val="0D0D0D" w:themeColor="text1" w:themeTint="F2"/>
          <w:sz w:val="28"/>
          <w:szCs w:val="28"/>
        </w:rPr>
        <w:t xml:space="preserve">    Труд осознае</w:t>
      </w:r>
      <w:r w:rsidRPr="0018015D">
        <w:rPr>
          <w:rFonts w:ascii="Times New Roman CYR" w:hAnsi="Times New Roman CYR" w:cs="Times New Roman CYR"/>
          <w:color w:val="0D0D0D" w:themeColor="text1" w:themeTint="F2"/>
          <w:sz w:val="28"/>
          <w:szCs w:val="28"/>
        </w:rPr>
        <w:t>тся людьми как целесообразная, сознательная, физическая или интеллектуальная деятельность человека, направленная на удовлетворение его материальных и духовных потребностей, развивающая его физические и духовные сил</w:t>
      </w:r>
      <w:r>
        <w:rPr>
          <w:rFonts w:ascii="Times New Roman CYR" w:hAnsi="Times New Roman CYR" w:cs="Times New Roman CYR"/>
          <w:color w:val="0D0D0D" w:themeColor="text1" w:themeTint="F2"/>
          <w:sz w:val="28"/>
          <w:szCs w:val="28"/>
        </w:rPr>
        <w:t xml:space="preserve">ы. Воспитательная функция труда </w:t>
      </w:r>
      <w:r w:rsidRPr="0018015D">
        <w:rPr>
          <w:rFonts w:ascii="Times New Roman CYR" w:hAnsi="Times New Roman CYR" w:cs="Times New Roman CYR"/>
          <w:color w:val="0D0D0D" w:themeColor="text1" w:themeTint="F2"/>
          <w:sz w:val="28"/>
          <w:szCs w:val="28"/>
        </w:rPr>
        <w:t>заключается в раз</w:t>
      </w:r>
      <w:r>
        <w:rPr>
          <w:rFonts w:ascii="Times New Roman CYR" w:hAnsi="Times New Roman CYR" w:cs="Times New Roman CYR"/>
          <w:color w:val="0D0D0D" w:themeColor="text1" w:themeTint="F2"/>
          <w:sz w:val="28"/>
          <w:szCs w:val="28"/>
        </w:rPr>
        <w:t xml:space="preserve">витии </w:t>
      </w:r>
      <w:r w:rsidRPr="0018015D">
        <w:rPr>
          <w:rFonts w:ascii="Times New Roman CYR" w:hAnsi="Times New Roman CYR" w:cs="Times New Roman CYR"/>
          <w:color w:val="0D0D0D" w:themeColor="text1" w:themeTint="F2"/>
          <w:sz w:val="28"/>
          <w:szCs w:val="28"/>
        </w:rPr>
        <w:t>и</w:t>
      </w:r>
      <w:r>
        <w:rPr>
          <w:rFonts w:ascii="Times New Roman CYR" w:hAnsi="Times New Roman CYR" w:cs="Times New Roman CYR"/>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закреплении</w:t>
      </w:r>
      <w:r>
        <w:rPr>
          <w:rFonts w:ascii="Times New Roman CYR" w:hAnsi="Times New Roman CYR" w:cs="Times New Roman CYR"/>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у</w:t>
      </w:r>
      <w:r>
        <w:rPr>
          <w:rFonts w:ascii="Times New Roman CYR" w:hAnsi="Times New Roman CYR" w:cs="Times New Roman CYR"/>
          <w:color w:val="0D0D0D" w:themeColor="text1" w:themeTint="F2"/>
          <w:sz w:val="28"/>
          <w:szCs w:val="28"/>
        </w:rPr>
        <w:t xml:space="preserve"> обучающихся в </w:t>
      </w:r>
      <w:r w:rsidRPr="0018015D">
        <w:rPr>
          <w:rFonts w:ascii="Times New Roman CYR" w:hAnsi="Times New Roman CYR" w:cs="Times New Roman CYR"/>
          <w:color w:val="0D0D0D" w:themeColor="text1" w:themeTint="F2"/>
          <w:sz w:val="28"/>
          <w:szCs w:val="28"/>
        </w:rPr>
        <w:t>ходе</w:t>
      </w:r>
      <w:r>
        <w:rPr>
          <w:rFonts w:ascii="Times New Roman CYR" w:hAnsi="Times New Roman CYR" w:cs="Times New Roman CYR"/>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трудового процесса</w:t>
      </w:r>
      <w:r>
        <w:rPr>
          <w:rFonts w:ascii="Times New Roman CYR" w:hAnsi="Times New Roman CYR" w:cs="Times New Roman CYR"/>
          <w:color w:val="0D0D0D" w:themeColor="text1" w:themeTint="F2"/>
          <w:sz w:val="28"/>
          <w:szCs w:val="28"/>
        </w:rPr>
        <w:t xml:space="preserve"> трудовых навыков, положительного </w:t>
      </w:r>
      <w:r w:rsidRPr="0018015D">
        <w:rPr>
          <w:rFonts w:ascii="Times New Roman CYR" w:hAnsi="Times New Roman CYR" w:cs="Times New Roman CYR"/>
          <w:color w:val="0D0D0D" w:themeColor="text1" w:themeTint="F2"/>
          <w:sz w:val="28"/>
          <w:szCs w:val="28"/>
        </w:rPr>
        <w:t>отношения к жизни и деятельности</w:t>
      </w:r>
      <w:r>
        <w:rPr>
          <w:rFonts w:ascii="Times New Roman CYR" w:hAnsi="Times New Roman CYR" w:cs="Times New Roman CYR"/>
          <w:color w:val="0D0D0D" w:themeColor="text1" w:themeTint="F2"/>
          <w:sz w:val="28"/>
          <w:szCs w:val="28"/>
        </w:rPr>
        <w:t xml:space="preserve">. </w:t>
      </w:r>
      <w:r w:rsidRPr="00FC4358">
        <w:rPr>
          <w:rFonts w:ascii="Times New Roman CYR" w:hAnsi="Times New Roman CYR" w:cs="Times New Roman CYR"/>
          <w:color w:val="0D0D0D" w:themeColor="text1" w:themeTint="F2"/>
          <w:sz w:val="27"/>
          <w:szCs w:val="21"/>
        </w:rPr>
        <w:t>А</w:t>
      </w:r>
      <w:r w:rsidRPr="0018015D">
        <w:rPr>
          <w:rFonts w:ascii="Times New Roman CYR" w:hAnsi="Times New Roman CYR" w:cs="Times New Roman CYR"/>
          <w:color w:val="0D0D0D" w:themeColor="text1" w:themeTint="F2"/>
          <w:sz w:val="28"/>
          <w:szCs w:val="28"/>
        </w:rPr>
        <w:t>.С.</w:t>
      </w:r>
      <w:r w:rsidRPr="0018015D">
        <w:rPr>
          <w:rFonts w:ascii="Times New Roman" w:hAnsi="Times New Roman" w:cs="Times New Roman"/>
          <w:color w:val="0D0D0D" w:themeColor="text1" w:themeTint="F2"/>
          <w:sz w:val="28"/>
          <w:szCs w:val="28"/>
          <w:lang w:val="en-US"/>
        </w:rPr>
        <w:t> </w:t>
      </w:r>
      <w:r w:rsidRPr="0018015D">
        <w:rPr>
          <w:rFonts w:ascii="Times New Roman CYR" w:hAnsi="Times New Roman CYR" w:cs="Times New Roman CYR"/>
          <w:color w:val="0D0D0D" w:themeColor="text1" w:themeTint="F2"/>
          <w:sz w:val="28"/>
          <w:szCs w:val="28"/>
        </w:rPr>
        <w:t>Макаренко говорит о социальной значимости труда</w:t>
      </w:r>
      <w:r>
        <w:rPr>
          <w:rFonts w:ascii="Times New Roman CYR" w:hAnsi="Times New Roman CYR" w:cs="Times New Roman CYR"/>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следующее: </w:t>
      </w:r>
      <w:r w:rsidRPr="0018015D">
        <w:rPr>
          <w:rFonts w:ascii="Times New Roman" w:hAnsi="Times New Roman" w:cs="Times New Roman"/>
          <w:color w:val="0D0D0D" w:themeColor="text1" w:themeTint="F2"/>
          <w:sz w:val="28"/>
          <w:szCs w:val="28"/>
        </w:rPr>
        <w:t>«</w:t>
      </w:r>
      <w:r w:rsidRPr="0018015D">
        <w:rPr>
          <w:rFonts w:ascii="Times New Roman CYR" w:hAnsi="Times New Roman CYR" w:cs="Times New Roman CYR"/>
          <w:color w:val="0D0D0D" w:themeColor="text1" w:themeTint="F2"/>
          <w:sz w:val="28"/>
          <w:szCs w:val="28"/>
        </w:rPr>
        <w:t>Совместное трудовое усилие, работа в коллективе, трудовая помощь людей и постоянная их взаимная трудовая зависимость только и могут создать правильное отношение человека друг к другу</w:t>
      </w:r>
      <w:r w:rsidRPr="0018015D">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w:t>
      </w:r>
      <w:r w:rsidRPr="0018015D">
        <w:rPr>
          <w:rFonts w:ascii="Times New Roman" w:hAnsi="Times New Roman" w:cs="Times New Roman"/>
          <w:color w:val="0D0D0D" w:themeColor="text1" w:themeTint="F2"/>
          <w:sz w:val="28"/>
          <w:szCs w:val="28"/>
          <w:lang w:val="en-US"/>
        </w:rPr>
        <w:t> </w:t>
      </w: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Вопросы  трудового воспитания, совершенствования человека волновали общество </w:t>
      </w:r>
      <w:r w:rsidRPr="0018015D">
        <w:rPr>
          <w:rFonts w:ascii="Times New Roman CYR" w:hAnsi="Times New Roman CYR" w:cs="Times New Roman CYR"/>
          <w:color w:val="0D0D0D" w:themeColor="text1" w:themeTint="F2"/>
          <w:sz w:val="28"/>
          <w:szCs w:val="28"/>
        </w:rPr>
        <w:lastRenderedPageBreak/>
        <w:t>всегда и во все времена. Особенно сейчас проблема трудового воспитания становится все более актуальной. Недостатки и просчеты трудового воспитания обусловлены обострившимися жизненными противоречиями.</w:t>
      </w:r>
    </w:p>
    <w:p w:rsidR="0058678D" w:rsidRPr="00231458" w:rsidRDefault="0058678D" w:rsidP="0058678D">
      <w:pPr>
        <w:autoSpaceDE w:val="0"/>
        <w:autoSpaceDN w:val="0"/>
        <w:adjustRightInd w:val="0"/>
        <w:spacing w:after="0" w:line="240" w:lineRule="auto"/>
        <w:ind w:right="50"/>
        <w:jc w:val="both"/>
        <w:rPr>
          <w:rFonts w:ascii="Times New Roman CYR" w:hAnsi="Times New Roman CYR" w:cs="Times New Roman CYR"/>
          <w:color w:val="0D0D0D" w:themeColor="text1" w:themeTint="F2"/>
        </w:rPr>
      </w:pPr>
      <w:r>
        <w:rPr>
          <w:rFonts w:ascii="Times New Roman CYR" w:hAnsi="Times New Roman CYR" w:cs="Times New Roman CYR"/>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Трудовое  воспитание – непрерывный процесс, он начинается с рождения человека и продолжается всю жизнь. Трудовое развитие ребенка занимает ведущее место в формировании всесторонне развитой личности, оказывает огромное влияние на умственное развитие, на трудовую подготовку,  на физическое развитие,  на воспитание </w:t>
      </w:r>
      <w:r>
        <w:rPr>
          <w:rFonts w:ascii="Times New Roman CYR" w:hAnsi="Times New Roman CYR" w:cs="Times New Roman CYR"/>
          <w:color w:val="0D0D0D" w:themeColor="text1" w:themeTint="F2"/>
          <w:sz w:val="28"/>
          <w:szCs w:val="28"/>
        </w:rPr>
        <w:t>трудовых навыков</w:t>
      </w:r>
      <w:r w:rsidRPr="0018015D">
        <w:rPr>
          <w:rFonts w:ascii="Times New Roman CYR" w:hAnsi="Times New Roman CYR" w:cs="Times New Roman CYR"/>
          <w:color w:val="0D0D0D" w:themeColor="text1" w:themeTint="F2"/>
          <w:sz w:val="28"/>
          <w:szCs w:val="28"/>
        </w:rPr>
        <w:t xml:space="preserve"> и интересов. Очень важно воспитывать в детях, трудолюбие, щедрость души, уверенность в себе, умение наслаждаться результатами своего труда. Это подготовит ребят к вступлению во “взрослую” жизнь, с ее нормами и требованиями, привьёт им оптимистическое восприятие жизни, сделает их коллективистами, стремящимися сделать свою жизнь еще лучше.</w:t>
      </w:r>
    </w:p>
    <w:p w:rsidR="0058678D" w:rsidRPr="00374B7C" w:rsidRDefault="0058678D" w:rsidP="0058678D">
      <w:pPr>
        <w:autoSpaceDE w:val="0"/>
        <w:autoSpaceDN w:val="0"/>
        <w:adjustRightInd w:val="0"/>
        <w:spacing w:after="0" w:line="240" w:lineRule="auto"/>
        <w:ind w:right="851"/>
        <w:jc w:val="both"/>
        <w:rPr>
          <w:rFonts w:ascii="Times New Roman CYR" w:hAnsi="Times New Roman CYR" w:cs="Times New Roman CYR"/>
          <w:b/>
          <w:bCs/>
          <w:color w:val="0070C0"/>
          <w:sz w:val="28"/>
          <w:szCs w:val="28"/>
          <w:u w:val="single"/>
        </w:rPr>
      </w:pPr>
      <w:r w:rsidRPr="00374B7C">
        <w:rPr>
          <w:rFonts w:ascii="Times New Roman CYR" w:hAnsi="Times New Roman CYR" w:cs="Times New Roman CYR"/>
          <w:b/>
          <w:bCs/>
          <w:color w:val="0070C0"/>
          <w:sz w:val="28"/>
          <w:szCs w:val="28"/>
          <w:u w:val="single"/>
        </w:rPr>
        <w:t>Цель:</w:t>
      </w:r>
    </w:p>
    <w:p w:rsidR="0058678D" w:rsidRPr="00374B7C" w:rsidRDefault="0058678D" w:rsidP="0058678D">
      <w:pPr>
        <w:autoSpaceDE w:val="0"/>
        <w:autoSpaceDN w:val="0"/>
        <w:adjustRightInd w:val="0"/>
        <w:spacing w:after="120" w:line="240" w:lineRule="auto"/>
        <w:ind w:right="851"/>
        <w:jc w:val="both"/>
        <w:rPr>
          <w:rFonts w:ascii="Times New Roman CYR" w:hAnsi="Times New Roman CYR" w:cs="Times New Roman CYR"/>
          <w:bCs/>
          <w:color w:val="0D0D0D" w:themeColor="text1" w:themeTint="F2"/>
          <w:sz w:val="28"/>
          <w:szCs w:val="28"/>
        </w:rPr>
      </w:pPr>
      <w:r>
        <w:rPr>
          <w:rFonts w:ascii="Times New Roman CYR" w:hAnsi="Times New Roman CYR" w:cs="Times New Roman CYR"/>
          <w:bCs/>
          <w:color w:val="0D0D0D" w:themeColor="text1" w:themeTint="F2"/>
          <w:sz w:val="28"/>
          <w:szCs w:val="28"/>
        </w:rPr>
        <w:t xml:space="preserve">    С</w:t>
      </w:r>
      <w:r w:rsidRPr="00374B7C">
        <w:rPr>
          <w:rFonts w:ascii="Times New Roman CYR" w:hAnsi="Times New Roman CYR" w:cs="Times New Roman CYR"/>
          <w:bCs/>
          <w:color w:val="0D0D0D" w:themeColor="text1" w:themeTint="F2"/>
          <w:sz w:val="28"/>
          <w:szCs w:val="28"/>
        </w:rPr>
        <w:t xml:space="preserve">оциальная адаптация  подростков в обществе, формирование  трудовых </w:t>
      </w:r>
      <w:r>
        <w:rPr>
          <w:rFonts w:ascii="Times New Roman CYR" w:hAnsi="Times New Roman CYR" w:cs="Times New Roman CYR"/>
          <w:bCs/>
          <w:color w:val="0D0D0D" w:themeColor="text1" w:themeTint="F2"/>
          <w:sz w:val="28"/>
          <w:szCs w:val="28"/>
        </w:rPr>
        <w:t>мотивации и навыков, гражданское, социально-</w:t>
      </w:r>
      <w:r w:rsidRPr="00374B7C">
        <w:rPr>
          <w:rFonts w:ascii="Times New Roman CYR" w:hAnsi="Times New Roman CYR" w:cs="Times New Roman CYR"/>
          <w:bCs/>
          <w:color w:val="0D0D0D" w:themeColor="text1" w:themeTint="F2"/>
          <w:sz w:val="28"/>
          <w:szCs w:val="28"/>
        </w:rPr>
        <w:t>трудово</w:t>
      </w:r>
      <w:r>
        <w:rPr>
          <w:rFonts w:ascii="Times New Roman CYR" w:hAnsi="Times New Roman CYR" w:cs="Times New Roman CYR"/>
          <w:bCs/>
          <w:color w:val="0D0D0D" w:themeColor="text1" w:themeTint="F2"/>
          <w:sz w:val="28"/>
          <w:szCs w:val="28"/>
        </w:rPr>
        <w:t>е</w:t>
      </w:r>
      <w:r w:rsidRPr="00374B7C">
        <w:rPr>
          <w:rFonts w:ascii="Times New Roman CYR" w:hAnsi="Times New Roman CYR" w:cs="Times New Roman CYR"/>
          <w:bCs/>
          <w:color w:val="0D0D0D" w:themeColor="text1" w:themeTint="F2"/>
          <w:sz w:val="28"/>
          <w:szCs w:val="28"/>
        </w:rPr>
        <w:t xml:space="preserve"> становлени</w:t>
      </w:r>
      <w:r>
        <w:rPr>
          <w:rFonts w:ascii="Times New Roman CYR" w:hAnsi="Times New Roman CYR" w:cs="Times New Roman CYR"/>
          <w:bCs/>
          <w:color w:val="0D0D0D" w:themeColor="text1" w:themeTint="F2"/>
          <w:sz w:val="28"/>
          <w:szCs w:val="28"/>
        </w:rPr>
        <w:t xml:space="preserve">е обучающихся с </w:t>
      </w:r>
      <w:r>
        <w:rPr>
          <w:rFonts w:ascii="Times New Roman" w:hAnsi="Times New Roman" w:cs="Times New Roman"/>
          <w:sz w:val="28"/>
          <w:szCs w:val="28"/>
        </w:rPr>
        <w:t>умственной отсталостью (интеллектуальными нарушениями)</w:t>
      </w:r>
      <w:r w:rsidRPr="00374B7C">
        <w:rPr>
          <w:rFonts w:ascii="Times New Roman CYR" w:hAnsi="Times New Roman CYR" w:cs="Times New Roman CYR"/>
          <w:bCs/>
          <w:color w:val="0D0D0D" w:themeColor="text1" w:themeTint="F2"/>
          <w:sz w:val="28"/>
          <w:szCs w:val="28"/>
        </w:rPr>
        <w:t>.</w:t>
      </w:r>
    </w:p>
    <w:p w:rsidR="0058678D" w:rsidRPr="00374B7C" w:rsidRDefault="0058678D" w:rsidP="0058678D">
      <w:pPr>
        <w:autoSpaceDE w:val="0"/>
        <w:autoSpaceDN w:val="0"/>
        <w:adjustRightInd w:val="0"/>
        <w:spacing w:after="120" w:line="240" w:lineRule="auto"/>
        <w:ind w:right="851"/>
        <w:jc w:val="both"/>
        <w:rPr>
          <w:rFonts w:ascii="Times New Roman" w:hAnsi="Times New Roman" w:cs="Times New Roman"/>
          <w:b/>
          <w:bCs/>
          <w:color w:val="0070C0"/>
          <w:sz w:val="28"/>
          <w:szCs w:val="28"/>
          <w:u w:val="single"/>
        </w:rPr>
      </w:pPr>
      <w:r w:rsidRPr="00374B7C">
        <w:rPr>
          <w:rFonts w:ascii="Times New Roman" w:hAnsi="Times New Roman" w:cs="Times New Roman"/>
          <w:b/>
          <w:bCs/>
          <w:color w:val="0070C0"/>
          <w:sz w:val="28"/>
          <w:szCs w:val="28"/>
          <w:u w:val="single"/>
        </w:rPr>
        <w:t>Задачи:</w:t>
      </w:r>
    </w:p>
    <w:p w:rsidR="0058678D" w:rsidRPr="004350AC" w:rsidRDefault="0058678D" w:rsidP="0058678D">
      <w:pPr>
        <w:numPr>
          <w:ilvl w:val="0"/>
          <w:numId w:val="3"/>
        </w:numPr>
        <w:autoSpaceDE w:val="0"/>
        <w:autoSpaceDN w:val="0"/>
        <w:adjustRightInd w:val="0"/>
        <w:spacing w:after="0" w:line="240" w:lineRule="auto"/>
        <w:ind w:hanging="360"/>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Формирование</w:t>
      </w:r>
      <w:r w:rsidRPr="004350AC">
        <w:rPr>
          <w:rFonts w:ascii="Times New Roman CYR" w:hAnsi="Times New Roman CYR" w:cs="Times New Roman CYR"/>
          <w:color w:val="0D0D0D" w:themeColor="text1" w:themeTint="F2"/>
          <w:sz w:val="28"/>
          <w:szCs w:val="28"/>
        </w:rPr>
        <w:t xml:space="preserve"> трудолюбия, жизненного оптимизма, способности к преодолению </w:t>
      </w:r>
      <w:r w:rsidRPr="004350AC">
        <w:rPr>
          <w:rFonts w:ascii="Times New Roman" w:hAnsi="Times New Roman" w:cs="Times New Roman"/>
          <w:color w:val="0D0D0D" w:themeColor="text1" w:themeTint="F2"/>
          <w:sz w:val="28"/>
          <w:szCs w:val="28"/>
          <w:lang w:val="en-US"/>
        </w:rPr>
        <w:t> </w:t>
      </w:r>
      <w:r w:rsidRPr="004350AC">
        <w:rPr>
          <w:rFonts w:ascii="Times New Roman CYR" w:hAnsi="Times New Roman CYR" w:cs="Times New Roman CYR"/>
          <w:color w:val="0D0D0D" w:themeColor="text1" w:themeTint="F2"/>
          <w:sz w:val="28"/>
          <w:szCs w:val="28"/>
        </w:rPr>
        <w:t>трудностей;</w:t>
      </w:r>
    </w:p>
    <w:p w:rsidR="0058678D" w:rsidRPr="0018015D" w:rsidRDefault="0058678D" w:rsidP="0058678D">
      <w:pPr>
        <w:numPr>
          <w:ilvl w:val="0"/>
          <w:numId w:val="3"/>
        </w:numPr>
        <w:autoSpaceDE w:val="0"/>
        <w:autoSpaceDN w:val="0"/>
        <w:adjustRightInd w:val="0"/>
        <w:spacing w:after="0" w:line="240" w:lineRule="auto"/>
        <w:ind w:hanging="360"/>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Развитие познавательно-</w:t>
      </w:r>
      <w:r w:rsidRPr="0018015D">
        <w:rPr>
          <w:rFonts w:ascii="Times New Roman CYR" w:hAnsi="Times New Roman CYR" w:cs="Times New Roman CYR"/>
          <w:color w:val="0D0D0D" w:themeColor="text1" w:themeTint="F2"/>
          <w:sz w:val="28"/>
          <w:szCs w:val="28"/>
        </w:rPr>
        <w:t>трудовой активности, профессиональной мобиль</w:t>
      </w:r>
      <w:r>
        <w:rPr>
          <w:rFonts w:ascii="Times New Roman CYR" w:hAnsi="Times New Roman CYR" w:cs="Times New Roman CYR"/>
          <w:color w:val="0D0D0D" w:themeColor="text1" w:themeTint="F2"/>
          <w:sz w:val="28"/>
          <w:szCs w:val="28"/>
        </w:rPr>
        <w:t>ности обучающихся</w:t>
      </w:r>
      <w:r w:rsidRPr="0018015D">
        <w:rPr>
          <w:rFonts w:ascii="Times New Roman CYR" w:hAnsi="Times New Roman CYR" w:cs="Times New Roman CYR"/>
          <w:color w:val="0D0D0D" w:themeColor="text1" w:themeTint="F2"/>
          <w:sz w:val="28"/>
          <w:szCs w:val="28"/>
        </w:rPr>
        <w:t>;</w:t>
      </w:r>
    </w:p>
    <w:p w:rsidR="0058678D" w:rsidRPr="0018015D" w:rsidRDefault="0058678D" w:rsidP="0058678D">
      <w:pPr>
        <w:numPr>
          <w:ilvl w:val="0"/>
          <w:numId w:val="3"/>
        </w:numPr>
        <w:autoSpaceDE w:val="0"/>
        <w:autoSpaceDN w:val="0"/>
        <w:adjustRightInd w:val="0"/>
        <w:spacing w:after="0" w:line="240" w:lineRule="auto"/>
        <w:ind w:hanging="360"/>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Осуществление</w:t>
      </w:r>
      <w:r w:rsidRPr="0018015D">
        <w:rPr>
          <w:rFonts w:ascii="Times New Roman CYR" w:hAnsi="Times New Roman CYR" w:cs="Times New Roman CYR"/>
          <w:color w:val="0D0D0D" w:themeColor="text1" w:themeTint="F2"/>
          <w:sz w:val="28"/>
          <w:szCs w:val="28"/>
        </w:rPr>
        <w:t xml:space="preserve"> профессионального самоопределения в условиях рынка труда и профессий;</w:t>
      </w:r>
    </w:p>
    <w:p w:rsidR="0058678D" w:rsidRPr="0018015D" w:rsidRDefault="0058678D" w:rsidP="0058678D">
      <w:pPr>
        <w:numPr>
          <w:ilvl w:val="0"/>
          <w:numId w:val="3"/>
        </w:numPr>
        <w:autoSpaceDE w:val="0"/>
        <w:autoSpaceDN w:val="0"/>
        <w:adjustRightInd w:val="0"/>
        <w:spacing w:after="0" w:line="240" w:lineRule="auto"/>
        <w:ind w:hanging="360"/>
        <w:jc w:val="both"/>
        <w:rPr>
          <w:rFonts w:ascii="Times New Roman CYR" w:hAnsi="Times New Roman CYR" w:cs="Times New Roman CYR"/>
          <w:color w:val="0D0D0D" w:themeColor="text1" w:themeTint="F2"/>
          <w:sz w:val="28"/>
          <w:szCs w:val="28"/>
        </w:rPr>
      </w:pPr>
      <w:r w:rsidRPr="0018015D">
        <w:rPr>
          <w:rFonts w:ascii="Times New Roman CYR" w:hAnsi="Times New Roman CYR" w:cs="Times New Roman CYR"/>
          <w:color w:val="0D0D0D" w:themeColor="text1" w:themeTint="F2"/>
          <w:sz w:val="28"/>
          <w:szCs w:val="28"/>
        </w:rPr>
        <w:t>Приобретение первичных знаний  и умений, связанных с деловым общением, участие в коллективном труде и общественной деятельности;</w:t>
      </w:r>
    </w:p>
    <w:p w:rsidR="0058678D" w:rsidRPr="0018015D" w:rsidRDefault="0058678D" w:rsidP="0058678D">
      <w:pPr>
        <w:numPr>
          <w:ilvl w:val="0"/>
          <w:numId w:val="3"/>
        </w:numPr>
        <w:autoSpaceDE w:val="0"/>
        <w:autoSpaceDN w:val="0"/>
        <w:adjustRightInd w:val="0"/>
        <w:spacing w:after="0" w:line="240" w:lineRule="auto"/>
        <w:ind w:hanging="360"/>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Формирование у обучающихся</w:t>
      </w:r>
      <w:r w:rsidRPr="0018015D">
        <w:rPr>
          <w:rFonts w:ascii="Times New Roman CYR" w:hAnsi="Times New Roman CYR" w:cs="Times New Roman CYR"/>
          <w:color w:val="0D0D0D" w:themeColor="text1" w:themeTint="F2"/>
          <w:sz w:val="28"/>
          <w:szCs w:val="28"/>
        </w:rPr>
        <w:t xml:space="preserve"> прочных трудовых умений и навыков;</w:t>
      </w:r>
    </w:p>
    <w:p w:rsidR="0058678D" w:rsidRPr="0018015D" w:rsidRDefault="0058678D" w:rsidP="0058678D">
      <w:pPr>
        <w:numPr>
          <w:ilvl w:val="0"/>
          <w:numId w:val="3"/>
        </w:numPr>
        <w:autoSpaceDE w:val="0"/>
        <w:autoSpaceDN w:val="0"/>
        <w:adjustRightInd w:val="0"/>
        <w:spacing w:after="0" w:line="240" w:lineRule="auto"/>
        <w:ind w:hanging="360"/>
        <w:jc w:val="both"/>
        <w:rPr>
          <w:rFonts w:ascii="Times New Roman CYR" w:hAnsi="Times New Roman CYR" w:cs="Times New Roman CYR"/>
          <w:color w:val="0D0D0D" w:themeColor="text1" w:themeTint="F2"/>
          <w:sz w:val="28"/>
          <w:szCs w:val="28"/>
        </w:rPr>
      </w:pPr>
      <w:r w:rsidRPr="0018015D">
        <w:rPr>
          <w:rFonts w:ascii="Times New Roman CYR" w:hAnsi="Times New Roman CYR" w:cs="Times New Roman CYR"/>
          <w:color w:val="0D0D0D" w:themeColor="text1" w:themeTint="F2"/>
          <w:sz w:val="28"/>
          <w:szCs w:val="28"/>
        </w:rPr>
        <w:t>Развитие разносторонних качеств личности, способной адаптироваться к изменяющимся условиям окружающей среды.</w:t>
      </w:r>
    </w:p>
    <w:p w:rsidR="0058678D" w:rsidRPr="00FC4358" w:rsidRDefault="0058678D" w:rsidP="0058678D">
      <w:pPr>
        <w:autoSpaceDE w:val="0"/>
        <w:autoSpaceDN w:val="0"/>
        <w:adjustRightInd w:val="0"/>
        <w:spacing w:after="0" w:line="240" w:lineRule="auto"/>
        <w:ind w:right="50"/>
        <w:jc w:val="both"/>
        <w:rPr>
          <w:rFonts w:ascii="Times New Roman CYR" w:hAnsi="Times New Roman CYR" w:cs="Times New Roman CYR"/>
          <w:color w:val="0D0D0D" w:themeColor="text1" w:themeTint="F2"/>
        </w:rPr>
      </w:pPr>
      <w:r>
        <w:rPr>
          <w:rFonts w:ascii="Times New Roman CYR" w:hAnsi="Times New Roman CYR" w:cs="Times New Roman CYR"/>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Воспитательная деятельность в школе</w:t>
      </w:r>
      <w:r>
        <w:rPr>
          <w:rFonts w:ascii="Times New Roman CYR" w:hAnsi="Times New Roman CYR" w:cs="Times New Roman CYR"/>
          <w:color w:val="0D0D0D" w:themeColor="text1" w:themeTint="F2"/>
          <w:sz w:val="28"/>
          <w:szCs w:val="28"/>
        </w:rPr>
        <w:t>-интернате</w:t>
      </w:r>
      <w:r w:rsidRPr="0018015D">
        <w:rPr>
          <w:rFonts w:ascii="Times New Roman CYR" w:hAnsi="Times New Roman CYR" w:cs="Times New Roman CYR"/>
          <w:color w:val="0D0D0D" w:themeColor="text1" w:themeTint="F2"/>
          <w:sz w:val="28"/>
          <w:szCs w:val="28"/>
        </w:rPr>
        <w:t xml:space="preserve"> в системе трудового воспитания  осуществляется</w:t>
      </w:r>
      <w:r>
        <w:rPr>
          <w:rFonts w:ascii="Times New Roman CYR" w:hAnsi="Times New Roman CYR" w:cs="Times New Roman CYR"/>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через реализацию предметных циклов, классных часов и </w:t>
      </w:r>
      <w:r>
        <w:rPr>
          <w:rFonts w:ascii="Times New Roman CYR" w:hAnsi="Times New Roman CYR" w:cs="Times New Roman CYR"/>
          <w:color w:val="0D0D0D" w:themeColor="text1" w:themeTint="F2"/>
          <w:sz w:val="28"/>
          <w:szCs w:val="28"/>
        </w:rPr>
        <w:t>внеурочную деятельность</w:t>
      </w:r>
      <w:r w:rsidRPr="0018015D">
        <w:rPr>
          <w:rFonts w:ascii="Times New Roman CYR" w:hAnsi="Times New Roman CYR" w:cs="Times New Roman CYR"/>
          <w:color w:val="0D0D0D" w:themeColor="text1" w:themeTint="F2"/>
          <w:sz w:val="28"/>
          <w:szCs w:val="28"/>
        </w:rPr>
        <w:t xml:space="preserve"> воспитателя в группе.</w:t>
      </w:r>
    </w:p>
    <w:p w:rsidR="0058678D" w:rsidRPr="0018015D" w:rsidRDefault="0058678D" w:rsidP="0058678D">
      <w:pPr>
        <w:autoSpaceDE w:val="0"/>
        <w:autoSpaceDN w:val="0"/>
        <w:adjustRightInd w:val="0"/>
        <w:spacing w:after="0" w:line="240" w:lineRule="auto"/>
        <w:ind w:right="50"/>
        <w:jc w:val="both"/>
        <w:rPr>
          <w:rFonts w:ascii="Times New Roman CYR" w:hAnsi="Times New Roman CYR" w:cs="Times New Roman CYR"/>
          <w:color w:val="0D0D0D" w:themeColor="text1" w:themeTint="F2"/>
        </w:rPr>
      </w:pPr>
      <w:r w:rsidRPr="0018015D">
        <w:rPr>
          <w:rFonts w:ascii="Times New Roman" w:hAnsi="Times New Roman" w:cs="Times New Roman"/>
          <w:color w:val="0D0D0D" w:themeColor="text1" w:themeTint="F2"/>
          <w:sz w:val="28"/>
          <w:szCs w:val="28"/>
        </w:rPr>
        <w:t>1</w:t>
      </w:r>
      <w:r w:rsidRPr="00FC4358">
        <w:rPr>
          <w:rFonts w:ascii="Times New Roman" w:hAnsi="Times New Roman" w:cs="Times New Roman"/>
          <w:b/>
          <w:color w:val="0D0D0D" w:themeColor="text1" w:themeTint="F2"/>
          <w:sz w:val="28"/>
          <w:szCs w:val="28"/>
        </w:rPr>
        <w:t xml:space="preserve">. </w:t>
      </w:r>
      <w:r w:rsidRPr="00FC4358">
        <w:rPr>
          <w:rFonts w:ascii="Times New Roman CYR" w:hAnsi="Times New Roman CYR" w:cs="Times New Roman CYR"/>
          <w:b/>
          <w:color w:val="0D0D0D" w:themeColor="text1" w:themeTint="F2"/>
          <w:sz w:val="28"/>
          <w:szCs w:val="28"/>
        </w:rPr>
        <w:t>Учебная деятельность</w:t>
      </w:r>
      <w:r>
        <w:rPr>
          <w:rFonts w:ascii="Times New Roman CYR" w:hAnsi="Times New Roman CYR" w:cs="Times New Roman CYR"/>
          <w:b/>
          <w:color w:val="0D0D0D" w:themeColor="text1" w:themeTint="F2"/>
          <w:sz w:val="28"/>
          <w:szCs w:val="28"/>
        </w:rPr>
        <w:t>.</w:t>
      </w:r>
    </w:p>
    <w:p w:rsidR="0058678D" w:rsidRPr="0018015D" w:rsidRDefault="0058678D" w:rsidP="0058678D">
      <w:pPr>
        <w:autoSpaceDE w:val="0"/>
        <w:autoSpaceDN w:val="0"/>
        <w:adjustRightInd w:val="0"/>
        <w:spacing w:after="0" w:line="240" w:lineRule="auto"/>
        <w:ind w:right="50"/>
        <w:jc w:val="both"/>
        <w:rPr>
          <w:rFonts w:ascii="Times New Roman CYR" w:hAnsi="Times New Roman CYR" w:cs="Times New Roman CYR"/>
          <w:color w:val="0D0D0D" w:themeColor="text1" w:themeTint="F2"/>
          <w:sz w:val="16"/>
          <w:szCs w:val="16"/>
        </w:rPr>
      </w:pPr>
      <w:r>
        <w:rPr>
          <w:rFonts w:ascii="Times New Roman CYR" w:hAnsi="Times New Roman CYR" w:cs="Times New Roman CYR"/>
          <w:color w:val="0D0D0D" w:themeColor="text1" w:themeTint="F2"/>
          <w:sz w:val="28"/>
          <w:szCs w:val="28"/>
        </w:rPr>
        <w:t xml:space="preserve">    Трудовое развитие обучающихся </w:t>
      </w:r>
      <w:r w:rsidRPr="0018015D">
        <w:rPr>
          <w:rFonts w:ascii="Times New Roman CYR" w:hAnsi="Times New Roman CYR" w:cs="Times New Roman CYR"/>
          <w:color w:val="0D0D0D" w:themeColor="text1" w:themeTint="F2"/>
          <w:sz w:val="28"/>
          <w:szCs w:val="28"/>
        </w:rPr>
        <w:t>на уроках осуществляется через содержание программного и дидактического материала, организацию урока, личность учителя. Колоссальные потенциальные возможности для формирования трудовых навыков имеет учебный материал, особенно по сельскохозяйственному труду, швейному делу, столярному обучению, биологии, СБО. Материал данных предметов способствует формированию трудовых навыков, служит социальной адапт</w:t>
      </w:r>
      <w:r>
        <w:rPr>
          <w:rFonts w:ascii="Times New Roman CYR" w:hAnsi="Times New Roman CYR" w:cs="Times New Roman CYR"/>
          <w:color w:val="0D0D0D" w:themeColor="text1" w:themeTint="F2"/>
          <w:sz w:val="28"/>
          <w:szCs w:val="28"/>
        </w:rPr>
        <w:t>ации обучающихся</w:t>
      </w:r>
      <w:r w:rsidRPr="0018015D">
        <w:rPr>
          <w:rFonts w:ascii="Times New Roman CYR" w:hAnsi="Times New Roman CYR" w:cs="Times New Roman CYR"/>
          <w:color w:val="0D0D0D" w:themeColor="text1" w:themeTint="F2"/>
          <w:sz w:val="28"/>
          <w:szCs w:val="28"/>
        </w:rPr>
        <w:t xml:space="preserve"> в обществе.</w:t>
      </w:r>
      <w:r w:rsidRPr="0018015D">
        <w:rPr>
          <w:rFonts w:ascii="Times New Roman CYR" w:hAnsi="Times New Roman CYR" w:cs="Times New Roman CYR"/>
          <w:color w:val="0D0D0D" w:themeColor="text1" w:themeTint="F2"/>
          <w:sz w:val="21"/>
          <w:szCs w:val="21"/>
        </w:rPr>
        <w:t xml:space="preserve"> </w:t>
      </w:r>
      <w:r w:rsidRPr="0018015D">
        <w:rPr>
          <w:rFonts w:ascii="Times New Roman CYR" w:hAnsi="Times New Roman CYR" w:cs="Times New Roman CYR"/>
          <w:color w:val="0D0D0D" w:themeColor="text1" w:themeTint="F2"/>
          <w:sz w:val="28"/>
          <w:szCs w:val="28"/>
        </w:rPr>
        <w:t>Трудовое воспитание в коррекционно-педагогической работе учитывает психические особенности ребёнка, степень его девиации и педагогической запущенности</w:t>
      </w:r>
      <w:r w:rsidRPr="0018015D">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Трудовая деятельность для детей с </w:t>
      </w:r>
      <w:r>
        <w:rPr>
          <w:rFonts w:ascii="Times New Roman" w:hAnsi="Times New Roman" w:cs="Times New Roman"/>
          <w:sz w:val="28"/>
          <w:szCs w:val="28"/>
        </w:rPr>
        <w:t xml:space="preserve">умственной отсталостью (интеллектуальными нарушениями)  </w:t>
      </w:r>
      <w:r w:rsidRPr="0018015D">
        <w:rPr>
          <w:rFonts w:ascii="Times New Roman CYR" w:hAnsi="Times New Roman CYR" w:cs="Times New Roman CYR"/>
          <w:color w:val="0D0D0D" w:themeColor="text1" w:themeTint="F2"/>
          <w:sz w:val="28"/>
          <w:szCs w:val="28"/>
        </w:rPr>
        <w:t xml:space="preserve"> более доступна, чем учебная, в силу </w:t>
      </w:r>
      <w:r w:rsidRPr="0018015D">
        <w:rPr>
          <w:rFonts w:ascii="Times New Roman CYR" w:hAnsi="Times New Roman CYR" w:cs="Times New Roman CYR"/>
          <w:color w:val="0D0D0D" w:themeColor="text1" w:themeTint="F2"/>
          <w:sz w:val="28"/>
          <w:szCs w:val="28"/>
        </w:rPr>
        <w:lastRenderedPageBreak/>
        <w:t>особенностей их психики и интеллекта. Очень часто именно в ней они стремятся реализоваться и почувствовать свою полезность и нужность, как для сверстников, так и для взрослых. Поэтому при коррекционной работе труд (как процесс и как школьный предмет) может являться одним из главных средств не только физического и психического развития детей, но и их социализации. Нет средства более важного, чтобы стать человеком, личностью, семьянином и</w:t>
      </w:r>
      <w:r w:rsidRPr="0018015D">
        <w:rPr>
          <w:rFonts w:ascii="Times New Roman" w:hAnsi="Times New Roman" w:cs="Times New Roman"/>
          <w:color w:val="0D0D0D" w:themeColor="text1" w:themeTint="F2"/>
          <w:sz w:val="28"/>
          <w:szCs w:val="28"/>
          <w:lang w:val="en-US"/>
        </w:rPr>
        <w:t> </w:t>
      </w:r>
      <w:r w:rsidRPr="0018015D">
        <w:rPr>
          <w:rFonts w:ascii="Times New Roman CYR" w:hAnsi="Times New Roman CYR" w:cs="Times New Roman CYR"/>
          <w:color w:val="0D0D0D" w:themeColor="text1" w:themeTint="F2"/>
          <w:sz w:val="28"/>
          <w:szCs w:val="28"/>
        </w:rPr>
        <w:t>гражданином, сделать себя и</w:t>
      </w:r>
      <w:r w:rsidRPr="0018015D">
        <w:rPr>
          <w:rFonts w:ascii="Times New Roman" w:hAnsi="Times New Roman" w:cs="Times New Roman"/>
          <w:color w:val="0D0D0D" w:themeColor="text1" w:themeTint="F2"/>
          <w:sz w:val="28"/>
          <w:szCs w:val="28"/>
          <w:lang w:val="en-US"/>
        </w:rPr>
        <w:t> </w:t>
      </w:r>
      <w:r w:rsidRPr="0018015D">
        <w:rPr>
          <w:rFonts w:ascii="Times New Roman CYR" w:hAnsi="Times New Roman CYR" w:cs="Times New Roman CYR"/>
          <w:color w:val="0D0D0D" w:themeColor="text1" w:themeTint="F2"/>
          <w:sz w:val="28"/>
          <w:szCs w:val="28"/>
        </w:rPr>
        <w:t>окружающий мир лучше, чем свободное</w:t>
      </w:r>
      <w:r w:rsidRPr="0018015D">
        <w:rPr>
          <w:rFonts w:ascii="Times New Roman" w:hAnsi="Times New Roman" w:cs="Times New Roman"/>
          <w:color w:val="0D0D0D" w:themeColor="text1" w:themeTint="F2"/>
          <w:sz w:val="28"/>
          <w:szCs w:val="28"/>
          <w:lang w:val="en-US"/>
        </w:rPr>
        <w:t> </w:t>
      </w:r>
      <w:r w:rsidRPr="0018015D">
        <w:rPr>
          <w:rFonts w:ascii="Times New Roman CYR" w:hAnsi="Times New Roman CYR" w:cs="Times New Roman CYR"/>
          <w:b/>
          <w:bCs/>
          <w:color w:val="0D0D0D" w:themeColor="text1" w:themeTint="F2"/>
          <w:sz w:val="28"/>
          <w:szCs w:val="28"/>
        </w:rPr>
        <w:t>творчество</w:t>
      </w:r>
      <w:r w:rsidRPr="0018015D">
        <w:rPr>
          <w:rFonts w:ascii="Times New Roman" w:hAnsi="Times New Roman" w:cs="Times New Roman"/>
          <w:color w:val="0D0D0D" w:themeColor="text1" w:themeTint="F2"/>
          <w:sz w:val="28"/>
          <w:szCs w:val="28"/>
          <w:lang w:val="en-US"/>
        </w:rPr>
        <w:t> </w:t>
      </w:r>
      <w:r w:rsidRPr="0018015D">
        <w:rPr>
          <w:rFonts w:ascii="Times New Roman CYR" w:hAnsi="Times New Roman CYR" w:cs="Times New Roman CYR"/>
          <w:color w:val="0D0D0D" w:themeColor="text1" w:themeTint="F2"/>
          <w:sz w:val="28"/>
          <w:szCs w:val="28"/>
        </w:rPr>
        <w:t>и</w:t>
      </w:r>
      <w:r w:rsidRPr="0018015D">
        <w:rPr>
          <w:rFonts w:ascii="Times New Roman" w:hAnsi="Times New Roman" w:cs="Times New Roman"/>
          <w:color w:val="0D0D0D" w:themeColor="text1" w:themeTint="F2"/>
          <w:sz w:val="28"/>
          <w:szCs w:val="28"/>
          <w:lang w:val="en-US"/>
        </w:rPr>
        <w:t> </w:t>
      </w:r>
      <w:r w:rsidRPr="0018015D">
        <w:rPr>
          <w:rFonts w:ascii="Times New Roman CYR" w:hAnsi="Times New Roman CYR" w:cs="Times New Roman CYR"/>
          <w:color w:val="0D0D0D" w:themeColor="text1" w:themeTint="F2"/>
          <w:sz w:val="28"/>
          <w:szCs w:val="28"/>
        </w:rPr>
        <w:t>каждодневный</w:t>
      </w:r>
      <w:r w:rsidRPr="0018015D">
        <w:rPr>
          <w:rFonts w:ascii="Times New Roman" w:hAnsi="Times New Roman" w:cs="Times New Roman"/>
          <w:color w:val="0D0D0D" w:themeColor="text1" w:themeTint="F2"/>
          <w:sz w:val="28"/>
          <w:szCs w:val="28"/>
          <w:lang w:val="en-US"/>
        </w:rPr>
        <w:t> </w:t>
      </w:r>
      <w:r w:rsidRPr="0018015D">
        <w:rPr>
          <w:rFonts w:ascii="Times New Roman CYR" w:hAnsi="Times New Roman CYR" w:cs="Times New Roman CYR"/>
          <w:b/>
          <w:bCs/>
          <w:color w:val="0D0D0D" w:themeColor="text1" w:themeTint="F2"/>
          <w:sz w:val="28"/>
          <w:szCs w:val="28"/>
        </w:rPr>
        <w:t>труд</w:t>
      </w:r>
      <w:r w:rsidRPr="0018015D">
        <w:rPr>
          <w:rFonts w:ascii="Times New Roman CYR" w:hAnsi="Times New Roman CYR" w:cs="Times New Roman CYR"/>
          <w:color w:val="0D0D0D" w:themeColor="text1" w:themeTint="F2"/>
          <w:sz w:val="28"/>
          <w:szCs w:val="28"/>
        </w:rPr>
        <w:t xml:space="preserve">. Это возможно, прививая </w:t>
      </w:r>
      <w:r>
        <w:rPr>
          <w:rFonts w:ascii="Times New Roman CYR" w:hAnsi="Times New Roman CYR" w:cs="Times New Roman CYR"/>
          <w:color w:val="0D0D0D" w:themeColor="text1" w:themeTint="F2"/>
          <w:sz w:val="28"/>
          <w:szCs w:val="28"/>
        </w:rPr>
        <w:t>об</w:t>
      </w:r>
      <w:r w:rsidRPr="0018015D">
        <w:rPr>
          <w:rFonts w:ascii="Times New Roman CYR" w:hAnsi="Times New Roman CYR" w:cs="Times New Roman CYR"/>
          <w:color w:val="0D0D0D" w:themeColor="text1" w:themeTint="F2"/>
          <w:sz w:val="28"/>
          <w:szCs w:val="28"/>
        </w:rPr>
        <w:t>уча</w:t>
      </w:r>
      <w:r>
        <w:rPr>
          <w:rFonts w:ascii="Times New Roman CYR" w:hAnsi="Times New Roman CYR" w:cs="Times New Roman CYR"/>
          <w:color w:val="0D0D0D" w:themeColor="text1" w:themeTint="F2"/>
          <w:sz w:val="28"/>
          <w:szCs w:val="28"/>
        </w:rPr>
        <w:t>ю</w:t>
      </w:r>
      <w:r w:rsidRPr="0018015D">
        <w:rPr>
          <w:rFonts w:ascii="Times New Roman CYR" w:hAnsi="Times New Roman CYR" w:cs="Times New Roman CYR"/>
          <w:color w:val="0D0D0D" w:themeColor="text1" w:themeTint="F2"/>
          <w:sz w:val="28"/>
          <w:szCs w:val="28"/>
        </w:rPr>
        <w:t>щимся:</w:t>
      </w:r>
    </w:p>
    <w:p w:rsidR="0058678D" w:rsidRPr="0018015D" w:rsidRDefault="0058678D" w:rsidP="0058678D">
      <w:pPr>
        <w:numPr>
          <w:ilvl w:val="0"/>
          <w:numId w:val="3"/>
        </w:numPr>
        <w:tabs>
          <w:tab w:val="left" w:pos="720"/>
        </w:tabs>
        <w:autoSpaceDE w:val="0"/>
        <w:autoSpaceDN w:val="0"/>
        <w:adjustRightInd w:val="0"/>
        <w:spacing w:after="0" w:line="240" w:lineRule="auto"/>
        <w:ind w:hanging="360"/>
        <w:jc w:val="both"/>
        <w:rPr>
          <w:rFonts w:ascii="Times New Roman CYR" w:hAnsi="Times New Roman CYR" w:cs="Times New Roman CYR"/>
          <w:color w:val="0D0D0D" w:themeColor="text1" w:themeTint="F2"/>
          <w:sz w:val="16"/>
          <w:szCs w:val="16"/>
        </w:rPr>
      </w:pPr>
      <w:r w:rsidRPr="0018015D">
        <w:rPr>
          <w:rFonts w:ascii="Times New Roman CYR" w:hAnsi="Times New Roman CYR" w:cs="Times New Roman CYR"/>
          <w:color w:val="0D0D0D" w:themeColor="text1" w:themeTint="F2"/>
          <w:sz w:val="28"/>
          <w:szCs w:val="28"/>
        </w:rPr>
        <w:t>Познание и</w:t>
      </w:r>
      <w:r w:rsidRPr="0018015D">
        <w:rPr>
          <w:rFonts w:ascii="Times New Roman" w:hAnsi="Times New Roman" w:cs="Times New Roman"/>
          <w:color w:val="0D0D0D" w:themeColor="text1" w:themeTint="F2"/>
          <w:sz w:val="28"/>
          <w:szCs w:val="28"/>
          <w:lang w:val="en-US"/>
        </w:rPr>
        <w:t> </w:t>
      </w:r>
      <w:r w:rsidRPr="0018015D">
        <w:rPr>
          <w:rFonts w:ascii="Times New Roman CYR" w:hAnsi="Times New Roman CYR" w:cs="Times New Roman CYR"/>
          <w:color w:val="0D0D0D" w:themeColor="text1" w:themeTint="F2"/>
          <w:sz w:val="28"/>
          <w:szCs w:val="28"/>
        </w:rPr>
        <w:t>истину;</w:t>
      </w:r>
    </w:p>
    <w:p w:rsidR="0058678D" w:rsidRPr="0018015D" w:rsidRDefault="0058678D" w:rsidP="0058678D">
      <w:pPr>
        <w:numPr>
          <w:ilvl w:val="0"/>
          <w:numId w:val="3"/>
        </w:numPr>
        <w:tabs>
          <w:tab w:val="left" w:pos="720"/>
        </w:tabs>
        <w:autoSpaceDE w:val="0"/>
        <w:autoSpaceDN w:val="0"/>
        <w:adjustRightInd w:val="0"/>
        <w:spacing w:after="0" w:line="240" w:lineRule="auto"/>
        <w:ind w:hanging="360"/>
        <w:jc w:val="both"/>
        <w:rPr>
          <w:rFonts w:ascii="Times New Roman CYR" w:hAnsi="Times New Roman CYR" w:cs="Times New Roman CYR"/>
          <w:color w:val="0D0D0D" w:themeColor="text1" w:themeTint="F2"/>
          <w:sz w:val="16"/>
          <w:szCs w:val="16"/>
        </w:rPr>
      </w:pPr>
      <w:r w:rsidRPr="0018015D">
        <w:rPr>
          <w:rFonts w:ascii="Times New Roman CYR" w:hAnsi="Times New Roman CYR" w:cs="Times New Roman CYR"/>
          <w:color w:val="0D0D0D" w:themeColor="text1" w:themeTint="F2"/>
          <w:sz w:val="28"/>
          <w:szCs w:val="28"/>
        </w:rPr>
        <w:t>Креативность и</w:t>
      </w:r>
      <w:r w:rsidRPr="0018015D">
        <w:rPr>
          <w:rFonts w:ascii="Times New Roman" w:hAnsi="Times New Roman" w:cs="Times New Roman"/>
          <w:color w:val="0D0D0D" w:themeColor="text1" w:themeTint="F2"/>
          <w:sz w:val="28"/>
          <w:szCs w:val="28"/>
          <w:lang w:val="en-US"/>
        </w:rPr>
        <w:t> </w:t>
      </w:r>
      <w:r w:rsidRPr="0018015D">
        <w:rPr>
          <w:rFonts w:ascii="Times New Roman CYR" w:hAnsi="Times New Roman CYR" w:cs="Times New Roman CYR"/>
          <w:color w:val="0D0D0D" w:themeColor="text1" w:themeTint="F2"/>
          <w:sz w:val="28"/>
          <w:szCs w:val="28"/>
        </w:rPr>
        <w:t>инновационность;</w:t>
      </w:r>
    </w:p>
    <w:p w:rsidR="0058678D" w:rsidRPr="0018015D" w:rsidRDefault="0058678D" w:rsidP="0058678D">
      <w:pPr>
        <w:numPr>
          <w:ilvl w:val="0"/>
          <w:numId w:val="3"/>
        </w:numPr>
        <w:tabs>
          <w:tab w:val="left" w:pos="720"/>
        </w:tabs>
        <w:autoSpaceDE w:val="0"/>
        <w:autoSpaceDN w:val="0"/>
        <w:adjustRightInd w:val="0"/>
        <w:spacing w:after="0" w:line="240" w:lineRule="auto"/>
        <w:ind w:hanging="360"/>
        <w:jc w:val="both"/>
        <w:rPr>
          <w:rFonts w:ascii="Times New Roman CYR" w:hAnsi="Times New Roman CYR" w:cs="Times New Roman CYR"/>
          <w:color w:val="0D0D0D" w:themeColor="text1" w:themeTint="F2"/>
          <w:sz w:val="16"/>
          <w:szCs w:val="16"/>
        </w:rPr>
      </w:pPr>
      <w:r w:rsidRPr="0018015D">
        <w:rPr>
          <w:rFonts w:ascii="Times New Roman CYR" w:hAnsi="Times New Roman CYR" w:cs="Times New Roman CYR"/>
          <w:color w:val="0D0D0D" w:themeColor="text1" w:themeTint="F2"/>
          <w:sz w:val="28"/>
          <w:szCs w:val="28"/>
        </w:rPr>
        <w:t>Уважение к труду</w:t>
      </w:r>
      <w:r>
        <w:rPr>
          <w:rFonts w:ascii="Times New Roman CYR" w:hAnsi="Times New Roman CYR" w:cs="Times New Roman CYR"/>
          <w:color w:val="0D0D0D" w:themeColor="text1" w:themeTint="F2"/>
          <w:sz w:val="28"/>
          <w:szCs w:val="28"/>
        </w:rPr>
        <w:t>;</w:t>
      </w:r>
    </w:p>
    <w:p w:rsidR="0058678D" w:rsidRPr="0018015D" w:rsidRDefault="0058678D" w:rsidP="0058678D">
      <w:pPr>
        <w:numPr>
          <w:ilvl w:val="0"/>
          <w:numId w:val="3"/>
        </w:numPr>
        <w:tabs>
          <w:tab w:val="left" w:pos="720"/>
        </w:tabs>
        <w:autoSpaceDE w:val="0"/>
        <w:autoSpaceDN w:val="0"/>
        <w:adjustRightInd w:val="0"/>
        <w:spacing w:after="0" w:line="240" w:lineRule="auto"/>
        <w:ind w:hanging="360"/>
        <w:jc w:val="both"/>
        <w:rPr>
          <w:rFonts w:ascii="Times New Roman CYR" w:hAnsi="Times New Roman CYR" w:cs="Times New Roman CYR"/>
          <w:color w:val="0D0D0D" w:themeColor="text1" w:themeTint="F2"/>
          <w:sz w:val="16"/>
          <w:szCs w:val="16"/>
        </w:rPr>
      </w:pPr>
      <w:r w:rsidRPr="0018015D">
        <w:rPr>
          <w:rFonts w:ascii="Times New Roman CYR" w:hAnsi="Times New Roman CYR" w:cs="Times New Roman CYR"/>
          <w:color w:val="0D0D0D" w:themeColor="text1" w:themeTint="F2"/>
          <w:sz w:val="28"/>
          <w:szCs w:val="28"/>
        </w:rPr>
        <w:t>Целеустремленность и</w:t>
      </w:r>
      <w:r w:rsidRPr="0018015D">
        <w:rPr>
          <w:rFonts w:ascii="Times New Roman" w:hAnsi="Times New Roman" w:cs="Times New Roman"/>
          <w:color w:val="0D0D0D" w:themeColor="text1" w:themeTint="F2"/>
          <w:sz w:val="28"/>
          <w:szCs w:val="28"/>
          <w:lang w:val="en-US"/>
        </w:rPr>
        <w:t> </w:t>
      </w:r>
      <w:r w:rsidRPr="0018015D">
        <w:rPr>
          <w:rFonts w:ascii="Times New Roman CYR" w:hAnsi="Times New Roman CYR" w:cs="Times New Roman CYR"/>
          <w:color w:val="0D0D0D" w:themeColor="text1" w:themeTint="F2"/>
          <w:sz w:val="28"/>
          <w:szCs w:val="28"/>
        </w:rPr>
        <w:t>настойчивость;</w:t>
      </w:r>
    </w:p>
    <w:p w:rsidR="0058678D" w:rsidRPr="0018015D" w:rsidRDefault="0058678D" w:rsidP="0058678D">
      <w:pPr>
        <w:numPr>
          <w:ilvl w:val="0"/>
          <w:numId w:val="3"/>
        </w:numPr>
        <w:tabs>
          <w:tab w:val="left" w:pos="720"/>
        </w:tabs>
        <w:autoSpaceDE w:val="0"/>
        <w:autoSpaceDN w:val="0"/>
        <w:adjustRightInd w:val="0"/>
        <w:spacing w:after="0" w:line="240" w:lineRule="auto"/>
        <w:ind w:hanging="360"/>
        <w:jc w:val="both"/>
        <w:rPr>
          <w:rFonts w:ascii="Times New Roman CYR" w:hAnsi="Times New Roman CYR" w:cs="Times New Roman CYR"/>
          <w:color w:val="0D0D0D" w:themeColor="text1" w:themeTint="F2"/>
          <w:sz w:val="16"/>
          <w:szCs w:val="16"/>
        </w:rPr>
      </w:pPr>
      <w:r w:rsidRPr="0018015D">
        <w:rPr>
          <w:rFonts w:ascii="Times New Roman CYR" w:hAnsi="Times New Roman CYR" w:cs="Times New Roman CYR"/>
          <w:color w:val="0D0D0D" w:themeColor="text1" w:themeTint="F2"/>
          <w:sz w:val="28"/>
          <w:szCs w:val="28"/>
        </w:rPr>
        <w:t>Трудолюбие;</w:t>
      </w:r>
    </w:p>
    <w:p w:rsidR="0058678D" w:rsidRPr="0018015D" w:rsidRDefault="0058678D" w:rsidP="0058678D">
      <w:pPr>
        <w:numPr>
          <w:ilvl w:val="0"/>
          <w:numId w:val="3"/>
        </w:numPr>
        <w:tabs>
          <w:tab w:val="left" w:pos="720"/>
        </w:tabs>
        <w:autoSpaceDE w:val="0"/>
        <w:autoSpaceDN w:val="0"/>
        <w:adjustRightInd w:val="0"/>
        <w:spacing w:after="0" w:line="240" w:lineRule="auto"/>
        <w:ind w:hanging="360"/>
        <w:jc w:val="both"/>
        <w:rPr>
          <w:rFonts w:ascii="Times New Roman CYR" w:hAnsi="Times New Roman CYR" w:cs="Times New Roman CYR"/>
          <w:color w:val="0D0D0D" w:themeColor="text1" w:themeTint="F2"/>
          <w:sz w:val="16"/>
          <w:szCs w:val="16"/>
        </w:rPr>
      </w:pPr>
      <w:r w:rsidRPr="0018015D">
        <w:rPr>
          <w:rFonts w:ascii="Times New Roman CYR" w:hAnsi="Times New Roman CYR" w:cs="Times New Roman CYR"/>
          <w:color w:val="0D0D0D" w:themeColor="text1" w:themeTint="F2"/>
          <w:sz w:val="28"/>
          <w:szCs w:val="28"/>
        </w:rPr>
        <w:t>Бережливость</w:t>
      </w:r>
      <w:r>
        <w:rPr>
          <w:rFonts w:ascii="Times New Roman CYR" w:hAnsi="Times New Roman CYR" w:cs="Times New Roman CYR"/>
          <w:color w:val="0D0D0D" w:themeColor="text1" w:themeTint="F2"/>
          <w:sz w:val="28"/>
          <w:szCs w:val="28"/>
        </w:rPr>
        <w:t>;</w:t>
      </w:r>
    </w:p>
    <w:p w:rsidR="0058678D" w:rsidRPr="0018015D" w:rsidRDefault="0058678D" w:rsidP="0058678D">
      <w:pPr>
        <w:numPr>
          <w:ilvl w:val="0"/>
          <w:numId w:val="3"/>
        </w:numPr>
        <w:tabs>
          <w:tab w:val="left" w:pos="720"/>
        </w:tabs>
        <w:autoSpaceDE w:val="0"/>
        <w:autoSpaceDN w:val="0"/>
        <w:adjustRightInd w:val="0"/>
        <w:spacing w:after="0" w:line="240" w:lineRule="auto"/>
        <w:ind w:hanging="360"/>
        <w:jc w:val="both"/>
        <w:rPr>
          <w:rFonts w:ascii="Times New Roman CYR" w:hAnsi="Times New Roman CYR" w:cs="Times New Roman CYR"/>
          <w:color w:val="0D0D0D" w:themeColor="text1" w:themeTint="F2"/>
          <w:sz w:val="16"/>
          <w:szCs w:val="16"/>
        </w:rPr>
      </w:pPr>
      <w:r w:rsidRPr="0018015D">
        <w:rPr>
          <w:rFonts w:ascii="Times New Roman CYR" w:hAnsi="Times New Roman CYR" w:cs="Times New Roman CYR"/>
          <w:color w:val="0D0D0D" w:themeColor="text1" w:themeTint="F2"/>
          <w:sz w:val="28"/>
          <w:szCs w:val="28"/>
        </w:rPr>
        <w:t>Творчество и созидание</w:t>
      </w:r>
      <w:r>
        <w:rPr>
          <w:rFonts w:ascii="Times New Roman CYR" w:hAnsi="Times New Roman CYR" w:cs="Times New Roman CYR"/>
          <w:color w:val="0D0D0D" w:themeColor="text1" w:themeTint="F2"/>
          <w:sz w:val="28"/>
          <w:szCs w:val="28"/>
        </w:rPr>
        <w:t>.</w:t>
      </w:r>
    </w:p>
    <w:p w:rsidR="0058678D" w:rsidRPr="0018015D" w:rsidRDefault="0058678D" w:rsidP="0058678D">
      <w:pPr>
        <w:autoSpaceDE w:val="0"/>
        <w:autoSpaceDN w:val="0"/>
        <w:adjustRightInd w:val="0"/>
        <w:spacing w:after="0" w:line="240" w:lineRule="auto"/>
        <w:jc w:val="both"/>
        <w:rPr>
          <w:rFonts w:ascii="Times New Roman" w:hAnsi="Times New Roman" w:cs="Times New Roman"/>
          <w:color w:val="0D0D0D" w:themeColor="text1" w:themeTint="F2"/>
          <w:sz w:val="16"/>
          <w:szCs w:val="16"/>
          <w:lang w:val="en-US"/>
        </w:rPr>
      </w:pPr>
    </w:p>
    <w:p w:rsidR="0058678D" w:rsidRPr="0018015D" w:rsidRDefault="0058678D" w:rsidP="0058678D">
      <w:pPr>
        <w:autoSpaceDE w:val="0"/>
        <w:autoSpaceDN w:val="0"/>
        <w:adjustRightInd w:val="0"/>
        <w:spacing w:after="0" w:line="240" w:lineRule="auto"/>
        <w:ind w:right="851"/>
        <w:jc w:val="both"/>
        <w:rPr>
          <w:rFonts w:ascii="Times New Roman CYR" w:hAnsi="Times New Roman CYR" w:cs="Times New Roman CYR"/>
          <w:b/>
          <w:bCs/>
          <w:color w:val="0D0D0D" w:themeColor="text1" w:themeTint="F2"/>
        </w:rPr>
      </w:pPr>
      <w:r w:rsidRPr="0018015D">
        <w:rPr>
          <w:rFonts w:ascii="Times New Roman" w:hAnsi="Times New Roman" w:cs="Times New Roman"/>
          <w:b/>
          <w:bCs/>
          <w:color w:val="0D0D0D" w:themeColor="text1" w:themeTint="F2"/>
          <w:sz w:val="28"/>
          <w:szCs w:val="28"/>
        </w:rPr>
        <w:t xml:space="preserve">2. </w:t>
      </w:r>
      <w:r w:rsidRPr="0018015D">
        <w:rPr>
          <w:rFonts w:ascii="Times New Roman CYR" w:hAnsi="Times New Roman CYR" w:cs="Times New Roman CYR"/>
          <w:b/>
          <w:bCs/>
          <w:color w:val="0D0D0D" w:themeColor="text1" w:themeTint="F2"/>
          <w:sz w:val="28"/>
          <w:szCs w:val="28"/>
        </w:rPr>
        <w:t xml:space="preserve">Ещё одним источником </w:t>
      </w:r>
      <w:r w:rsidRPr="0018015D">
        <w:rPr>
          <w:rFonts w:ascii="Times New Roman" w:hAnsi="Times New Roman" w:cs="Times New Roman"/>
          <w:b/>
          <w:bCs/>
          <w:color w:val="0D0D0D" w:themeColor="text1" w:themeTint="F2"/>
          <w:sz w:val="28"/>
          <w:szCs w:val="28"/>
          <w:lang w:val="en-US"/>
        </w:rPr>
        <w:t> </w:t>
      </w:r>
      <w:r w:rsidRPr="0018015D">
        <w:rPr>
          <w:rFonts w:ascii="Times New Roman CYR" w:hAnsi="Times New Roman CYR" w:cs="Times New Roman CYR"/>
          <w:b/>
          <w:bCs/>
          <w:color w:val="0D0D0D" w:themeColor="text1" w:themeTint="F2"/>
          <w:sz w:val="28"/>
          <w:szCs w:val="28"/>
        </w:rPr>
        <w:t xml:space="preserve">трудового  воспитания </w:t>
      </w:r>
      <w:r w:rsidRPr="0018015D">
        <w:rPr>
          <w:rFonts w:ascii="Times New Roman" w:hAnsi="Times New Roman" w:cs="Times New Roman"/>
          <w:b/>
          <w:bCs/>
          <w:color w:val="0D0D0D" w:themeColor="text1" w:themeTint="F2"/>
          <w:sz w:val="28"/>
          <w:szCs w:val="28"/>
          <w:lang w:val="en-US"/>
        </w:rPr>
        <w:t> </w:t>
      </w:r>
      <w:r w:rsidRPr="0018015D">
        <w:rPr>
          <w:rFonts w:ascii="Times New Roman CYR" w:hAnsi="Times New Roman CYR" w:cs="Times New Roman CYR"/>
          <w:b/>
          <w:bCs/>
          <w:color w:val="0D0D0D" w:themeColor="text1" w:themeTint="F2"/>
          <w:sz w:val="28"/>
          <w:szCs w:val="28"/>
        </w:rPr>
        <w:t>в школе</w:t>
      </w:r>
      <w:r>
        <w:rPr>
          <w:rFonts w:ascii="Times New Roman CYR" w:hAnsi="Times New Roman CYR" w:cs="Times New Roman CYR"/>
          <w:b/>
          <w:bCs/>
          <w:color w:val="0D0D0D" w:themeColor="text1" w:themeTint="F2"/>
          <w:sz w:val="28"/>
          <w:szCs w:val="28"/>
        </w:rPr>
        <w:t>-интернате</w:t>
      </w:r>
      <w:r w:rsidRPr="0018015D">
        <w:rPr>
          <w:rFonts w:ascii="Times New Roman CYR" w:hAnsi="Times New Roman CYR" w:cs="Times New Roman CYR"/>
          <w:b/>
          <w:bCs/>
          <w:color w:val="0D0D0D" w:themeColor="text1" w:themeTint="F2"/>
          <w:sz w:val="28"/>
          <w:szCs w:val="28"/>
        </w:rPr>
        <w:t xml:space="preserve"> являются:</w:t>
      </w:r>
    </w:p>
    <w:p w:rsidR="0058678D" w:rsidRPr="0018015D" w:rsidRDefault="0058678D" w:rsidP="0058678D">
      <w:p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классные час</w:t>
      </w:r>
      <w:r>
        <w:rPr>
          <w:rFonts w:ascii="Times New Roman CYR" w:hAnsi="Times New Roman CYR" w:cs="Times New Roman CYR"/>
          <w:color w:val="0D0D0D" w:themeColor="text1" w:themeTint="F2"/>
          <w:sz w:val="28"/>
          <w:szCs w:val="28"/>
        </w:rPr>
        <w:t>ы, направленные на общественно-</w:t>
      </w:r>
      <w:r w:rsidRPr="0018015D">
        <w:rPr>
          <w:rFonts w:ascii="Times New Roman CYR" w:hAnsi="Times New Roman CYR" w:cs="Times New Roman CYR"/>
          <w:color w:val="0D0D0D" w:themeColor="text1" w:themeTint="F2"/>
          <w:sz w:val="28"/>
          <w:szCs w:val="28"/>
        </w:rPr>
        <w:t>полезную работу;</w:t>
      </w:r>
    </w:p>
    <w:p w:rsidR="0058678D" w:rsidRPr="0018015D" w:rsidRDefault="0058678D" w:rsidP="0058678D">
      <w:pPr>
        <w:autoSpaceDE w:val="0"/>
        <w:autoSpaceDN w:val="0"/>
        <w:adjustRightInd w:val="0"/>
        <w:spacing w:after="0" w:line="240" w:lineRule="auto"/>
        <w:ind w:right="851"/>
        <w:jc w:val="both"/>
        <w:rPr>
          <w:rFonts w:ascii="Times New Roman CYR" w:hAnsi="Times New Roman CYR" w:cs="Times New Roman CYR"/>
          <w:color w:val="0D0D0D" w:themeColor="text1" w:themeTint="F2"/>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коллективные  трудовые и творческие дела:</w:t>
      </w:r>
    </w:p>
    <w:p w:rsidR="0058678D" w:rsidRPr="0018015D" w:rsidRDefault="0058678D" w:rsidP="0058678D">
      <w:pPr>
        <w:autoSpaceDE w:val="0"/>
        <w:autoSpaceDN w:val="0"/>
        <w:adjustRightInd w:val="0"/>
        <w:spacing w:after="0" w:line="240" w:lineRule="auto"/>
        <w:ind w:right="851"/>
        <w:jc w:val="both"/>
        <w:rPr>
          <w:rFonts w:ascii="Times New Roman CYR" w:hAnsi="Times New Roman CYR" w:cs="Times New Roman CYR"/>
          <w:color w:val="0D0D0D" w:themeColor="text1" w:themeTint="F2"/>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творческие работы;</w:t>
      </w:r>
    </w:p>
    <w:p w:rsidR="0058678D" w:rsidRPr="0018015D" w:rsidRDefault="0058678D" w:rsidP="0058678D">
      <w:pPr>
        <w:tabs>
          <w:tab w:val="left" w:pos="3675"/>
        </w:tabs>
        <w:autoSpaceDE w:val="0"/>
        <w:autoSpaceDN w:val="0"/>
        <w:adjustRightInd w:val="0"/>
        <w:spacing w:after="0" w:line="240" w:lineRule="auto"/>
        <w:ind w:right="851"/>
        <w:jc w:val="both"/>
        <w:rPr>
          <w:rFonts w:ascii="Times New Roman CYR" w:hAnsi="Times New Roman CYR" w:cs="Times New Roman CYR"/>
          <w:color w:val="0D0D0D" w:themeColor="text1" w:themeTint="F2"/>
        </w:rPr>
      </w:pPr>
      <w:r w:rsidRPr="0018015D">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экскурсии на трудовые предприятия и учреждения;</w:t>
      </w:r>
    </w:p>
    <w:p w:rsidR="0058678D" w:rsidRPr="0018015D" w:rsidRDefault="0058678D" w:rsidP="0058678D">
      <w:pPr>
        <w:autoSpaceDE w:val="0"/>
        <w:autoSpaceDN w:val="0"/>
        <w:adjustRightInd w:val="0"/>
        <w:spacing w:after="0" w:line="240" w:lineRule="auto"/>
        <w:ind w:right="851"/>
        <w:jc w:val="both"/>
        <w:rPr>
          <w:rFonts w:ascii="Times New Roman" w:hAnsi="Times New Roman" w:cs="Times New Roman"/>
          <w:color w:val="0D0D0D" w:themeColor="text1" w:themeTint="F2"/>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акция памяти </w:t>
      </w:r>
      <w:r w:rsidRPr="0018015D">
        <w:rPr>
          <w:rFonts w:ascii="Times New Roman" w:hAnsi="Times New Roman" w:cs="Times New Roman"/>
          <w:color w:val="0D0D0D" w:themeColor="text1" w:themeTint="F2"/>
          <w:sz w:val="28"/>
          <w:szCs w:val="28"/>
        </w:rPr>
        <w:t>«</w:t>
      </w:r>
      <w:r w:rsidRPr="0018015D">
        <w:rPr>
          <w:rFonts w:ascii="Times New Roman CYR" w:hAnsi="Times New Roman CYR" w:cs="Times New Roman CYR"/>
          <w:color w:val="0D0D0D" w:themeColor="text1" w:themeTint="F2"/>
          <w:sz w:val="28"/>
          <w:szCs w:val="28"/>
        </w:rPr>
        <w:t>Обелиск</w:t>
      </w:r>
      <w:r w:rsidRPr="0018015D">
        <w:rPr>
          <w:rFonts w:ascii="Times New Roman" w:hAnsi="Times New Roman" w:cs="Times New Roman"/>
          <w:color w:val="0D0D0D" w:themeColor="text1" w:themeTint="F2"/>
          <w:sz w:val="28"/>
          <w:szCs w:val="28"/>
        </w:rPr>
        <w:t>»;</w:t>
      </w:r>
    </w:p>
    <w:p w:rsidR="0058678D" w:rsidRPr="0018015D" w:rsidRDefault="0058678D" w:rsidP="0058678D">
      <w:pPr>
        <w:autoSpaceDE w:val="0"/>
        <w:autoSpaceDN w:val="0"/>
        <w:adjustRightInd w:val="0"/>
        <w:spacing w:after="0" w:line="240" w:lineRule="auto"/>
        <w:ind w:right="851"/>
        <w:jc w:val="both"/>
        <w:rPr>
          <w:rFonts w:ascii="Times New Roman" w:hAnsi="Times New Roman" w:cs="Times New Roman"/>
          <w:color w:val="0D0D0D" w:themeColor="text1" w:themeTint="F2"/>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благотворительная акция </w:t>
      </w:r>
      <w:r w:rsidRPr="0018015D">
        <w:rPr>
          <w:rFonts w:ascii="Times New Roman" w:hAnsi="Times New Roman" w:cs="Times New Roman"/>
          <w:color w:val="0D0D0D" w:themeColor="text1" w:themeTint="F2"/>
          <w:sz w:val="28"/>
          <w:szCs w:val="28"/>
        </w:rPr>
        <w:t>«</w:t>
      </w:r>
      <w:r w:rsidRPr="0018015D">
        <w:rPr>
          <w:rFonts w:ascii="Times New Roman CYR" w:hAnsi="Times New Roman CYR" w:cs="Times New Roman CYR"/>
          <w:color w:val="0D0D0D" w:themeColor="text1" w:themeTint="F2"/>
          <w:sz w:val="28"/>
          <w:szCs w:val="28"/>
        </w:rPr>
        <w:t>Моя помощь здесь тоже нужна</w:t>
      </w:r>
      <w:r w:rsidRPr="0018015D">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w:t>
      </w:r>
    </w:p>
    <w:p w:rsidR="0058678D" w:rsidRPr="00610122" w:rsidRDefault="0058678D" w:rsidP="0058678D">
      <w:pPr>
        <w:autoSpaceDE w:val="0"/>
        <w:autoSpaceDN w:val="0"/>
        <w:adjustRightInd w:val="0"/>
        <w:spacing w:after="0" w:line="240" w:lineRule="auto"/>
        <w:ind w:right="851"/>
        <w:jc w:val="both"/>
        <w:rPr>
          <w:rFonts w:ascii="Times New Roman" w:hAnsi="Times New Roman" w:cs="Times New Roman"/>
          <w:color w:val="0D0D0D" w:themeColor="text1" w:themeTint="F2"/>
        </w:rPr>
      </w:pPr>
      <w:r w:rsidRPr="0018015D">
        <w:rPr>
          <w:rFonts w:ascii="Times New Roman" w:hAnsi="Times New Roman" w:cs="Times New Roman"/>
          <w:color w:val="0D0D0D" w:themeColor="text1" w:themeTint="F2"/>
          <w:sz w:val="28"/>
          <w:szCs w:val="28"/>
        </w:rPr>
        <w:t xml:space="preserve">- </w:t>
      </w:r>
      <w:r>
        <w:rPr>
          <w:rFonts w:ascii="Times New Roman CYR" w:hAnsi="Times New Roman CYR" w:cs="Times New Roman CYR"/>
          <w:color w:val="0D0D0D" w:themeColor="text1" w:themeTint="F2"/>
          <w:sz w:val="28"/>
          <w:szCs w:val="28"/>
        </w:rPr>
        <w:t>экологические акции</w:t>
      </w:r>
      <w:r w:rsidRPr="0018015D">
        <w:rPr>
          <w:rFonts w:ascii="Times New Roman CYR" w:hAnsi="Times New Roman CYR" w:cs="Times New Roman CYR"/>
          <w:color w:val="0D0D0D" w:themeColor="text1" w:themeTint="F2"/>
          <w:sz w:val="28"/>
          <w:szCs w:val="28"/>
        </w:rPr>
        <w:t xml:space="preserve"> </w:t>
      </w: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Мусор имеет свой дом</w:t>
      </w:r>
      <w:r w:rsidRPr="0018015D">
        <w:rPr>
          <w:rFonts w:ascii="Times New Roman" w:hAnsi="Times New Roman" w:cs="Times New Roman"/>
          <w:color w:val="0D0D0D" w:themeColor="text1" w:themeTint="F2"/>
          <w:sz w:val="28"/>
          <w:szCs w:val="28"/>
        </w:rPr>
        <w:t>»,  «</w:t>
      </w:r>
      <w:r w:rsidRPr="0018015D">
        <w:rPr>
          <w:rFonts w:ascii="Times New Roman CYR" w:hAnsi="Times New Roman CYR" w:cs="Times New Roman CYR"/>
          <w:color w:val="0D0D0D" w:themeColor="text1" w:themeTint="F2"/>
          <w:sz w:val="28"/>
          <w:szCs w:val="28"/>
        </w:rPr>
        <w:t>Живи родник</w:t>
      </w:r>
      <w:r w:rsidRPr="0018015D">
        <w:rPr>
          <w:rFonts w:ascii="Times New Roman" w:hAnsi="Times New Roman" w:cs="Times New Roman"/>
          <w:color w:val="0D0D0D" w:themeColor="text1" w:themeTint="F2"/>
          <w:sz w:val="28"/>
          <w:szCs w:val="28"/>
        </w:rPr>
        <w:t>»</w:t>
      </w:r>
      <w:r w:rsidRPr="0018015D">
        <w:rPr>
          <w:rFonts w:ascii="Times New Roman CYR" w:hAnsi="Times New Roman CYR" w:cs="Times New Roman CYR"/>
          <w:color w:val="0D0D0D" w:themeColor="text1" w:themeTint="F2"/>
          <w:sz w:val="28"/>
          <w:szCs w:val="28"/>
        </w:rPr>
        <w:t>;</w:t>
      </w:r>
    </w:p>
    <w:p w:rsidR="0058678D" w:rsidRPr="0018015D" w:rsidRDefault="0058678D" w:rsidP="0058678D">
      <w:pPr>
        <w:autoSpaceDE w:val="0"/>
        <w:autoSpaceDN w:val="0"/>
        <w:adjustRightInd w:val="0"/>
        <w:spacing w:after="0" w:line="240" w:lineRule="auto"/>
        <w:ind w:right="851"/>
        <w:jc w:val="both"/>
        <w:rPr>
          <w:rFonts w:ascii="Times New Roman" w:hAnsi="Times New Roman" w:cs="Times New Roman"/>
          <w:color w:val="0D0D0D" w:themeColor="text1" w:themeTint="F2"/>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акция </w:t>
      </w:r>
      <w:r w:rsidRPr="0018015D">
        <w:rPr>
          <w:rFonts w:ascii="Times New Roman" w:hAnsi="Times New Roman" w:cs="Times New Roman"/>
          <w:color w:val="0D0D0D" w:themeColor="text1" w:themeTint="F2"/>
          <w:sz w:val="28"/>
          <w:szCs w:val="28"/>
        </w:rPr>
        <w:t>«</w:t>
      </w:r>
      <w:r w:rsidRPr="0018015D">
        <w:rPr>
          <w:rFonts w:ascii="Times New Roman CYR" w:hAnsi="Times New Roman CYR" w:cs="Times New Roman CYR"/>
          <w:color w:val="0D0D0D" w:themeColor="text1" w:themeTint="F2"/>
          <w:sz w:val="28"/>
          <w:szCs w:val="28"/>
        </w:rPr>
        <w:t>Помощь должна быть бескорыстна</w:t>
      </w:r>
      <w:r w:rsidRPr="0018015D">
        <w:rPr>
          <w:rFonts w:ascii="Times New Roman" w:hAnsi="Times New Roman" w:cs="Times New Roman"/>
          <w:color w:val="0D0D0D" w:themeColor="text1" w:themeTint="F2"/>
          <w:sz w:val="28"/>
          <w:szCs w:val="28"/>
        </w:rPr>
        <w:t>»;</w:t>
      </w:r>
    </w:p>
    <w:p w:rsidR="0058678D" w:rsidRPr="0018015D" w:rsidRDefault="0058678D" w:rsidP="0058678D">
      <w:p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помощь  ветеранам;</w:t>
      </w:r>
    </w:p>
    <w:p w:rsidR="0058678D" w:rsidRPr="0018015D" w:rsidRDefault="0058678D" w:rsidP="0058678D">
      <w:pPr>
        <w:autoSpaceDE w:val="0"/>
        <w:autoSpaceDN w:val="0"/>
        <w:adjustRightInd w:val="0"/>
        <w:spacing w:after="0" w:line="240" w:lineRule="auto"/>
        <w:ind w:right="851"/>
        <w:jc w:val="both"/>
        <w:rPr>
          <w:rFonts w:ascii="Times New Roman" w:hAnsi="Times New Roman" w:cs="Times New Roman"/>
          <w:color w:val="0D0D0D" w:themeColor="text1" w:themeTint="F2"/>
          <w:sz w:val="28"/>
          <w:szCs w:val="28"/>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акция </w:t>
      </w:r>
      <w:r w:rsidRPr="0018015D">
        <w:rPr>
          <w:rFonts w:ascii="Times New Roman" w:hAnsi="Times New Roman" w:cs="Times New Roman"/>
          <w:color w:val="0D0D0D" w:themeColor="text1" w:themeTint="F2"/>
          <w:sz w:val="28"/>
          <w:szCs w:val="28"/>
        </w:rPr>
        <w:t>«</w:t>
      </w:r>
      <w:r w:rsidRPr="0018015D">
        <w:rPr>
          <w:rFonts w:ascii="Times New Roman CYR" w:hAnsi="Times New Roman CYR" w:cs="Times New Roman CYR"/>
          <w:color w:val="0D0D0D" w:themeColor="text1" w:themeTint="F2"/>
          <w:sz w:val="28"/>
          <w:szCs w:val="28"/>
        </w:rPr>
        <w:t>Нашим рекам и озерам – чистые берега</w:t>
      </w:r>
      <w:r w:rsidRPr="0018015D">
        <w:rPr>
          <w:rFonts w:ascii="Times New Roman" w:hAnsi="Times New Roman" w:cs="Times New Roman"/>
          <w:color w:val="0D0D0D" w:themeColor="text1" w:themeTint="F2"/>
          <w:sz w:val="28"/>
          <w:szCs w:val="28"/>
        </w:rPr>
        <w:t>»;</w:t>
      </w:r>
    </w:p>
    <w:p w:rsidR="0058678D" w:rsidRPr="0018015D" w:rsidRDefault="0058678D" w:rsidP="0058678D">
      <w:p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день древонасаждения;</w:t>
      </w:r>
    </w:p>
    <w:p w:rsidR="0058678D" w:rsidRPr="0018015D" w:rsidRDefault="0058678D" w:rsidP="0058678D">
      <w:pPr>
        <w:autoSpaceDE w:val="0"/>
        <w:autoSpaceDN w:val="0"/>
        <w:adjustRightInd w:val="0"/>
        <w:spacing w:after="0" w:line="240" w:lineRule="auto"/>
        <w:ind w:right="851"/>
        <w:jc w:val="both"/>
        <w:rPr>
          <w:rFonts w:ascii="Times New Roman" w:hAnsi="Times New Roman" w:cs="Times New Roman"/>
          <w:color w:val="0D0D0D" w:themeColor="text1" w:themeTint="F2"/>
          <w:sz w:val="28"/>
          <w:szCs w:val="28"/>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акция </w:t>
      </w:r>
      <w:r w:rsidRPr="0018015D">
        <w:rPr>
          <w:rFonts w:ascii="Times New Roman" w:hAnsi="Times New Roman" w:cs="Times New Roman"/>
          <w:color w:val="0D0D0D" w:themeColor="text1" w:themeTint="F2"/>
          <w:sz w:val="28"/>
          <w:szCs w:val="28"/>
        </w:rPr>
        <w:t>«</w:t>
      </w:r>
      <w:r w:rsidRPr="0018015D">
        <w:rPr>
          <w:rFonts w:ascii="Times New Roman CYR" w:hAnsi="Times New Roman CYR" w:cs="Times New Roman CYR"/>
          <w:color w:val="0D0D0D" w:themeColor="text1" w:themeTint="F2"/>
          <w:sz w:val="28"/>
          <w:szCs w:val="28"/>
        </w:rPr>
        <w:t>Мусор имеет свой дом</w:t>
      </w:r>
      <w:r w:rsidRPr="0018015D">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w:t>
      </w:r>
    </w:p>
    <w:p w:rsidR="0058678D" w:rsidRPr="0018015D" w:rsidRDefault="0058678D" w:rsidP="0058678D">
      <w:p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уборка территории школьного двора;</w:t>
      </w:r>
    </w:p>
    <w:p w:rsidR="0058678D" w:rsidRPr="0018015D" w:rsidRDefault="0058678D" w:rsidP="0058678D">
      <w:p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школьные субботники;</w:t>
      </w:r>
    </w:p>
    <w:p w:rsidR="0058678D" w:rsidRPr="00610122" w:rsidRDefault="0058678D" w:rsidP="0058678D">
      <w:p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участие в областном  конкурсе по трудовому обучению</w:t>
      </w:r>
      <w:r>
        <w:rPr>
          <w:rFonts w:ascii="Times New Roman CYR" w:hAnsi="Times New Roman CYR" w:cs="Times New Roman CYR"/>
          <w:color w:val="0D0D0D" w:themeColor="text1" w:themeTint="F2"/>
          <w:sz w:val="28"/>
          <w:szCs w:val="28"/>
        </w:rPr>
        <w:t xml:space="preserve"> </w:t>
      </w:r>
      <w:r w:rsidRPr="0018015D">
        <w:rPr>
          <w:rFonts w:ascii="Times New Roman" w:hAnsi="Times New Roman" w:cs="Times New Roman"/>
          <w:color w:val="0D0D0D" w:themeColor="text1" w:themeTint="F2"/>
          <w:sz w:val="28"/>
          <w:szCs w:val="28"/>
        </w:rPr>
        <w:t>«</w:t>
      </w:r>
      <w:r w:rsidRPr="0018015D">
        <w:rPr>
          <w:rFonts w:ascii="Times New Roman CYR" w:hAnsi="Times New Roman CYR" w:cs="Times New Roman CYR"/>
          <w:color w:val="0D0D0D" w:themeColor="text1" w:themeTint="F2"/>
          <w:sz w:val="28"/>
          <w:szCs w:val="28"/>
        </w:rPr>
        <w:t>Лучший</w:t>
      </w:r>
      <w:r>
        <w:rPr>
          <w:rFonts w:ascii="Times New Roman CYR" w:hAnsi="Times New Roman CYR" w:cs="Times New Roman CYR"/>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 по профессии</w:t>
      </w:r>
      <w:r w:rsidRPr="0018015D">
        <w:rPr>
          <w:rFonts w:ascii="Times New Roman" w:hAnsi="Times New Roman" w:cs="Times New Roman"/>
          <w:color w:val="0D0D0D" w:themeColor="text1" w:themeTint="F2"/>
          <w:sz w:val="28"/>
          <w:szCs w:val="28"/>
        </w:rPr>
        <w:t>».</w:t>
      </w:r>
    </w:p>
    <w:p w:rsidR="0058678D" w:rsidRPr="0018015D" w:rsidRDefault="0058678D" w:rsidP="0058678D">
      <w:pPr>
        <w:autoSpaceDE w:val="0"/>
        <w:autoSpaceDN w:val="0"/>
        <w:adjustRightInd w:val="0"/>
        <w:spacing w:after="0" w:line="240" w:lineRule="auto"/>
        <w:ind w:right="50"/>
        <w:jc w:val="both"/>
        <w:rPr>
          <w:rFonts w:ascii="Times New Roman" w:hAnsi="Times New Roman" w:cs="Times New Roman"/>
          <w:color w:val="0D0D0D" w:themeColor="text1" w:themeTint="F2"/>
        </w:rPr>
      </w:pPr>
      <w:r>
        <w:rPr>
          <w:rFonts w:ascii="Times New Roman CYR" w:hAnsi="Times New Roman CYR" w:cs="Times New Roman CYR"/>
          <w:color w:val="0D0D0D" w:themeColor="text1" w:themeTint="F2"/>
          <w:sz w:val="28"/>
          <w:szCs w:val="28"/>
          <w:highlight w:val="white"/>
        </w:rPr>
        <w:t xml:space="preserve">   </w:t>
      </w:r>
      <w:r w:rsidRPr="0018015D">
        <w:rPr>
          <w:rFonts w:ascii="Times New Roman CYR" w:hAnsi="Times New Roman CYR" w:cs="Times New Roman CYR"/>
          <w:color w:val="0D0D0D" w:themeColor="text1" w:themeTint="F2"/>
          <w:sz w:val="28"/>
          <w:szCs w:val="28"/>
          <w:highlight w:val="white"/>
        </w:rPr>
        <w:t xml:space="preserve">Трудовое воспитание </w:t>
      </w:r>
      <w:r>
        <w:rPr>
          <w:rFonts w:ascii="Times New Roman CYR" w:hAnsi="Times New Roman CYR" w:cs="Times New Roman CYR"/>
          <w:color w:val="0D0D0D" w:themeColor="text1" w:themeTint="F2"/>
          <w:sz w:val="28"/>
          <w:szCs w:val="28"/>
          <w:highlight w:val="white"/>
        </w:rPr>
        <w:t xml:space="preserve">- </w:t>
      </w:r>
      <w:r w:rsidRPr="0018015D">
        <w:rPr>
          <w:rFonts w:ascii="Times New Roman CYR" w:hAnsi="Times New Roman CYR" w:cs="Times New Roman CYR"/>
          <w:color w:val="0D0D0D" w:themeColor="text1" w:themeTint="F2"/>
          <w:sz w:val="28"/>
          <w:szCs w:val="28"/>
          <w:highlight w:val="white"/>
        </w:rPr>
        <w:t xml:space="preserve">есть процесс вовлечения </w:t>
      </w:r>
      <w:r>
        <w:rPr>
          <w:rFonts w:ascii="Times New Roman CYR" w:hAnsi="Times New Roman CYR" w:cs="Times New Roman CYR"/>
          <w:color w:val="0D0D0D" w:themeColor="text1" w:themeTint="F2"/>
          <w:sz w:val="28"/>
          <w:szCs w:val="28"/>
          <w:highlight w:val="white"/>
        </w:rPr>
        <w:t>об</w:t>
      </w:r>
      <w:r w:rsidRPr="0018015D">
        <w:rPr>
          <w:rFonts w:ascii="Times New Roman CYR" w:hAnsi="Times New Roman CYR" w:cs="Times New Roman CYR"/>
          <w:color w:val="0D0D0D" w:themeColor="text1" w:themeTint="F2"/>
          <w:sz w:val="28"/>
          <w:szCs w:val="28"/>
          <w:highlight w:val="white"/>
        </w:rPr>
        <w:t>уча</w:t>
      </w:r>
      <w:r>
        <w:rPr>
          <w:rFonts w:ascii="Times New Roman CYR" w:hAnsi="Times New Roman CYR" w:cs="Times New Roman CYR"/>
          <w:color w:val="0D0D0D" w:themeColor="text1" w:themeTint="F2"/>
          <w:sz w:val="28"/>
          <w:szCs w:val="28"/>
          <w:highlight w:val="white"/>
        </w:rPr>
        <w:t>ю</w:t>
      </w:r>
      <w:r w:rsidRPr="0018015D">
        <w:rPr>
          <w:rFonts w:ascii="Times New Roman CYR" w:hAnsi="Times New Roman CYR" w:cs="Times New Roman CYR"/>
          <w:color w:val="0D0D0D" w:themeColor="text1" w:themeTint="F2"/>
          <w:sz w:val="28"/>
          <w:szCs w:val="28"/>
          <w:highlight w:val="white"/>
        </w:rPr>
        <w:t>щихся в разнообразные, педагогически организованные виды общественно полезного труда с целью передачи им минимума производственного опыта, трудовых умений и навыков, развития у них творческого практического мышления, трудолюбия и сознания рабочего человека. В качестве критериев трудов</w:t>
      </w:r>
      <w:r>
        <w:rPr>
          <w:rFonts w:ascii="Times New Roman CYR" w:hAnsi="Times New Roman CYR" w:cs="Times New Roman CYR"/>
          <w:color w:val="0D0D0D" w:themeColor="text1" w:themeTint="F2"/>
          <w:sz w:val="28"/>
          <w:szCs w:val="28"/>
          <w:highlight w:val="white"/>
        </w:rPr>
        <w:t xml:space="preserve">ой воспитанности детей с </w:t>
      </w:r>
      <w:r>
        <w:rPr>
          <w:rFonts w:ascii="Times New Roman" w:hAnsi="Times New Roman" w:cs="Times New Roman"/>
          <w:sz w:val="28"/>
          <w:szCs w:val="28"/>
        </w:rPr>
        <w:t xml:space="preserve">умственной отсталостью (интеллектуальными нарушениями)  </w:t>
      </w:r>
      <w:r w:rsidRPr="0018015D">
        <w:rPr>
          <w:rFonts w:ascii="Times New Roman CYR" w:hAnsi="Times New Roman CYR" w:cs="Times New Roman CYR"/>
          <w:color w:val="0D0D0D" w:themeColor="text1" w:themeTint="F2"/>
          <w:sz w:val="28"/>
          <w:szCs w:val="28"/>
          <w:highlight w:val="white"/>
        </w:rPr>
        <w:t xml:space="preserve"> выступают такие показатели, как  личная заинтересованность и производительность труда и отличное качество работы, трудовая активность и творческое  отношение к процессу труда, трудовая дисциплина, нравственное свойство личности — трудолюбие.</w:t>
      </w:r>
    </w:p>
    <w:p w:rsidR="0058678D" w:rsidRDefault="0058678D" w:rsidP="0058678D">
      <w:pPr>
        <w:autoSpaceDE w:val="0"/>
        <w:autoSpaceDN w:val="0"/>
        <w:adjustRightInd w:val="0"/>
        <w:spacing w:after="0" w:line="240" w:lineRule="auto"/>
        <w:jc w:val="both"/>
        <w:rPr>
          <w:rFonts w:ascii="Verdana" w:hAnsi="Verdana" w:cs="Verdana"/>
          <w:color w:val="0D0D0D" w:themeColor="text1" w:themeTint="F2"/>
          <w:sz w:val="28"/>
          <w:szCs w:val="28"/>
          <w:highlight w:val="white"/>
        </w:rPr>
      </w:pPr>
      <w:r>
        <w:rPr>
          <w:rFonts w:ascii="Times New Roman CYR" w:hAnsi="Times New Roman CYR" w:cs="Times New Roman CYR"/>
          <w:color w:val="0D0D0D" w:themeColor="text1" w:themeTint="F2"/>
          <w:sz w:val="28"/>
          <w:szCs w:val="28"/>
          <w:highlight w:val="white"/>
        </w:rPr>
        <w:t xml:space="preserve">    </w:t>
      </w:r>
      <w:r w:rsidRPr="0018015D">
        <w:rPr>
          <w:rFonts w:ascii="Times New Roman CYR" w:hAnsi="Times New Roman CYR" w:cs="Times New Roman CYR"/>
          <w:color w:val="0D0D0D" w:themeColor="text1" w:themeTint="F2"/>
          <w:sz w:val="28"/>
          <w:szCs w:val="28"/>
          <w:highlight w:val="white"/>
        </w:rPr>
        <w:t>Как мы видим</w:t>
      </w:r>
      <w:r>
        <w:rPr>
          <w:rFonts w:ascii="Times New Roman CYR" w:hAnsi="Times New Roman CYR" w:cs="Times New Roman CYR"/>
          <w:color w:val="0D0D0D" w:themeColor="text1" w:themeTint="F2"/>
          <w:sz w:val="28"/>
          <w:szCs w:val="28"/>
          <w:highlight w:val="white"/>
        </w:rPr>
        <w:t xml:space="preserve">, </w:t>
      </w:r>
      <w:r w:rsidRPr="0018015D">
        <w:rPr>
          <w:rFonts w:ascii="Times New Roman CYR" w:hAnsi="Times New Roman CYR" w:cs="Times New Roman CYR"/>
          <w:color w:val="0D0D0D" w:themeColor="text1" w:themeTint="F2"/>
          <w:sz w:val="28"/>
          <w:szCs w:val="28"/>
          <w:highlight w:val="white"/>
        </w:rPr>
        <w:t xml:space="preserve"> трудовое воспитание является значимой частью общей</w:t>
      </w:r>
      <w:r>
        <w:rPr>
          <w:rFonts w:ascii="Times New Roman CYR" w:hAnsi="Times New Roman CYR" w:cs="Times New Roman CYR"/>
          <w:color w:val="0D0D0D" w:themeColor="text1" w:themeTint="F2"/>
          <w:sz w:val="28"/>
          <w:szCs w:val="28"/>
          <w:highlight w:val="white"/>
        </w:rPr>
        <w:t xml:space="preserve"> системы воспитания</w:t>
      </w:r>
      <w:r w:rsidRPr="0018015D">
        <w:rPr>
          <w:rFonts w:ascii="Times New Roman CYR" w:hAnsi="Times New Roman CYR" w:cs="Times New Roman CYR"/>
          <w:color w:val="0D0D0D" w:themeColor="text1" w:themeTint="F2"/>
          <w:sz w:val="28"/>
          <w:szCs w:val="28"/>
          <w:highlight w:val="white"/>
        </w:rPr>
        <w:t xml:space="preserve"> и не теряет своей актуальности на протяжении всей </w:t>
      </w:r>
      <w:r w:rsidRPr="0018015D">
        <w:rPr>
          <w:rFonts w:ascii="Times New Roman CYR" w:hAnsi="Times New Roman CYR" w:cs="Times New Roman CYR"/>
          <w:color w:val="0D0D0D" w:themeColor="text1" w:themeTint="F2"/>
          <w:sz w:val="28"/>
          <w:szCs w:val="28"/>
          <w:highlight w:val="white"/>
        </w:rPr>
        <w:lastRenderedPageBreak/>
        <w:t>истории педагогики. Опыт отечественных педагогов в сфере трудового воспитания актуален и в наши дни. Эффективность и результативность трудового воспитания в школе</w:t>
      </w:r>
      <w:r>
        <w:rPr>
          <w:rFonts w:ascii="Times New Roman CYR" w:hAnsi="Times New Roman CYR" w:cs="Times New Roman CYR"/>
          <w:color w:val="0D0D0D" w:themeColor="text1" w:themeTint="F2"/>
          <w:sz w:val="28"/>
          <w:szCs w:val="28"/>
          <w:highlight w:val="white"/>
        </w:rPr>
        <w:t>-интернате</w:t>
      </w:r>
      <w:r w:rsidRPr="0018015D">
        <w:rPr>
          <w:rFonts w:ascii="Times New Roman CYR" w:hAnsi="Times New Roman CYR" w:cs="Times New Roman CYR"/>
          <w:color w:val="0D0D0D" w:themeColor="text1" w:themeTint="F2"/>
          <w:sz w:val="28"/>
          <w:szCs w:val="28"/>
          <w:highlight w:val="white"/>
        </w:rPr>
        <w:t xml:space="preserve"> во многом зависит от педагога, его организаторских способностей и личностных качеств. Перед ним стоит сложная задача: педагогически целесообразно сочетать свою руководящую роль, как организатора процесса труда,</w:t>
      </w:r>
      <w:r>
        <w:rPr>
          <w:rFonts w:ascii="Times New Roman CYR" w:hAnsi="Times New Roman CYR" w:cs="Times New Roman CYR"/>
          <w:color w:val="0D0D0D" w:themeColor="text1" w:themeTint="F2"/>
          <w:sz w:val="28"/>
          <w:szCs w:val="28"/>
          <w:highlight w:val="white"/>
        </w:rPr>
        <w:t xml:space="preserve"> с самостоятельностью детей</w:t>
      </w:r>
      <w:r w:rsidRPr="0018015D">
        <w:rPr>
          <w:rFonts w:ascii="Times New Roman CYR" w:hAnsi="Times New Roman CYR" w:cs="Times New Roman CYR"/>
          <w:color w:val="0D0D0D" w:themeColor="text1" w:themeTint="F2"/>
          <w:sz w:val="28"/>
          <w:szCs w:val="28"/>
          <w:highlight w:val="white"/>
        </w:rPr>
        <w:t>, ученическим самоуправлением, активизацией учащихся в труде и общественной деятельности. Не только учителя труда, но и классные руководители</w:t>
      </w:r>
      <w:r>
        <w:rPr>
          <w:rFonts w:ascii="Times New Roman CYR" w:hAnsi="Times New Roman CYR" w:cs="Times New Roman CYR"/>
          <w:color w:val="0D0D0D" w:themeColor="text1" w:themeTint="F2"/>
          <w:sz w:val="28"/>
          <w:szCs w:val="28"/>
          <w:highlight w:val="white"/>
        </w:rPr>
        <w:t xml:space="preserve"> и воспитатели</w:t>
      </w:r>
      <w:r w:rsidRPr="0018015D">
        <w:rPr>
          <w:rFonts w:ascii="Times New Roman CYR" w:hAnsi="Times New Roman CYR" w:cs="Times New Roman CYR"/>
          <w:color w:val="0D0D0D" w:themeColor="text1" w:themeTint="F2"/>
          <w:sz w:val="28"/>
          <w:szCs w:val="28"/>
          <w:highlight w:val="white"/>
        </w:rPr>
        <w:t xml:space="preserve">, </w:t>
      </w:r>
      <w:r>
        <w:rPr>
          <w:rFonts w:ascii="Times New Roman CYR" w:hAnsi="Times New Roman CYR" w:cs="Times New Roman CYR"/>
          <w:color w:val="0D0D0D" w:themeColor="text1" w:themeTint="F2"/>
          <w:sz w:val="28"/>
          <w:szCs w:val="28"/>
          <w:highlight w:val="white"/>
        </w:rPr>
        <w:t>сопровождающие</w:t>
      </w:r>
      <w:r w:rsidRPr="0018015D">
        <w:rPr>
          <w:rFonts w:ascii="Times New Roman CYR" w:hAnsi="Times New Roman CYR" w:cs="Times New Roman CYR"/>
          <w:color w:val="0D0D0D" w:themeColor="text1" w:themeTint="F2"/>
          <w:sz w:val="28"/>
          <w:szCs w:val="28"/>
          <w:highlight w:val="white"/>
        </w:rPr>
        <w:t xml:space="preserve"> </w:t>
      </w:r>
      <w:r>
        <w:rPr>
          <w:rFonts w:ascii="Times New Roman CYR" w:hAnsi="Times New Roman CYR" w:cs="Times New Roman CYR"/>
          <w:color w:val="0D0D0D" w:themeColor="text1" w:themeTint="F2"/>
          <w:sz w:val="28"/>
          <w:szCs w:val="28"/>
          <w:highlight w:val="white"/>
        </w:rPr>
        <w:t>обучающихся</w:t>
      </w:r>
      <w:r w:rsidRPr="0018015D">
        <w:rPr>
          <w:rFonts w:ascii="Times New Roman CYR" w:hAnsi="Times New Roman CYR" w:cs="Times New Roman CYR"/>
          <w:color w:val="0D0D0D" w:themeColor="text1" w:themeTint="F2"/>
          <w:sz w:val="28"/>
          <w:szCs w:val="28"/>
          <w:highlight w:val="white"/>
        </w:rPr>
        <w:t xml:space="preserve"> на протяжении длительного времени, </w:t>
      </w:r>
      <w:r>
        <w:rPr>
          <w:rFonts w:ascii="Times New Roman CYR" w:hAnsi="Times New Roman CYR" w:cs="Times New Roman CYR"/>
          <w:color w:val="0D0D0D" w:themeColor="text1" w:themeTint="F2"/>
          <w:sz w:val="28"/>
          <w:szCs w:val="28"/>
          <w:highlight w:val="white"/>
        </w:rPr>
        <w:t>способствуют</w:t>
      </w:r>
      <w:r w:rsidRPr="0018015D">
        <w:rPr>
          <w:rFonts w:ascii="Times New Roman CYR" w:hAnsi="Times New Roman CYR" w:cs="Times New Roman CYR"/>
          <w:color w:val="0D0D0D" w:themeColor="text1" w:themeTint="F2"/>
          <w:sz w:val="28"/>
          <w:szCs w:val="28"/>
          <w:highlight w:val="white"/>
        </w:rPr>
        <w:t xml:space="preserve"> развитию трудовых навыков детей, тем самым не только подготавливая их к будущей жизни, но и способствуя развитию их нравственных качеств и творчества.</w:t>
      </w:r>
    </w:p>
    <w:p w:rsidR="0058678D" w:rsidRDefault="0058678D" w:rsidP="0058678D">
      <w:pPr>
        <w:autoSpaceDE w:val="0"/>
        <w:autoSpaceDN w:val="0"/>
        <w:adjustRightInd w:val="0"/>
        <w:spacing w:after="0" w:line="240" w:lineRule="auto"/>
        <w:jc w:val="both"/>
        <w:rPr>
          <w:rFonts w:ascii="Cambria" w:hAnsi="Cambria" w:cs="Cambria"/>
          <w:b/>
          <w:bCs/>
          <w:iCs/>
          <w:color w:val="0D0D0D" w:themeColor="text1" w:themeTint="F2"/>
          <w:sz w:val="32"/>
          <w:szCs w:val="40"/>
          <w:highlight w:val="white"/>
        </w:rPr>
      </w:pPr>
    </w:p>
    <w:p w:rsidR="0058678D" w:rsidRPr="005C1F51" w:rsidRDefault="0058678D" w:rsidP="0058678D">
      <w:pPr>
        <w:autoSpaceDE w:val="0"/>
        <w:autoSpaceDN w:val="0"/>
        <w:adjustRightInd w:val="0"/>
        <w:spacing w:after="0" w:line="240" w:lineRule="auto"/>
        <w:jc w:val="center"/>
        <w:rPr>
          <w:rFonts w:ascii="Times New Roman" w:hAnsi="Times New Roman" w:cs="Times New Roman"/>
          <w:color w:val="0070C0"/>
          <w:sz w:val="28"/>
          <w:szCs w:val="28"/>
          <w:highlight w:val="white"/>
          <w:u w:val="single"/>
        </w:rPr>
      </w:pPr>
      <w:r w:rsidRPr="005C1F51">
        <w:rPr>
          <w:rFonts w:ascii="Times New Roman" w:hAnsi="Times New Roman" w:cs="Times New Roman"/>
          <w:b/>
          <w:bCs/>
          <w:iCs/>
          <w:color w:val="0070C0"/>
          <w:sz w:val="28"/>
          <w:szCs w:val="28"/>
          <w:highlight w:val="white"/>
          <w:u w:val="single"/>
        </w:rPr>
        <w:t>Педагогические условия организации трудового воспитания</w:t>
      </w:r>
      <w:r>
        <w:rPr>
          <w:rFonts w:ascii="Times New Roman" w:hAnsi="Times New Roman" w:cs="Times New Roman"/>
          <w:b/>
          <w:bCs/>
          <w:iCs/>
          <w:color w:val="0070C0"/>
          <w:sz w:val="28"/>
          <w:szCs w:val="28"/>
          <w:highlight w:val="white"/>
          <w:u w:val="single"/>
        </w:rPr>
        <w:t>.</w:t>
      </w:r>
    </w:p>
    <w:p w:rsidR="0058678D" w:rsidRPr="00504380" w:rsidRDefault="0058678D" w:rsidP="0058678D">
      <w:pPr>
        <w:autoSpaceDE w:val="0"/>
        <w:autoSpaceDN w:val="0"/>
        <w:adjustRightInd w:val="0"/>
        <w:spacing w:after="0" w:line="240" w:lineRule="auto"/>
        <w:ind w:right="851"/>
        <w:jc w:val="center"/>
        <w:rPr>
          <w:rFonts w:ascii="Times New Roman" w:hAnsi="Times New Roman" w:cs="Times New Roman"/>
          <w:color w:val="0D0D0D" w:themeColor="text1" w:themeTint="F2"/>
          <w:sz w:val="28"/>
          <w:szCs w:val="28"/>
          <w:highlight w:val="white"/>
        </w:rPr>
      </w:pPr>
    </w:p>
    <w:tbl>
      <w:tblPr>
        <w:tblW w:w="0" w:type="auto"/>
        <w:jc w:val="center"/>
        <w:tblInd w:w="-1134" w:type="dxa"/>
        <w:tblLayout w:type="fixed"/>
        <w:tblLook w:val="0000"/>
      </w:tblPr>
      <w:tblGrid>
        <w:gridCol w:w="9495"/>
      </w:tblGrid>
      <w:tr w:rsidR="0058678D" w:rsidRPr="0018015D" w:rsidTr="00FF6485">
        <w:trPr>
          <w:trHeight w:val="1"/>
          <w:jc w:val="center"/>
        </w:trPr>
        <w:tc>
          <w:tcPr>
            <w:tcW w:w="9495" w:type="dxa"/>
            <w:tcBorders>
              <w:top w:val="nil"/>
              <w:left w:val="nil"/>
              <w:bottom w:val="nil"/>
              <w:right w:val="nil"/>
            </w:tcBorders>
            <w:shd w:val="clear" w:color="000000" w:fill="FFFFFF"/>
          </w:tcPr>
          <w:p w:rsidR="0058678D" w:rsidRDefault="0058678D" w:rsidP="00FF6485">
            <w:pPr>
              <w:autoSpaceDE w:val="0"/>
              <w:autoSpaceDN w:val="0"/>
              <w:adjustRightInd w:val="0"/>
              <w:spacing w:after="0" w:line="240" w:lineRule="auto"/>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 xml:space="preserve">Успех трудового воспитания зависит от его правильной организации, </w:t>
            </w:r>
            <w:r>
              <w:rPr>
                <w:rFonts w:ascii="Times New Roman CYR" w:hAnsi="Times New Roman CYR" w:cs="Times New Roman CYR"/>
                <w:color w:val="0D0D0D" w:themeColor="text1" w:themeTint="F2"/>
                <w:sz w:val="28"/>
                <w:szCs w:val="28"/>
              </w:rPr>
              <w:t xml:space="preserve">       </w:t>
            </w:r>
          </w:p>
          <w:p w:rsidR="0058678D" w:rsidRPr="0018015D" w:rsidRDefault="0058678D" w:rsidP="00FF6485">
            <w:pPr>
              <w:autoSpaceDE w:val="0"/>
              <w:autoSpaceDN w:val="0"/>
              <w:adjustRightInd w:val="0"/>
              <w:spacing w:after="0" w:line="240" w:lineRule="auto"/>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 xml:space="preserve">    </w:t>
            </w:r>
            <w:r w:rsidRPr="0018015D">
              <w:rPr>
                <w:rFonts w:ascii="Times New Roman CYR" w:hAnsi="Times New Roman CYR" w:cs="Times New Roman CYR"/>
                <w:color w:val="0D0D0D" w:themeColor="text1" w:themeTint="F2"/>
                <w:sz w:val="28"/>
                <w:szCs w:val="28"/>
              </w:rPr>
              <w:t>соблюдения следующих педагогических условий:</w:t>
            </w:r>
          </w:p>
          <w:p w:rsidR="0058678D" w:rsidRPr="0018015D" w:rsidRDefault="0058678D" w:rsidP="00FF6485">
            <w:pPr>
              <w:autoSpaceDE w:val="0"/>
              <w:autoSpaceDN w:val="0"/>
              <w:adjustRightInd w:val="0"/>
              <w:spacing w:after="0" w:line="240" w:lineRule="auto"/>
              <w:ind w:left="284" w:firstLine="284"/>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 xml:space="preserve">1. </w:t>
            </w:r>
            <w:r w:rsidRPr="003637EE">
              <w:rPr>
                <w:rFonts w:ascii="Times New Roman CYR" w:hAnsi="Times New Roman CYR" w:cs="Times New Roman CYR"/>
                <w:b/>
                <w:color w:val="0D0D0D" w:themeColor="text1" w:themeTint="F2"/>
                <w:sz w:val="28"/>
                <w:szCs w:val="28"/>
              </w:rPr>
              <w:t>Подчинение труда детей учебно-воспитательным задачам, которое достигается в процессе взаимопроникновения целей учебного, общественно полезного и производительного труда</w:t>
            </w:r>
            <w:r>
              <w:rPr>
                <w:rFonts w:ascii="Times New Roman CYR" w:hAnsi="Times New Roman CYR" w:cs="Times New Roman CYR"/>
                <w:color w:val="0D0D0D" w:themeColor="text1" w:themeTint="F2"/>
                <w:sz w:val="28"/>
                <w:szCs w:val="28"/>
              </w:rPr>
              <w:t>. В общественно-</w:t>
            </w:r>
            <w:r w:rsidRPr="0018015D">
              <w:rPr>
                <w:rFonts w:ascii="Times New Roman CYR" w:hAnsi="Times New Roman CYR" w:cs="Times New Roman CYR"/>
                <w:color w:val="0D0D0D" w:themeColor="text1" w:themeTint="F2"/>
                <w:sz w:val="28"/>
                <w:szCs w:val="28"/>
              </w:rPr>
              <w:t>полезном</w:t>
            </w:r>
            <w:r>
              <w:rPr>
                <w:rFonts w:ascii="Times New Roman CYR" w:hAnsi="Times New Roman CYR" w:cs="Times New Roman CYR"/>
                <w:color w:val="0D0D0D" w:themeColor="text1" w:themeTint="F2"/>
                <w:sz w:val="28"/>
                <w:szCs w:val="28"/>
              </w:rPr>
              <w:t xml:space="preserve"> и производительном труде учащие</w:t>
            </w:r>
            <w:r w:rsidRPr="0018015D">
              <w:rPr>
                <w:rFonts w:ascii="Times New Roman CYR" w:hAnsi="Times New Roman CYR" w:cs="Times New Roman CYR"/>
                <w:color w:val="0D0D0D" w:themeColor="text1" w:themeTint="F2"/>
                <w:sz w:val="28"/>
                <w:szCs w:val="28"/>
              </w:rPr>
              <w:t>ся должны находит</w:t>
            </w:r>
            <w:r>
              <w:rPr>
                <w:rFonts w:ascii="Times New Roman CYR" w:hAnsi="Times New Roman CYR" w:cs="Times New Roman CYR"/>
                <w:color w:val="0D0D0D" w:themeColor="text1" w:themeTint="F2"/>
                <w:sz w:val="28"/>
                <w:szCs w:val="28"/>
              </w:rPr>
              <w:t>ь практическое применение знаний и умений, полученных</w:t>
            </w:r>
            <w:r w:rsidRPr="0018015D">
              <w:rPr>
                <w:rFonts w:ascii="Times New Roman CYR" w:hAnsi="Times New Roman CYR" w:cs="Times New Roman CYR"/>
                <w:color w:val="0D0D0D" w:themeColor="text1" w:themeTint="F2"/>
                <w:sz w:val="28"/>
                <w:szCs w:val="28"/>
              </w:rPr>
              <w:t xml:space="preserve"> в </w:t>
            </w:r>
            <w:r>
              <w:rPr>
                <w:rFonts w:ascii="Times New Roman CYR" w:hAnsi="Times New Roman CYR" w:cs="Times New Roman CYR"/>
                <w:color w:val="0D0D0D" w:themeColor="text1" w:themeTint="F2"/>
                <w:sz w:val="28"/>
                <w:szCs w:val="28"/>
              </w:rPr>
              <w:t>образовательной деятельности</w:t>
            </w:r>
            <w:r w:rsidRPr="0018015D">
              <w:rPr>
                <w:rFonts w:ascii="Times New Roman CYR" w:hAnsi="Times New Roman CYR" w:cs="Times New Roman CYR"/>
                <w:color w:val="0D0D0D" w:themeColor="text1" w:themeTint="F2"/>
                <w:sz w:val="28"/>
                <w:szCs w:val="28"/>
              </w:rPr>
              <w:t>. И</w:t>
            </w:r>
            <w:r>
              <w:rPr>
                <w:rFonts w:ascii="Times New Roman CYR" w:hAnsi="Times New Roman CYR" w:cs="Times New Roman CYR"/>
                <w:color w:val="0D0D0D" w:themeColor="text1" w:themeTint="F2"/>
                <w:sz w:val="28"/>
                <w:szCs w:val="28"/>
              </w:rPr>
              <w:t>, наоборот, в учебной деятельности</w:t>
            </w:r>
            <w:r w:rsidRPr="0018015D">
              <w:rPr>
                <w:rFonts w:ascii="Times New Roman CYR" w:hAnsi="Times New Roman CYR" w:cs="Times New Roman CYR"/>
                <w:color w:val="0D0D0D" w:themeColor="text1" w:themeTint="F2"/>
                <w:sz w:val="28"/>
                <w:szCs w:val="28"/>
              </w:rPr>
              <w:t>, в домашнем труде, на занятиях дополнительного образования решаются задачи трудового обучения и воспитания детей.</w:t>
            </w:r>
          </w:p>
          <w:p w:rsidR="0058678D" w:rsidRDefault="0058678D" w:rsidP="00FF6485">
            <w:pPr>
              <w:autoSpaceDE w:val="0"/>
              <w:autoSpaceDN w:val="0"/>
              <w:adjustRightInd w:val="0"/>
              <w:spacing w:after="0" w:line="240" w:lineRule="auto"/>
              <w:ind w:left="284" w:firstLine="284"/>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 xml:space="preserve">2. </w:t>
            </w:r>
            <w:r w:rsidRPr="003637EE">
              <w:rPr>
                <w:rFonts w:ascii="Times New Roman CYR" w:hAnsi="Times New Roman CYR" w:cs="Times New Roman CYR"/>
                <w:b/>
                <w:color w:val="0D0D0D" w:themeColor="text1" w:themeTint="F2"/>
                <w:sz w:val="28"/>
                <w:szCs w:val="28"/>
              </w:rPr>
              <w:t>Сочетание общественной значимости тру</w:t>
            </w:r>
            <w:r>
              <w:rPr>
                <w:rFonts w:ascii="Times New Roman CYR" w:hAnsi="Times New Roman CYR" w:cs="Times New Roman CYR"/>
                <w:b/>
                <w:color w:val="0D0D0D" w:themeColor="text1" w:themeTint="F2"/>
                <w:sz w:val="28"/>
                <w:szCs w:val="28"/>
              </w:rPr>
              <w:t xml:space="preserve">да с личными интересами ребенка с </w:t>
            </w:r>
            <w:r w:rsidRPr="005C1F51">
              <w:rPr>
                <w:rFonts w:ascii="Times New Roman" w:hAnsi="Times New Roman" w:cs="Times New Roman"/>
                <w:b/>
                <w:sz w:val="28"/>
                <w:szCs w:val="28"/>
              </w:rPr>
              <w:t>умственной отсталостью (интеллектуальными нарушениями)</w:t>
            </w:r>
            <w:r>
              <w:rPr>
                <w:rFonts w:ascii="Times New Roman" w:hAnsi="Times New Roman" w:cs="Times New Roman"/>
                <w:sz w:val="28"/>
                <w:szCs w:val="28"/>
              </w:rPr>
              <w:t xml:space="preserve">.  </w:t>
            </w:r>
            <w:r w:rsidRPr="0018015D">
              <w:rPr>
                <w:rFonts w:ascii="Times New Roman CYR" w:hAnsi="Times New Roman CYR" w:cs="Times New Roman CYR"/>
                <w:color w:val="0D0D0D" w:themeColor="text1" w:themeTint="F2"/>
                <w:sz w:val="28"/>
                <w:szCs w:val="28"/>
              </w:rPr>
              <w:t xml:space="preserve"> Дети должны быть убеждены в целесообразности и полезности предстоящей деятельности для общества, их семьи и для себя. Смысл труда раскрывается </w:t>
            </w:r>
            <w:r>
              <w:rPr>
                <w:rFonts w:ascii="Times New Roman CYR" w:hAnsi="Times New Roman CYR" w:cs="Times New Roman CYR"/>
                <w:color w:val="0D0D0D" w:themeColor="text1" w:themeTint="F2"/>
                <w:sz w:val="28"/>
                <w:szCs w:val="28"/>
              </w:rPr>
              <w:t>об</w:t>
            </w:r>
            <w:r w:rsidRPr="0018015D">
              <w:rPr>
                <w:rFonts w:ascii="Times New Roman CYR" w:hAnsi="Times New Roman CYR" w:cs="Times New Roman CYR"/>
                <w:color w:val="0D0D0D" w:themeColor="text1" w:themeTint="F2"/>
                <w:sz w:val="28"/>
                <w:szCs w:val="28"/>
              </w:rPr>
              <w:t>уча</w:t>
            </w:r>
            <w:r>
              <w:rPr>
                <w:rFonts w:ascii="Times New Roman CYR" w:hAnsi="Times New Roman CYR" w:cs="Times New Roman CYR"/>
                <w:color w:val="0D0D0D" w:themeColor="text1" w:themeTint="F2"/>
                <w:sz w:val="28"/>
                <w:szCs w:val="28"/>
              </w:rPr>
              <w:t>ю</w:t>
            </w:r>
            <w:r w:rsidRPr="0018015D">
              <w:rPr>
                <w:rFonts w:ascii="Times New Roman CYR" w:hAnsi="Times New Roman CYR" w:cs="Times New Roman CYR"/>
                <w:color w:val="0D0D0D" w:themeColor="text1" w:themeTint="F2"/>
                <w:sz w:val="28"/>
                <w:szCs w:val="28"/>
              </w:rPr>
              <w:t xml:space="preserve">щимся с учетом их возраста, индивидуальных интересов и потребностей. </w:t>
            </w:r>
          </w:p>
          <w:p w:rsidR="0058678D" w:rsidRPr="0018015D" w:rsidRDefault="0058678D" w:rsidP="00FF6485">
            <w:pPr>
              <w:autoSpaceDE w:val="0"/>
              <w:autoSpaceDN w:val="0"/>
              <w:adjustRightInd w:val="0"/>
              <w:spacing w:after="0" w:line="240" w:lineRule="auto"/>
              <w:ind w:left="284" w:firstLine="284"/>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3</w:t>
            </w:r>
            <w:r w:rsidRPr="003637EE">
              <w:rPr>
                <w:rFonts w:ascii="Times New Roman" w:hAnsi="Times New Roman" w:cs="Times New Roman"/>
                <w:b/>
                <w:color w:val="0D0D0D" w:themeColor="text1" w:themeTint="F2"/>
                <w:sz w:val="28"/>
                <w:szCs w:val="28"/>
              </w:rPr>
              <w:t xml:space="preserve">. </w:t>
            </w:r>
            <w:r w:rsidRPr="003637EE">
              <w:rPr>
                <w:rFonts w:ascii="Times New Roman CYR" w:hAnsi="Times New Roman CYR" w:cs="Times New Roman CYR"/>
                <w:b/>
                <w:color w:val="0D0D0D" w:themeColor="text1" w:themeTint="F2"/>
                <w:sz w:val="28"/>
                <w:szCs w:val="28"/>
              </w:rPr>
              <w:t>Доступность и посильность трудовой деятельности</w:t>
            </w:r>
            <w:r w:rsidRPr="0018015D">
              <w:rPr>
                <w:rFonts w:ascii="Times New Roman CYR" w:hAnsi="Times New Roman CYR" w:cs="Times New Roman CYR"/>
                <w:color w:val="0D0D0D" w:themeColor="text1" w:themeTint="F2"/>
                <w:sz w:val="28"/>
                <w:szCs w:val="28"/>
              </w:rPr>
              <w:t>. Непосильный труд нецелесообразен уже потому, что он, как правило, не приводит к достижению желаемого результата. Такой труд подрывает духовные и физические силы детей, веру в себя. Из этого не следует, однако, что труд детей не должен требовать от них никакого напряжения сил — трудовые задания подбираются в соответствии с силами и способностями учащихся.</w:t>
            </w:r>
          </w:p>
          <w:p w:rsidR="0058678D" w:rsidRPr="0018015D" w:rsidRDefault="0058678D" w:rsidP="00FF6485">
            <w:pPr>
              <w:autoSpaceDE w:val="0"/>
              <w:autoSpaceDN w:val="0"/>
              <w:adjustRightInd w:val="0"/>
              <w:spacing w:after="0" w:line="240" w:lineRule="auto"/>
              <w:ind w:left="284" w:firstLine="284"/>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 xml:space="preserve">4. </w:t>
            </w:r>
            <w:r w:rsidRPr="003637EE">
              <w:rPr>
                <w:rFonts w:ascii="Times New Roman CYR" w:hAnsi="Times New Roman CYR" w:cs="Times New Roman CYR"/>
                <w:b/>
                <w:color w:val="0D0D0D" w:themeColor="text1" w:themeTint="F2"/>
                <w:sz w:val="28"/>
                <w:szCs w:val="28"/>
              </w:rPr>
              <w:t>Добросовестность и обязательность трудовой деятельности обучающихся.</w:t>
            </w:r>
            <w:r w:rsidRPr="0018015D">
              <w:rPr>
                <w:rFonts w:ascii="Times New Roman CYR" w:hAnsi="Times New Roman CYR" w:cs="Times New Roman CYR"/>
                <w:color w:val="0D0D0D" w:themeColor="text1" w:themeTint="F2"/>
                <w:sz w:val="28"/>
                <w:szCs w:val="28"/>
              </w:rPr>
              <w:t xml:space="preserve"> Иногда </w:t>
            </w:r>
            <w:r>
              <w:rPr>
                <w:rFonts w:ascii="Times New Roman CYR" w:hAnsi="Times New Roman CYR" w:cs="Times New Roman CYR"/>
                <w:color w:val="0D0D0D" w:themeColor="text1" w:themeTint="F2"/>
                <w:sz w:val="28"/>
                <w:szCs w:val="28"/>
              </w:rPr>
              <w:t>обучающиеся</w:t>
            </w:r>
            <w:r w:rsidRPr="0018015D">
              <w:rPr>
                <w:rFonts w:ascii="Times New Roman CYR" w:hAnsi="Times New Roman CYR" w:cs="Times New Roman CYR"/>
                <w:color w:val="0D0D0D" w:themeColor="text1" w:themeTint="F2"/>
                <w:sz w:val="28"/>
                <w:szCs w:val="28"/>
              </w:rPr>
              <w:t xml:space="preserve"> с энтузиазмом берутся за дело, но быстро теряют к нему интерес. Задача </w:t>
            </w:r>
            <w:r>
              <w:rPr>
                <w:rFonts w:ascii="Times New Roman CYR" w:hAnsi="Times New Roman CYR" w:cs="Times New Roman CYR"/>
                <w:color w:val="0D0D0D" w:themeColor="text1" w:themeTint="F2"/>
                <w:sz w:val="28"/>
                <w:szCs w:val="28"/>
              </w:rPr>
              <w:t>педагога</w:t>
            </w:r>
            <w:r w:rsidRPr="0018015D">
              <w:rPr>
                <w:rFonts w:ascii="Times New Roman CYR" w:hAnsi="Times New Roman CYR" w:cs="Times New Roman CYR"/>
                <w:color w:val="0D0D0D" w:themeColor="text1" w:themeTint="F2"/>
                <w:sz w:val="28"/>
                <w:szCs w:val="28"/>
              </w:rPr>
              <w:t xml:space="preserve"> состоит в том, чтобы в процессе выполнения взятого обязательства поддерживать у детей желание довести работу до конца, приучить их работать систематически и равномерно. В отдельных случаях классный коллектив вправе потребовать от школьников выполнения взятого обязательства.</w:t>
            </w:r>
          </w:p>
          <w:p w:rsidR="0058678D" w:rsidRPr="0018015D" w:rsidRDefault="0058678D" w:rsidP="00FF6485">
            <w:pPr>
              <w:autoSpaceDE w:val="0"/>
              <w:autoSpaceDN w:val="0"/>
              <w:adjustRightInd w:val="0"/>
              <w:spacing w:after="0" w:line="240" w:lineRule="auto"/>
              <w:ind w:left="284" w:firstLine="284"/>
              <w:jc w:val="both"/>
              <w:rPr>
                <w:rFonts w:ascii="Times New Roman CYR" w:hAnsi="Times New Roman CYR" w:cs="Times New Roman CYR"/>
                <w:color w:val="0D0D0D" w:themeColor="text1" w:themeTint="F2"/>
                <w:sz w:val="28"/>
                <w:szCs w:val="28"/>
              </w:rPr>
            </w:pPr>
            <w:r w:rsidRPr="0018015D">
              <w:rPr>
                <w:rFonts w:ascii="Times New Roman" w:hAnsi="Times New Roman" w:cs="Times New Roman"/>
                <w:color w:val="0D0D0D" w:themeColor="text1" w:themeTint="F2"/>
                <w:sz w:val="28"/>
                <w:szCs w:val="28"/>
              </w:rPr>
              <w:t xml:space="preserve">5. </w:t>
            </w:r>
            <w:r w:rsidRPr="003637EE">
              <w:rPr>
                <w:rFonts w:ascii="Times New Roman CYR" w:hAnsi="Times New Roman CYR" w:cs="Times New Roman CYR"/>
                <w:b/>
                <w:color w:val="0D0D0D" w:themeColor="text1" w:themeTint="F2"/>
                <w:sz w:val="28"/>
                <w:szCs w:val="28"/>
              </w:rPr>
              <w:t>Сочетание коллективных и индивидуальных форм трудовой деятельности</w:t>
            </w:r>
            <w:r w:rsidRPr="003637EE">
              <w:rPr>
                <w:rFonts w:ascii="Times New Roman CYR" w:hAnsi="Times New Roman CYR" w:cs="Times New Roman CYR"/>
                <w:color w:val="0D0D0D" w:themeColor="text1" w:themeTint="F2"/>
                <w:sz w:val="28"/>
                <w:szCs w:val="28"/>
              </w:rPr>
              <w:t>.</w:t>
            </w:r>
            <w:r w:rsidRPr="0018015D">
              <w:rPr>
                <w:rFonts w:ascii="Times New Roman CYR" w:hAnsi="Times New Roman CYR" w:cs="Times New Roman CYR"/>
                <w:color w:val="0D0D0D" w:themeColor="text1" w:themeTint="F2"/>
                <w:sz w:val="28"/>
                <w:szCs w:val="28"/>
              </w:rPr>
              <w:t xml:space="preserve"> С одной стороны, необходимо сотрудничество детей в </w:t>
            </w:r>
            <w:r w:rsidRPr="0018015D">
              <w:rPr>
                <w:rFonts w:ascii="Times New Roman CYR" w:hAnsi="Times New Roman CYR" w:cs="Times New Roman CYR"/>
                <w:color w:val="0D0D0D" w:themeColor="text1" w:themeTint="F2"/>
                <w:sz w:val="28"/>
                <w:szCs w:val="28"/>
              </w:rPr>
              <w:lastRenderedPageBreak/>
              <w:t>звеньях, бригадах, цехах, с другой — каждый член детского коллектива должен иметь конкретное задание, уметь его выполнять, нести ответственность за качество и своевременность его исполнения.</w:t>
            </w:r>
          </w:p>
          <w:p w:rsidR="0058678D" w:rsidRPr="008B061D" w:rsidRDefault="0058678D" w:rsidP="00FF6485">
            <w:pPr>
              <w:autoSpaceDE w:val="0"/>
              <w:autoSpaceDN w:val="0"/>
              <w:adjustRightInd w:val="0"/>
              <w:spacing w:after="0" w:line="240" w:lineRule="auto"/>
              <w:ind w:left="284" w:firstLine="284"/>
              <w:jc w:val="both"/>
              <w:rPr>
                <w:rFonts w:ascii="Times New Roman CYR" w:hAnsi="Times New Roman CYR" w:cs="Times New Roman CYR"/>
                <w:b/>
                <w:color w:val="0D0D0D" w:themeColor="text1" w:themeTint="F2"/>
                <w:sz w:val="28"/>
                <w:szCs w:val="28"/>
              </w:rPr>
            </w:pPr>
            <w:r w:rsidRPr="00CE4316">
              <w:rPr>
                <w:rFonts w:ascii="Times New Roman CYR" w:hAnsi="Times New Roman CYR" w:cs="Times New Roman CYR"/>
                <w:b/>
                <w:color w:val="0D0D0D" w:themeColor="text1" w:themeTint="F2"/>
                <w:sz w:val="28"/>
                <w:szCs w:val="28"/>
              </w:rPr>
              <w:t xml:space="preserve">Эффективное трудовое воспитание — фундамент творческой активности и нравственного становления личности </w:t>
            </w:r>
            <w:r>
              <w:rPr>
                <w:rFonts w:ascii="Times New Roman CYR" w:hAnsi="Times New Roman CYR" w:cs="Times New Roman CYR"/>
                <w:b/>
                <w:color w:val="0D0D0D" w:themeColor="text1" w:themeTint="F2"/>
                <w:sz w:val="28"/>
                <w:szCs w:val="28"/>
              </w:rPr>
              <w:t xml:space="preserve">обучающихся с </w:t>
            </w:r>
            <w:r w:rsidRPr="005C1F51">
              <w:rPr>
                <w:rFonts w:ascii="Times New Roman" w:hAnsi="Times New Roman" w:cs="Times New Roman"/>
                <w:b/>
                <w:sz w:val="28"/>
                <w:szCs w:val="28"/>
              </w:rPr>
              <w:t xml:space="preserve">умственной отсталостью (интеллектуальными нарушениями) </w:t>
            </w:r>
            <w:r w:rsidRPr="005C1F51">
              <w:rPr>
                <w:rFonts w:ascii="Times New Roman CYR" w:hAnsi="Times New Roman CYR" w:cs="Times New Roman CYR"/>
                <w:b/>
                <w:color w:val="0D0D0D" w:themeColor="text1" w:themeTint="F2"/>
                <w:sz w:val="28"/>
                <w:szCs w:val="28"/>
              </w:rPr>
              <w:t>.</w:t>
            </w:r>
          </w:p>
        </w:tc>
      </w:tr>
    </w:tbl>
    <w:p w:rsidR="0058678D" w:rsidRPr="0018015D" w:rsidRDefault="0058678D" w:rsidP="0058678D">
      <w:pPr>
        <w:autoSpaceDE w:val="0"/>
        <w:autoSpaceDN w:val="0"/>
        <w:adjustRightInd w:val="0"/>
        <w:spacing w:after="0" w:line="240" w:lineRule="auto"/>
        <w:ind w:right="851"/>
        <w:jc w:val="both"/>
        <w:rPr>
          <w:rFonts w:ascii="Times New Roman" w:hAnsi="Times New Roman" w:cs="Times New Roman"/>
          <w:color w:val="0D0D0D" w:themeColor="text1" w:themeTint="F2"/>
          <w:sz w:val="28"/>
          <w:szCs w:val="28"/>
        </w:rPr>
      </w:pPr>
    </w:p>
    <w:p w:rsidR="0058678D" w:rsidRPr="005C1F51" w:rsidRDefault="0058678D" w:rsidP="0058678D">
      <w:pPr>
        <w:autoSpaceDE w:val="0"/>
        <w:autoSpaceDN w:val="0"/>
        <w:adjustRightInd w:val="0"/>
        <w:spacing w:after="0" w:line="240" w:lineRule="auto"/>
        <w:ind w:right="851"/>
        <w:jc w:val="center"/>
        <w:rPr>
          <w:rFonts w:ascii="Times New Roman CYR" w:hAnsi="Times New Roman CYR" w:cs="Times New Roman CYR"/>
          <w:color w:val="0070C0"/>
          <w:sz w:val="28"/>
          <w:szCs w:val="28"/>
          <w:u w:val="single"/>
        </w:rPr>
      </w:pPr>
      <w:r w:rsidRPr="005C1F51">
        <w:rPr>
          <w:rFonts w:ascii="Times New Roman CYR" w:hAnsi="Times New Roman CYR" w:cs="Times New Roman CYR"/>
          <w:b/>
          <w:bCs/>
          <w:color w:val="0070C0"/>
          <w:sz w:val="28"/>
          <w:szCs w:val="28"/>
          <w:u w:val="single"/>
        </w:rPr>
        <w:t>Результаты трудового воспитания</w:t>
      </w:r>
      <w:r>
        <w:rPr>
          <w:rFonts w:ascii="Times New Roman CYR" w:hAnsi="Times New Roman CYR" w:cs="Times New Roman CYR"/>
          <w:b/>
          <w:bCs/>
          <w:color w:val="0070C0"/>
          <w:sz w:val="28"/>
          <w:szCs w:val="28"/>
          <w:u w:val="single"/>
        </w:rPr>
        <w:t>:</w:t>
      </w:r>
    </w:p>
    <w:p w:rsidR="0058678D" w:rsidRPr="00055E38" w:rsidRDefault="0058678D" w:rsidP="0058678D">
      <w:pPr>
        <w:pStyle w:val="a6"/>
        <w:numPr>
          <w:ilvl w:val="0"/>
          <w:numId w:val="4"/>
        </w:numPr>
        <w:autoSpaceDE w:val="0"/>
        <w:autoSpaceDN w:val="0"/>
        <w:adjustRightInd w:val="0"/>
        <w:spacing w:before="120" w:after="0" w:line="240" w:lineRule="auto"/>
        <w:ind w:right="794"/>
        <w:jc w:val="both"/>
        <w:rPr>
          <w:rFonts w:ascii="Times New Roman CYR" w:hAnsi="Times New Roman CYR" w:cs="Times New Roman CYR"/>
          <w:color w:val="0D0D0D" w:themeColor="text1" w:themeTint="F2"/>
          <w:sz w:val="28"/>
          <w:szCs w:val="28"/>
        </w:rPr>
      </w:pPr>
      <w:r w:rsidRPr="00055E38">
        <w:rPr>
          <w:rFonts w:ascii="Times New Roman CYR" w:hAnsi="Times New Roman CYR" w:cs="Times New Roman CYR"/>
          <w:color w:val="0D0D0D" w:themeColor="text1" w:themeTint="F2"/>
          <w:sz w:val="28"/>
          <w:szCs w:val="28"/>
        </w:rPr>
        <w:t>Повышение уровня социально-бытовой адаптации и развитие самостоятельности в быту, приобретение трудовых навыков</w:t>
      </w:r>
      <w:r>
        <w:rPr>
          <w:rFonts w:ascii="Times New Roman CYR" w:hAnsi="Times New Roman CYR" w:cs="Times New Roman CYR"/>
          <w:color w:val="0D0D0D" w:themeColor="text1" w:themeTint="F2"/>
          <w:sz w:val="28"/>
          <w:szCs w:val="28"/>
        </w:rPr>
        <w:t xml:space="preserve"> обучающимися;</w:t>
      </w:r>
    </w:p>
    <w:p w:rsidR="0058678D" w:rsidRPr="00055E38" w:rsidRDefault="0058678D" w:rsidP="0058678D">
      <w:pPr>
        <w:pStyle w:val="a6"/>
        <w:numPr>
          <w:ilvl w:val="0"/>
          <w:numId w:val="4"/>
        </w:num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055E38">
        <w:rPr>
          <w:rFonts w:ascii="Times New Roman CYR" w:hAnsi="Times New Roman CYR" w:cs="Times New Roman CYR"/>
          <w:color w:val="0D0D0D" w:themeColor="text1" w:themeTint="F2"/>
          <w:sz w:val="28"/>
          <w:szCs w:val="28"/>
        </w:rPr>
        <w:t>Сформировавшиеся, устойч</w:t>
      </w:r>
      <w:r>
        <w:rPr>
          <w:rFonts w:ascii="Times New Roman CYR" w:hAnsi="Times New Roman CYR" w:cs="Times New Roman CYR"/>
          <w:color w:val="0D0D0D" w:themeColor="text1" w:themeTint="F2"/>
          <w:sz w:val="28"/>
          <w:szCs w:val="28"/>
        </w:rPr>
        <w:t>ивые   навыки  самообслуживания;</w:t>
      </w:r>
    </w:p>
    <w:p w:rsidR="0058678D" w:rsidRPr="00055E38" w:rsidRDefault="0058678D" w:rsidP="0058678D">
      <w:pPr>
        <w:pStyle w:val="a6"/>
        <w:numPr>
          <w:ilvl w:val="0"/>
          <w:numId w:val="4"/>
        </w:num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055E38">
        <w:rPr>
          <w:rFonts w:ascii="Times New Roman CYR" w:hAnsi="Times New Roman CYR" w:cs="Times New Roman CYR"/>
          <w:color w:val="0D0D0D" w:themeColor="text1" w:themeTint="F2"/>
          <w:sz w:val="28"/>
          <w:szCs w:val="28"/>
        </w:rPr>
        <w:t>Знакомство с профессиями. Сформировавшиеся представления о рынке труда и требованиях к работнику на современном этапе. Расширенное представл</w:t>
      </w:r>
      <w:r>
        <w:rPr>
          <w:rFonts w:ascii="Times New Roman CYR" w:hAnsi="Times New Roman CYR" w:cs="Times New Roman CYR"/>
          <w:color w:val="0D0D0D" w:themeColor="text1" w:themeTint="F2"/>
          <w:sz w:val="28"/>
          <w:szCs w:val="28"/>
        </w:rPr>
        <w:t>ение обучающихся  о способах поиска работы;</w:t>
      </w:r>
    </w:p>
    <w:p w:rsidR="0058678D" w:rsidRPr="00055E38" w:rsidRDefault="0058678D" w:rsidP="0058678D">
      <w:pPr>
        <w:pStyle w:val="a6"/>
        <w:numPr>
          <w:ilvl w:val="0"/>
          <w:numId w:val="4"/>
        </w:num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055E38">
        <w:rPr>
          <w:rFonts w:ascii="Times New Roman CYR" w:hAnsi="Times New Roman CYR" w:cs="Times New Roman CYR"/>
          <w:color w:val="0D0D0D" w:themeColor="text1" w:themeTint="F2"/>
          <w:sz w:val="28"/>
          <w:szCs w:val="28"/>
        </w:rPr>
        <w:t>Воспитание социально значимой личности, свободно себя чувствующей в повседневной жизни; в сфере правовых, производственных, служебных  отношений;</w:t>
      </w:r>
    </w:p>
    <w:p w:rsidR="0058678D" w:rsidRPr="00055E38" w:rsidRDefault="0058678D" w:rsidP="0058678D">
      <w:pPr>
        <w:pStyle w:val="a6"/>
        <w:numPr>
          <w:ilvl w:val="0"/>
          <w:numId w:val="4"/>
        </w:num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055E38">
        <w:rPr>
          <w:rFonts w:ascii="Times New Roman CYR" w:hAnsi="Times New Roman CYR" w:cs="Times New Roman CYR"/>
          <w:color w:val="0D0D0D" w:themeColor="text1" w:themeTint="F2"/>
          <w:sz w:val="28"/>
          <w:szCs w:val="28"/>
        </w:rPr>
        <w:t>Знание видов профессий и основных деловых документов;</w:t>
      </w:r>
    </w:p>
    <w:p w:rsidR="0058678D" w:rsidRPr="00055E38" w:rsidRDefault="0058678D" w:rsidP="0058678D">
      <w:pPr>
        <w:pStyle w:val="a6"/>
        <w:numPr>
          <w:ilvl w:val="0"/>
          <w:numId w:val="4"/>
        </w:num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055E38">
        <w:rPr>
          <w:rFonts w:ascii="Times New Roman" w:hAnsi="Times New Roman" w:cs="Times New Roman"/>
          <w:color w:val="0D0D0D" w:themeColor="text1" w:themeTint="F2"/>
          <w:sz w:val="28"/>
          <w:szCs w:val="28"/>
        </w:rPr>
        <w:t>Ясное</w:t>
      </w:r>
      <w:r w:rsidRPr="00055E38">
        <w:rPr>
          <w:rFonts w:ascii="Times New Roman CYR" w:hAnsi="Times New Roman CYR" w:cs="Times New Roman CYR"/>
          <w:color w:val="0D0D0D" w:themeColor="text1" w:themeTint="F2"/>
          <w:sz w:val="28"/>
          <w:szCs w:val="28"/>
        </w:rPr>
        <w:t xml:space="preserve"> осознание обучающимися смысла, содержания и технологии  трудового процесса;</w:t>
      </w:r>
    </w:p>
    <w:p w:rsidR="0058678D" w:rsidRPr="00055E38" w:rsidRDefault="0058678D" w:rsidP="0058678D">
      <w:pPr>
        <w:pStyle w:val="a6"/>
        <w:numPr>
          <w:ilvl w:val="0"/>
          <w:numId w:val="4"/>
        </w:num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055E38">
        <w:rPr>
          <w:rFonts w:ascii="Times New Roman CYR" w:hAnsi="Times New Roman CYR" w:cs="Times New Roman CYR"/>
          <w:color w:val="0D0D0D" w:themeColor="text1" w:themeTint="F2"/>
          <w:sz w:val="28"/>
          <w:szCs w:val="28"/>
        </w:rPr>
        <w:t>Получение первоначального профессионального образования;</w:t>
      </w:r>
    </w:p>
    <w:p w:rsidR="0058678D" w:rsidRPr="00055E38" w:rsidRDefault="0058678D" w:rsidP="0058678D">
      <w:pPr>
        <w:pStyle w:val="a6"/>
        <w:numPr>
          <w:ilvl w:val="0"/>
          <w:numId w:val="4"/>
        </w:numPr>
        <w:autoSpaceDE w:val="0"/>
        <w:autoSpaceDN w:val="0"/>
        <w:adjustRightInd w:val="0"/>
        <w:spacing w:after="0" w:line="240" w:lineRule="auto"/>
        <w:ind w:right="851"/>
        <w:jc w:val="both"/>
        <w:rPr>
          <w:rFonts w:ascii="Times New Roman CYR" w:hAnsi="Times New Roman CYR" w:cs="Times New Roman CYR"/>
          <w:color w:val="0D0D0D" w:themeColor="text1" w:themeTint="F2"/>
          <w:sz w:val="28"/>
          <w:szCs w:val="28"/>
        </w:rPr>
      </w:pPr>
      <w:r w:rsidRPr="00055E38">
        <w:rPr>
          <w:rFonts w:ascii="Times New Roman CYR" w:hAnsi="Times New Roman CYR" w:cs="Times New Roman CYR"/>
          <w:color w:val="0D0D0D" w:themeColor="text1" w:themeTint="F2"/>
          <w:sz w:val="28"/>
          <w:szCs w:val="28"/>
        </w:rPr>
        <w:t>Активное  участие обучающихся в общественной жизни школы-интерната, города.</w:t>
      </w:r>
    </w:p>
    <w:p w:rsidR="0058678D" w:rsidRDefault="0058678D" w:rsidP="0058678D">
      <w:pPr>
        <w:numPr>
          <w:ilvl w:val="0"/>
          <w:numId w:val="4"/>
        </w:numPr>
        <w:tabs>
          <w:tab w:val="left" w:pos="720"/>
        </w:tabs>
        <w:autoSpaceDE w:val="0"/>
        <w:autoSpaceDN w:val="0"/>
        <w:adjustRightInd w:val="0"/>
        <w:spacing w:after="0" w:line="240" w:lineRule="auto"/>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Р</w:t>
      </w:r>
      <w:r w:rsidRPr="0018015D">
        <w:rPr>
          <w:rFonts w:ascii="Times New Roman CYR" w:hAnsi="Times New Roman CYR" w:cs="Times New Roman CYR"/>
          <w:color w:val="0D0D0D" w:themeColor="text1" w:themeTint="F2"/>
          <w:sz w:val="28"/>
          <w:szCs w:val="28"/>
        </w:rPr>
        <w:t>азвитие  культуры труда обучающихся;</w:t>
      </w:r>
    </w:p>
    <w:p w:rsidR="0058678D" w:rsidRDefault="0058678D" w:rsidP="0058678D">
      <w:pPr>
        <w:numPr>
          <w:ilvl w:val="0"/>
          <w:numId w:val="4"/>
        </w:numPr>
        <w:tabs>
          <w:tab w:val="left" w:pos="720"/>
        </w:tabs>
        <w:autoSpaceDE w:val="0"/>
        <w:autoSpaceDN w:val="0"/>
        <w:adjustRightInd w:val="0"/>
        <w:spacing w:after="0" w:line="240" w:lineRule="auto"/>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У</w:t>
      </w:r>
      <w:r w:rsidRPr="00055E38">
        <w:rPr>
          <w:rFonts w:ascii="Times New Roman CYR" w:hAnsi="Times New Roman CYR" w:cs="Times New Roman CYR"/>
          <w:color w:val="0D0D0D" w:themeColor="text1" w:themeTint="F2"/>
          <w:sz w:val="28"/>
          <w:szCs w:val="28"/>
        </w:rPr>
        <w:t>ч</w:t>
      </w:r>
      <w:r>
        <w:rPr>
          <w:rFonts w:ascii="Times New Roman CYR" w:hAnsi="Times New Roman CYR" w:cs="Times New Roman CYR"/>
          <w:color w:val="0D0D0D" w:themeColor="text1" w:themeTint="F2"/>
          <w:sz w:val="28"/>
          <w:szCs w:val="28"/>
        </w:rPr>
        <w:t>астие обучающихся</w:t>
      </w:r>
      <w:r w:rsidRPr="00055E38">
        <w:rPr>
          <w:rFonts w:ascii="Times New Roman CYR" w:hAnsi="Times New Roman CYR" w:cs="Times New Roman CYR"/>
          <w:color w:val="0D0D0D" w:themeColor="text1" w:themeTint="F2"/>
          <w:sz w:val="28"/>
          <w:szCs w:val="28"/>
        </w:rPr>
        <w:t xml:space="preserve">  в социально-значимых проектах школы-интерната и социальных акциях, города, района по направлению трудового воспитания и общественной деятельности;</w:t>
      </w:r>
    </w:p>
    <w:p w:rsidR="0058678D" w:rsidRDefault="0058678D" w:rsidP="0058678D">
      <w:pPr>
        <w:numPr>
          <w:ilvl w:val="0"/>
          <w:numId w:val="4"/>
        </w:numPr>
        <w:tabs>
          <w:tab w:val="left" w:pos="720"/>
        </w:tabs>
        <w:autoSpaceDE w:val="0"/>
        <w:autoSpaceDN w:val="0"/>
        <w:adjustRightInd w:val="0"/>
        <w:spacing w:after="0" w:line="240" w:lineRule="auto"/>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Т</w:t>
      </w:r>
      <w:r w:rsidRPr="00055E38">
        <w:rPr>
          <w:rFonts w:ascii="Times New Roman CYR" w:hAnsi="Times New Roman CYR" w:cs="Times New Roman CYR"/>
          <w:color w:val="0D0D0D" w:themeColor="text1" w:themeTint="F2"/>
          <w:sz w:val="28"/>
          <w:szCs w:val="28"/>
        </w:rPr>
        <w:t xml:space="preserve">рудовое воспитание: </w:t>
      </w:r>
      <w:r>
        <w:rPr>
          <w:rFonts w:ascii="Times New Roman CYR" w:hAnsi="Times New Roman CYR" w:cs="Times New Roman CYR"/>
          <w:color w:val="0D0D0D" w:themeColor="text1" w:themeTint="F2"/>
          <w:sz w:val="28"/>
          <w:szCs w:val="28"/>
        </w:rPr>
        <w:t>обучающиеся</w:t>
      </w:r>
      <w:r w:rsidRPr="00055E38">
        <w:rPr>
          <w:rFonts w:ascii="Times New Roman CYR" w:hAnsi="Times New Roman CYR" w:cs="Times New Roman CYR"/>
          <w:color w:val="0D0D0D" w:themeColor="text1" w:themeTint="F2"/>
          <w:sz w:val="28"/>
          <w:szCs w:val="28"/>
        </w:rPr>
        <w:t xml:space="preserve">  производят мелкий ремонт одежды, ухаживают  за цветами; убирают прилегающую территорию; правильно выполняют генеральную уборку класса, школы; выполняют социально – значимые, общественные работы;</w:t>
      </w:r>
    </w:p>
    <w:p w:rsidR="0058678D" w:rsidRDefault="0058678D" w:rsidP="0058678D">
      <w:pPr>
        <w:numPr>
          <w:ilvl w:val="0"/>
          <w:numId w:val="4"/>
        </w:numPr>
        <w:tabs>
          <w:tab w:val="left" w:pos="720"/>
        </w:tabs>
        <w:autoSpaceDE w:val="0"/>
        <w:autoSpaceDN w:val="0"/>
        <w:adjustRightInd w:val="0"/>
        <w:spacing w:after="0" w:line="240" w:lineRule="auto"/>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«Т</w:t>
      </w:r>
      <w:r w:rsidRPr="00055E38">
        <w:rPr>
          <w:rFonts w:ascii="Times New Roman CYR" w:hAnsi="Times New Roman CYR" w:cs="Times New Roman CYR"/>
          <w:color w:val="0D0D0D" w:themeColor="text1" w:themeTint="F2"/>
          <w:sz w:val="28"/>
          <w:szCs w:val="28"/>
        </w:rPr>
        <w:t>имуровская работа»</w:t>
      </w:r>
      <w:r>
        <w:rPr>
          <w:rFonts w:ascii="Times New Roman CYR" w:hAnsi="Times New Roman CYR" w:cs="Times New Roman CYR"/>
          <w:color w:val="0D0D0D" w:themeColor="text1" w:themeTint="F2"/>
          <w:sz w:val="28"/>
          <w:szCs w:val="28"/>
        </w:rPr>
        <w:t>, оказание помощи ветеранам ВОВ</w:t>
      </w:r>
      <w:r w:rsidRPr="00055E38">
        <w:rPr>
          <w:rFonts w:ascii="Times New Roman CYR" w:hAnsi="Times New Roman CYR" w:cs="Times New Roman CYR"/>
          <w:color w:val="0D0D0D" w:themeColor="text1" w:themeTint="F2"/>
          <w:sz w:val="28"/>
          <w:szCs w:val="28"/>
        </w:rPr>
        <w:t xml:space="preserve">, престарелым и пожилым людям,  </w:t>
      </w:r>
      <w:r w:rsidRPr="00055E38">
        <w:rPr>
          <w:rFonts w:ascii="Times New Roman" w:hAnsi="Times New Roman" w:cs="Times New Roman"/>
          <w:color w:val="0D0D0D" w:themeColor="text1" w:themeTint="F2"/>
          <w:sz w:val="28"/>
          <w:szCs w:val="28"/>
        </w:rPr>
        <w:t>«</w:t>
      </w:r>
      <w:r w:rsidRPr="00055E38">
        <w:rPr>
          <w:rFonts w:ascii="Times New Roman CYR" w:hAnsi="Times New Roman CYR" w:cs="Times New Roman CYR"/>
          <w:color w:val="0D0D0D" w:themeColor="text1" w:themeTint="F2"/>
          <w:sz w:val="28"/>
          <w:szCs w:val="28"/>
        </w:rPr>
        <w:t>детям войны</w:t>
      </w:r>
      <w:r w:rsidRPr="00055E38">
        <w:rPr>
          <w:rFonts w:ascii="Times New Roman" w:hAnsi="Times New Roman" w:cs="Times New Roman"/>
          <w:color w:val="0D0D0D" w:themeColor="text1" w:themeTint="F2"/>
          <w:sz w:val="28"/>
          <w:szCs w:val="28"/>
        </w:rPr>
        <w:t>»;</w:t>
      </w:r>
    </w:p>
    <w:p w:rsidR="0058678D" w:rsidRPr="00055E38" w:rsidRDefault="0058678D" w:rsidP="0058678D">
      <w:pPr>
        <w:numPr>
          <w:ilvl w:val="0"/>
          <w:numId w:val="4"/>
        </w:numPr>
        <w:tabs>
          <w:tab w:val="left" w:pos="720"/>
        </w:tabs>
        <w:autoSpaceDE w:val="0"/>
        <w:autoSpaceDN w:val="0"/>
        <w:adjustRightInd w:val="0"/>
        <w:spacing w:after="0" w:line="240" w:lineRule="auto"/>
        <w:jc w:val="both"/>
        <w:rPr>
          <w:rFonts w:ascii="Times New Roman CYR" w:hAnsi="Times New Roman CYR" w:cs="Times New Roman CYR"/>
          <w:color w:val="0D0D0D" w:themeColor="text1" w:themeTint="F2"/>
          <w:sz w:val="28"/>
          <w:szCs w:val="28"/>
        </w:rPr>
      </w:pPr>
      <w:r>
        <w:rPr>
          <w:rFonts w:ascii="Times New Roman CYR" w:hAnsi="Times New Roman CYR" w:cs="Times New Roman CYR"/>
          <w:color w:val="0D0D0D" w:themeColor="text1" w:themeTint="F2"/>
          <w:sz w:val="28"/>
          <w:szCs w:val="28"/>
        </w:rPr>
        <w:t>Ф</w:t>
      </w:r>
      <w:r w:rsidRPr="00055E38">
        <w:rPr>
          <w:rFonts w:ascii="Times New Roman CYR" w:hAnsi="Times New Roman CYR" w:cs="Times New Roman CYR"/>
          <w:color w:val="0D0D0D" w:themeColor="text1" w:themeTint="F2"/>
          <w:sz w:val="28"/>
          <w:szCs w:val="28"/>
        </w:rPr>
        <w:t>ормирование ориентировки  в мире профессий, соответственно  своим возможностям.</w:t>
      </w:r>
    </w:p>
    <w:p w:rsidR="0058678D" w:rsidRPr="00CE4316" w:rsidRDefault="0058678D" w:rsidP="0058678D">
      <w:pPr>
        <w:autoSpaceDE w:val="0"/>
        <w:autoSpaceDN w:val="0"/>
        <w:adjustRightInd w:val="0"/>
        <w:spacing w:after="0" w:line="240" w:lineRule="auto"/>
        <w:ind w:left="708" w:right="851"/>
        <w:jc w:val="both"/>
        <w:rPr>
          <w:rFonts w:ascii="Times New Roman" w:hAnsi="Times New Roman" w:cs="Times New Roman"/>
          <w:color w:val="0D0D0D" w:themeColor="text1" w:themeTint="F2"/>
          <w:sz w:val="28"/>
          <w:szCs w:val="28"/>
        </w:rPr>
      </w:pPr>
    </w:p>
    <w:p w:rsidR="0058678D" w:rsidRDefault="0058678D" w:rsidP="0058678D">
      <w:pPr>
        <w:jc w:val="both"/>
        <w:rPr>
          <w:color w:val="0D0D0D" w:themeColor="text1" w:themeTint="F2"/>
        </w:rPr>
      </w:pPr>
    </w:p>
    <w:p w:rsidR="0058678D" w:rsidRDefault="0058678D" w:rsidP="0058678D">
      <w:pPr>
        <w:jc w:val="both"/>
        <w:rPr>
          <w:color w:val="0D0D0D" w:themeColor="text1" w:themeTint="F2"/>
        </w:rPr>
      </w:pPr>
    </w:p>
    <w:p w:rsidR="0058678D" w:rsidRDefault="0058678D" w:rsidP="0058678D">
      <w:pPr>
        <w:jc w:val="both"/>
        <w:rPr>
          <w:color w:val="0D0D0D" w:themeColor="text1" w:themeTint="F2"/>
        </w:rPr>
      </w:pPr>
      <w:r>
        <w:rPr>
          <w:noProof/>
          <w:color w:val="0D0D0D" w:themeColor="text1" w:themeTint="F2"/>
          <w:lang w:eastAsia="ru-RU"/>
        </w:rPr>
        <w:lastRenderedPageBreak/>
        <w:drawing>
          <wp:inline distT="0" distB="0" distL="0" distR="0">
            <wp:extent cx="5613400" cy="4276725"/>
            <wp:effectExtent l="19050" t="0" r="6350" b="0"/>
            <wp:docPr id="61" name="Рисунок 1" descr="D:\Работа\RADMILA\ФОТО\фото 19\SAM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RADMILA\ФОТО\фото 19\SAM_2267.JPG"/>
                    <pic:cNvPicPr>
                      <a:picLocks noChangeAspect="1" noChangeArrowheads="1"/>
                    </pic:cNvPicPr>
                  </pic:nvPicPr>
                  <pic:blipFill>
                    <a:blip r:embed="rId5" cstate="print"/>
                    <a:srcRect/>
                    <a:stretch>
                      <a:fillRect/>
                    </a:stretch>
                  </pic:blipFill>
                  <pic:spPr bwMode="auto">
                    <a:xfrm>
                      <a:off x="0" y="0"/>
                      <a:ext cx="5618619" cy="4280701"/>
                    </a:xfrm>
                    <a:prstGeom prst="rect">
                      <a:avLst/>
                    </a:prstGeom>
                    <a:noFill/>
                    <a:ln w="9525">
                      <a:noFill/>
                      <a:miter lim="800000"/>
                      <a:headEnd/>
                      <a:tailEnd/>
                    </a:ln>
                  </pic:spPr>
                </pic:pic>
              </a:graphicData>
            </a:graphic>
          </wp:inline>
        </w:drawing>
      </w:r>
    </w:p>
    <w:p w:rsidR="0058678D" w:rsidRDefault="0058678D" w:rsidP="0058678D">
      <w:pPr>
        <w:jc w:val="both"/>
        <w:rPr>
          <w:color w:val="0D0D0D" w:themeColor="text1" w:themeTint="F2"/>
        </w:rPr>
      </w:pPr>
      <w:r>
        <w:rPr>
          <w:noProof/>
          <w:color w:val="0D0D0D" w:themeColor="text1" w:themeTint="F2"/>
          <w:lang w:eastAsia="ru-RU"/>
        </w:rPr>
        <w:drawing>
          <wp:inline distT="0" distB="0" distL="0" distR="0">
            <wp:extent cx="5613400" cy="4210050"/>
            <wp:effectExtent l="19050" t="0" r="6350" b="0"/>
            <wp:docPr id="62" name="Рисунок 1" descr="H:\DCIM\100PHOTO\SAM_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PHOTO\SAM_8907.JPG"/>
                    <pic:cNvPicPr>
                      <a:picLocks noChangeAspect="1" noChangeArrowheads="1"/>
                    </pic:cNvPicPr>
                  </pic:nvPicPr>
                  <pic:blipFill>
                    <a:blip r:embed="rId6" cstate="print"/>
                    <a:srcRect/>
                    <a:stretch>
                      <a:fillRect/>
                    </a:stretch>
                  </pic:blipFill>
                  <pic:spPr bwMode="auto">
                    <a:xfrm>
                      <a:off x="0" y="0"/>
                      <a:ext cx="5618619" cy="4213964"/>
                    </a:xfrm>
                    <a:prstGeom prst="rect">
                      <a:avLst/>
                    </a:prstGeom>
                    <a:noFill/>
                    <a:ln w="9525">
                      <a:noFill/>
                      <a:miter lim="800000"/>
                      <a:headEnd/>
                      <a:tailEnd/>
                    </a:ln>
                  </pic:spPr>
                </pic:pic>
              </a:graphicData>
            </a:graphic>
          </wp:inline>
        </w:drawing>
      </w:r>
    </w:p>
    <w:p w:rsidR="0058678D" w:rsidRDefault="0058678D" w:rsidP="0058678D">
      <w:pPr>
        <w:jc w:val="both"/>
        <w:rPr>
          <w:color w:val="0D0D0D" w:themeColor="text1" w:themeTint="F2"/>
        </w:rPr>
      </w:pPr>
    </w:p>
    <w:p w:rsidR="0058678D" w:rsidRPr="002B7337" w:rsidRDefault="0058678D" w:rsidP="0058678D">
      <w:pPr>
        <w:jc w:val="center"/>
        <w:rPr>
          <w:color w:val="0D0D0D" w:themeColor="text1" w:themeTint="F2"/>
        </w:rPr>
      </w:pPr>
      <w:r w:rsidRPr="002B7337">
        <w:rPr>
          <w:noProof/>
          <w:color w:val="0D0D0D" w:themeColor="text1" w:themeTint="F2"/>
          <w:lang w:eastAsia="ru-RU"/>
        </w:rPr>
        <w:lastRenderedPageBreak/>
        <w:drawing>
          <wp:inline distT="0" distB="0" distL="0" distR="0">
            <wp:extent cx="5730875" cy="4169569"/>
            <wp:effectExtent l="19050" t="0" r="3175" b="0"/>
            <wp:docPr id="63" name="Рисунок 1" descr="G:\DCIM\101PHOTO\SAM_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1PHOTO\SAM_5438.JPG"/>
                    <pic:cNvPicPr>
                      <a:picLocks noChangeAspect="1" noChangeArrowheads="1"/>
                    </pic:cNvPicPr>
                  </pic:nvPicPr>
                  <pic:blipFill>
                    <a:blip r:embed="rId7" cstate="print"/>
                    <a:srcRect/>
                    <a:stretch>
                      <a:fillRect/>
                    </a:stretch>
                  </pic:blipFill>
                  <pic:spPr bwMode="auto">
                    <a:xfrm>
                      <a:off x="0" y="0"/>
                      <a:ext cx="5730875" cy="4169569"/>
                    </a:xfrm>
                    <a:prstGeom prst="rect">
                      <a:avLst/>
                    </a:prstGeom>
                    <a:noFill/>
                    <a:ln w="9525">
                      <a:noFill/>
                      <a:miter lim="800000"/>
                      <a:headEnd/>
                      <a:tailEnd/>
                    </a:ln>
                  </pic:spPr>
                </pic:pic>
              </a:graphicData>
            </a:graphic>
          </wp:inline>
        </w:drawing>
      </w:r>
    </w:p>
    <w:p w:rsidR="0058678D" w:rsidRDefault="0058678D" w:rsidP="0058678D"/>
    <w:p w:rsidR="0058678D" w:rsidRDefault="0058678D" w:rsidP="0058678D">
      <w:pPr>
        <w:jc w:val="center"/>
      </w:pPr>
      <w:r w:rsidRPr="002B7337">
        <w:rPr>
          <w:noProof/>
          <w:lang w:eastAsia="ru-RU"/>
        </w:rPr>
        <w:drawing>
          <wp:inline distT="0" distB="0" distL="0" distR="0">
            <wp:extent cx="5635625" cy="4000500"/>
            <wp:effectExtent l="19050" t="0" r="3175" b="0"/>
            <wp:docPr id="64" name="Рисунок 1" descr="D:\Работа\RADMILA\ФОТО\Новая папка\IMG_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RADMILA\ФОТО\Новая папка\IMG_2044.JPG"/>
                    <pic:cNvPicPr>
                      <a:picLocks noChangeAspect="1" noChangeArrowheads="1"/>
                    </pic:cNvPicPr>
                  </pic:nvPicPr>
                  <pic:blipFill>
                    <a:blip r:embed="rId8" cstate="print"/>
                    <a:srcRect/>
                    <a:stretch>
                      <a:fillRect/>
                    </a:stretch>
                  </pic:blipFill>
                  <pic:spPr bwMode="auto">
                    <a:xfrm>
                      <a:off x="0" y="0"/>
                      <a:ext cx="5635625" cy="4000500"/>
                    </a:xfrm>
                    <a:prstGeom prst="rect">
                      <a:avLst/>
                    </a:prstGeom>
                    <a:noFill/>
                    <a:ln w="9525">
                      <a:noFill/>
                      <a:miter lim="800000"/>
                      <a:headEnd/>
                      <a:tailEnd/>
                    </a:ln>
                  </pic:spPr>
                </pic:pic>
              </a:graphicData>
            </a:graphic>
          </wp:inline>
        </w:drawing>
      </w:r>
    </w:p>
    <w:p w:rsidR="0058678D" w:rsidRDefault="0058678D" w:rsidP="0058678D">
      <w:pPr>
        <w:jc w:val="center"/>
      </w:pPr>
      <w:r w:rsidRPr="002B7337">
        <w:rPr>
          <w:noProof/>
          <w:lang w:eastAsia="ru-RU"/>
        </w:rPr>
        <w:lastRenderedPageBreak/>
        <w:drawing>
          <wp:inline distT="0" distB="0" distL="0" distR="0">
            <wp:extent cx="5353050" cy="3800475"/>
            <wp:effectExtent l="19050" t="0" r="0" b="0"/>
            <wp:docPr id="65" name="Рисунок 3" descr="SAM_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0122"/>
                    <pic:cNvPicPr>
                      <a:picLocks noChangeAspect="1" noChangeArrowheads="1"/>
                    </pic:cNvPicPr>
                  </pic:nvPicPr>
                  <pic:blipFill>
                    <a:blip r:embed="rId9" cstate="print"/>
                    <a:srcRect/>
                    <a:stretch>
                      <a:fillRect/>
                    </a:stretch>
                  </pic:blipFill>
                  <pic:spPr bwMode="auto">
                    <a:xfrm>
                      <a:off x="0" y="0"/>
                      <a:ext cx="5353050" cy="3800475"/>
                    </a:xfrm>
                    <a:prstGeom prst="rect">
                      <a:avLst/>
                    </a:prstGeom>
                    <a:noFill/>
                    <a:ln w="9525">
                      <a:noFill/>
                      <a:miter lim="800000"/>
                      <a:headEnd/>
                      <a:tailEnd/>
                    </a:ln>
                  </pic:spPr>
                </pic:pic>
              </a:graphicData>
            </a:graphic>
          </wp:inline>
        </w:drawing>
      </w:r>
    </w:p>
    <w:p w:rsidR="0058678D" w:rsidRDefault="0058678D" w:rsidP="0058678D">
      <w:pPr>
        <w:jc w:val="center"/>
      </w:pPr>
      <w:r>
        <w:rPr>
          <w:noProof/>
          <w:lang w:eastAsia="ru-RU"/>
        </w:rPr>
        <w:drawing>
          <wp:inline distT="0" distB="0" distL="0" distR="0">
            <wp:extent cx="5575299" cy="4695825"/>
            <wp:effectExtent l="19050" t="0" r="6351" b="0"/>
            <wp:docPr id="66" name="Рисунок 5" descr="D:\Работа\RADMILA\Фото 2015-2016\DCIMфото 2015\9 мая2015\SAM_5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RADMILA\Фото 2015-2016\DCIMфото 2015\9 мая2015\SAM_5987.JPG"/>
                    <pic:cNvPicPr>
                      <a:picLocks noChangeAspect="1" noChangeArrowheads="1"/>
                    </pic:cNvPicPr>
                  </pic:nvPicPr>
                  <pic:blipFill>
                    <a:blip r:embed="rId10" cstate="print"/>
                    <a:srcRect/>
                    <a:stretch>
                      <a:fillRect/>
                    </a:stretch>
                  </pic:blipFill>
                  <pic:spPr bwMode="auto">
                    <a:xfrm>
                      <a:off x="0" y="0"/>
                      <a:ext cx="5580483" cy="4700191"/>
                    </a:xfrm>
                    <a:prstGeom prst="rect">
                      <a:avLst/>
                    </a:prstGeom>
                    <a:noFill/>
                    <a:ln w="9525">
                      <a:noFill/>
                      <a:miter lim="800000"/>
                      <a:headEnd/>
                      <a:tailEnd/>
                    </a:ln>
                  </pic:spPr>
                </pic:pic>
              </a:graphicData>
            </a:graphic>
          </wp:inline>
        </w:drawing>
      </w:r>
    </w:p>
    <w:p w:rsidR="00AF6A77" w:rsidRDefault="00AF6A77">
      <w:pPr>
        <w:rPr>
          <w:sz w:val="28"/>
          <w:szCs w:val="28"/>
        </w:rPr>
      </w:pPr>
    </w:p>
    <w:p w:rsidR="00556163" w:rsidRDefault="00556163" w:rsidP="0058678D">
      <w:pPr>
        <w:pStyle w:val="a4"/>
        <w:shd w:val="clear" w:color="auto" w:fill="FFFFFF"/>
        <w:spacing w:line="270" w:lineRule="atLeast"/>
        <w:jc w:val="center"/>
        <w:rPr>
          <w:rStyle w:val="a5"/>
          <w:b/>
          <w:i w:val="0"/>
          <w:color w:val="0070C0"/>
          <w:sz w:val="28"/>
          <w:szCs w:val="28"/>
        </w:rPr>
      </w:pPr>
    </w:p>
    <w:p w:rsidR="0058678D" w:rsidRPr="0058678D" w:rsidRDefault="0058678D" w:rsidP="0058678D">
      <w:pPr>
        <w:pStyle w:val="a4"/>
        <w:shd w:val="clear" w:color="auto" w:fill="FFFFFF"/>
        <w:spacing w:line="270" w:lineRule="atLeast"/>
        <w:jc w:val="center"/>
        <w:rPr>
          <w:rStyle w:val="a5"/>
          <w:b/>
          <w:i w:val="0"/>
          <w:color w:val="0070C0"/>
          <w:sz w:val="28"/>
          <w:szCs w:val="28"/>
        </w:rPr>
      </w:pPr>
      <w:r w:rsidRPr="0058678D">
        <w:rPr>
          <w:rStyle w:val="a5"/>
          <w:b/>
          <w:i w:val="0"/>
          <w:color w:val="0070C0"/>
          <w:sz w:val="28"/>
          <w:szCs w:val="28"/>
        </w:rPr>
        <w:lastRenderedPageBreak/>
        <w:t>Декоративно-прикладное направление.</w:t>
      </w:r>
    </w:p>
    <w:p w:rsidR="0058678D" w:rsidRPr="00B53C47" w:rsidRDefault="0058678D" w:rsidP="0058678D">
      <w:pPr>
        <w:pStyle w:val="a4"/>
        <w:shd w:val="clear" w:color="auto" w:fill="FFFFFF"/>
        <w:spacing w:line="270" w:lineRule="atLeast"/>
        <w:jc w:val="both"/>
        <w:rPr>
          <w:i/>
          <w:color w:val="000000" w:themeColor="text1"/>
          <w:sz w:val="28"/>
          <w:szCs w:val="28"/>
        </w:rPr>
      </w:pPr>
      <w:r>
        <w:rPr>
          <w:rStyle w:val="a5"/>
          <w:color w:val="000000" w:themeColor="text1"/>
          <w:sz w:val="28"/>
          <w:szCs w:val="28"/>
        </w:rPr>
        <w:t xml:space="preserve">    </w:t>
      </w:r>
      <w:r w:rsidRPr="00B53C47">
        <w:rPr>
          <w:rStyle w:val="a5"/>
          <w:color w:val="000000" w:themeColor="text1"/>
          <w:sz w:val="28"/>
          <w:szCs w:val="28"/>
        </w:rPr>
        <w:t xml:space="preserve">Видеть </w:t>
      </w:r>
      <w:r>
        <w:rPr>
          <w:rStyle w:val="a5"/>
          <w:color w:val="000000" w:themeColor="text1"/>
          <w:sz w:val="28"/>
          <w:szCs w:val="28"/>
        </w:rPr>
        <w:t>красоту предметов декоративно-</w:t>
      </w:r>
      <w:r w:rsidRPr="00B53C47">
        <w:rPr>
          <w:rStyle w:val="a5"/>
          <w:color w:val="000000" w:themeColor="text1"/>
          <w:sz w:val="28"/>
          <w:szCs w:val="28"/>
        </w:rPr>
        <w:t>прикладного</w:t>
      </w:r>
      <w:r>
        <w:rPr>
          <w:rStyle w:val="a5"/>
          <w:color w:val="000000" w:themeColor="text1"/>
          <w:sz w:val="28"/>
          <w:szCs w:val="28"/>
        </w:rPr>
        <w:t xml:space="preserve"> творчества</w:t>
      </w:r>
      <w:r w:rsidRPr="00B53C47">
        <w:rPr>
          <w:rStyle w:val="a5"/>
          <w:color w:val="000000" w:themeColor="text1"/>
          <w:sz w:val="28"/>
          <w:szCs w:val="28"/>
        </w:rPr>
        <w:t>, попробовать изготовить их своими руками, это ли не важно, это ли не интересно для ребенка?</w:t>
      </w:r>
    </w:p>
    <w:p w:rsidR="0058678D" w:rsidRPr="00A74BBF" w:rsidRDefault="0058678D" w:rsidP="0058678D">
      <w:pPr>
        <w:pStyle w:val="aa"/>
        <w:jc w:val="both"/>
        <w:rPr>
          <w:rFonts w:ascii="Times New Roman" w:hAnsi="Times New Roman" w:cs="Times New Roman"/>
          <w:sz w:val="28"/>
          <w:szCs w:val="28"/>
        </w:rPr>
      </w:pPr>
      <w:r>
        <w:rPr>
          <w:rStyle w:val="a9"/>
          <w:rFonts w:ascii="Times New Roman" w:hAnsi="Times New Roman" w:cs="Times New Roman"/>
          <w:color w:val="000000" w:themeColor="text1"/>
          <w:sz w:val="28"/>
          <w:szCs w:val="28"/>
        </w:rPr>
        <w:t xml:space="preserve">   </w:t>
      </w:r>
      <w:r w:rsidRPr="00A74BBF">
        <w:rPr>
          <w:rStyle w:val="a9"/>
          <w:rFonts w:ascii="Times New Roman" w:hAnsi="Times New Roman" w:cs="Times New Roman"/>
          <w:color w:val="000000" w:themeColor="text1"/>
          <w:sz w:val="28"/>
          <w:szCs w:val="28"/>
        </w:rPr>
        <w:t>В.А.Сухомлинский писал, что «</w:t>
      </w:r>
      <w:r w:rsidRPr="00A74BBF">
        <w:rPr>
          <w:rStyle w:val="a9"/>
          <w:rFonts w:ascii="Times New Roman" w:hAnsi="Times New Roman" w:cs="Times New Roman"/>
          <w:i/>
          <w:color w:val="000000" w:themeColor="text1"/>
          <w:sz w:val="28"/>
          <w:szCs w:val="28"/>
        </w:rPr>
        <w:t>ребенок по своей природе – пытливый исследователь, открыватель мира. Так пусть перед ним открывается чудесный мир в живых красках, ярких и трепетных звуках, в сказке и игре, в собственном творчестве, в стремлении делать добро людям. Через сказку, фантазию, игру, через неповторимое детское творчество – верная дорога к сердцу ребенка</w:t>
      </w:r>
      <w:r w:rsidRPr="00A74BBF">
        <w:rPr>
          <w:rStyle w:val="a9"/>
          <w:rFonts w:ascii="Times New Roman" w:hAnsi="Times New Roman" w:cs="Times New Roman"/>
          <w:color w:val="000000" w:themeColor="text1"/>
          <w:sz w:val="28"/>
          <w:szCs w:val="28"/>
        </w:rPr>
        <w:t xml:space="preserve">». На мой </w:t>
      </w:r>
      <w:r w:rsidRPr="00A74BBF">
        <w:rPr>
          <w:rFonts w:ascii="Times New Roman" w:hAnsi="Times New Roman" w:cs="Times New Roman"/>
          <w:sz w:val="28"/>
          <w:szCs w:val="28"/>
        </w:rPr>
        <w:t>взгляд</w:t>
      </w:r>
      <w:r>
        <w:rPr>
          <w:rFonts w:ascii="Times New Roman" w:hAnsi="Times New Roman" w:cs="Times New Roman"/>
          <w:sz w:val="28"/>
          <w:szCs w:val="28"/>
        </w:rPr>
        <w:t xml:space="preserve">, </w:t>
      </w:r>
      <w:r w:rsidRPr="00A74BBF">
        <w:rPr>
          <w:rFonts w:ascii="Times New Roman" w:hAnsi="Times New Roman" w:cs="Times New Roman"/>
          <w:sz w:val="28"/>
          <w:szCs w:val="28"/>
        </w:rPr>
        <w:t xml:space="preserve"> этим требованиям отвечает курс декоративно-прикладного  творчества.</w:t>
      </w:r>
    </w:p>
    <w:p w:rsidR="0058678D" w:rsidRPr="00A74BBF"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A74BBF">
        <w:rPr>
          <w:rFonts w:ascii="Times New Roman" w:hAnsi="Times New Roman" w:cs="Times New Roman"/>
          <w:sz w:val="28"/>
          <w:szCs w:val="28"/>
          <w:shd w:val="clear" w:color="auto" w:fill="FFFFFF"/>
        </w:rPr>
        <w:t xml:space="preserve"> Цели и задачи </w:t>
      </w:r>
      <w:r>
        <w:rPr>
          <w:rFonts w:ascii="Times New Roman" w:hAnsi="Times New Roman" w:cs="Times New Roman"/>
          <w:sz w:val="28"/>
          <w:szCs w:val="28"/>
          <w:shd w:val="clear" w:color="auto" w:fill="FFFFFF"/>
        </w:rPr>
        <w:t xml:space="preserve"> раздела "Декоративно-</w:t>
      </w:r>
      <w:r w:rsidRPr="00A74BBF">
        <w:rPr>
          <w:rFonts w:ascii="Times New Roman" w:hAnsi="Times New Roman" w:cs="Times New Roman"/>
          <w:sz w:val="28"/>
          <w:szCs w:val="28"/>
          <w:shd w:val="clear" w:color="auto" w:fill="FFFFFF"/>
        </w:rPr>
        <w:t xml:space="preserve">прикладное творчество" направлены на то, чтобы развивать творческие способности, формировать навыки самореализации личности. </w:t>
      </w:r>
    </w:p>
    <w:p w:rsidR="0058678D" w:rsidRPr="00A74BBF" w:rsidRDefault="0058678D" w:rsidP="0058678D">
      <w:pPr>
        <w:pStyle w:val="aa"/>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A74BBF">
        <w:rPr>
          <w:rFonts w:ascii="Times New Roman" w:hAnsi="Times New Roman" w:cs="Times New Roman"/>
          <w:sz w:val="28"/>
          <w:szCs w:val="28"/>
          <w:shd w:val="clear" w:color="auto" w:fill="FFFFFF"/>
        </w:rPr>
        <w:t>В этом курсе широко и многосторонне раскрывается художественный образ вещи, слова, основы художественного изображения, символика орнамента, связь народной художественной культуры с общечеловеческими ценностями. Одновременно осуществляется развитие творческого опыта</w:t>
      </w:r>
      <w:r>
        <w:rPr>
          <w:rFonts w:ascii="Times New Roman" w:hAnsi="Times New Roman" w:cs="Times New Roman"/>
          <w:sz w:val="28"/>
          <w:szCs w:val="28"/>
          <w:shd w:val="clear" w:color="auto" w:fill="FFFFFF"/>
        </w:rPr>
        <w:t xml:space="preserve"> воспитанников </w:t>
      </w:r>
      <w:r w:rsidRPr="00A74BBF">
        <w:rPr>
          <w:rFonts w:ascii="Times New Roman" w:hAnsi="Times New Roman" w:cs="Times New Roman"/>
          <w:sz w:val="28"/>
          <w:szCs w:val="28"/>
          <w:shd w:val="clear" w:color="auto" w:fill="FFFFFF"/>
        </w:rPr>
        <w:t xml:space="preserve"> в процессе собственной художественно-творческой активности.</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A74BBF">
        <w:rPr>
          <w:rFonts w:ascii="Times New Roman" w:hAnsi="Times New Roman" w:cs="Times New Roman"/>
          <w:sz w:val="28"/>
          <w:szCs w:val="28"/>
          <w:shd w:val="clear" w:color="auto" w:fill="FFFFFF"/>
        </w:rPr>
        <w:t xml:space="preserve">Раздел </w:t>
      </w:r>
      <w:r>
        <w:rPr>
          <w:rFonts w:ascii="Times New Roman" w:hAnsi="Times New Roman" w:cs="Times New Roman"/>
          <w:sz w:val="28"/>
          <w:szCs w:val="28"/>
          <w:shd w:val="clear" w:color="auto" w:fill="FFFFFF"/>
        </w:rPr>
        <w:t xml:space="preserve"> "Декоративно-</w:t>
      </w:r>
      <w:r w:rsidRPr="00A74BBF">
        <w:rPr>
          <w:rFonts w:ascii="Times New Roman" w:hAnsi="Times New Roman" w:cs="Times New Roman"/>
          <w:sz w:val="28"/>
          <w:szCs w:val="28"/>
          <w:shd w:val="clear" w:color="auto" w:fill="FFFFFF"/>
        </w:rPr>
        <w:t>прикладное творчество"</w:t>
      </w:r>
      <w:r>
        <w:rPr>
          <w:rFonts w:ascii="Times New Roman" w:hAnsi="Times New Roman" w:cs="Times New Roman"/>
          <w:sz w:val="28"/>
          <w:szCs w:val="28"/>
          <w:shd w:val="clear" w:color="auto" w:fill="FFFFFF"/>
        </w:rPr>
        <w:t xml:space="preserve"> </w:t>
      </w:r>
      <w:r w:rsidRPr="00A74BBF">
        <w:rPr>
          <w:rFonts w:ascii="Times New Roman" w:hAnsi="Times New Roman" w:cs="Times New Roman"/>
          <w:sz w:val="28"/>
          <w:szCs w:val="28"/>
          <w:shd w:val="clear" w:color="auto" w:fill="FFFFFF"/>
        </w:rPr>
        <w:t>вводит ребенка в удивительный мир творчества, дает возможность поверить в себя, в свои способности, предусматривает развитие у обучающихся изобразительных, художественно-конструкторских способностей, нестандартного мышления, творческой индивидуальности.</w:t>
      </w:r>
    </w:p>
    <w:p w:rsidR="0058678D" w:rsidRPr="00A74BBF" w:rsidRDefault="0058678D" w:rsidP="0058678D">
      <w:pPr>
        <w:pStyle w:val="aa"/>
        <w:jc w:val="both"/>
        <w:rPr>
          <w:rFonts w:ascii="Times New Roman" w:hAnsi="Times New Roman" w:cs="Times New Roman"/>
          <w:sz w:val="28"/>
          <w:szCs w:val="28"/>
          <w:shd w:val="clear" w:color="auto" w:fill="FFFFFF"/>
        </w:rPr>
      </w:pPr>
      <w:r w:rsidRPr="00C12541">
        <w:rPr>
          <w:rStyle w:val="a9"/>
          <w:rFonts w:ascii="Times New Roman" w:hAnsi="Times New Roman" w:cs="Times New Roman"/>
          <w:color w:val="0070C0"/>
          <w:sz w:val="28"/>
          <w:szCs w:val="28"/>
          <w:u w:val="single"/>
          <w:shd w:val="clear" w:color="auto" w:fill="FFFFFF"/>
        </w:rPr>
        <w:t xml:space="preserve">   Цель:</w:t>
      </w:r>
      <w:r>
        <w:rPr>
          <w:rStyle w:val="a9"/>
          <w:rFonts w:ascii="Times New Roman" w:hAnsi="Times New Roman" w:cs="Times New Roman"/>
          <w:color w:val="000000" w:themeColor="text1"/>
          <w:sz w:val="28"/>
          <w:szCs w:val="28"/>
          <w:shd w:val="clear" w:color="auto" w:fill="FFFFFF"/>
        </w:rPr>
        <w:t xml:space="preserve"> формирование у воспитанников</w:t>
      </w:r>
      <w:r w:rsidRPr="00A74BBF">
        <w:rPr>
          <w:rStyle w:val="a9"/>
          <w:rFonts w:ascii="Times New Roman" w:hAnsi="Times New Roman" w:cs="Times New Roman"/>
          <w:color w:val="000000" w:themeColor="text1"/>
          <w:sz w:val="28"/>
          <w:szCs w:val="28"/>
          <w:shd w:val="clear" w:color="auto" w:fill="FFFFFF"/>
        </w:rPr>
        <w:t xml:space="preserve"> художественной культуры как составной части материальной и духовной культуры, развитие художественно-творческой активности, овладение образным языком декоративно-прикладного искусства.</w:t>
      </w:r>
    </w:p>
    <w:p w:rsidR="0058678D" w:rsidRPr="00C12541" w:rsidRDefault="0058678D" w:rsidP="0058678D">
      <w:pPr>
        <w:pStyle w:val="aa"/>
        <w:jc w:val="both"/>
        <w:rPr>
          <w:rFonts w:ascii="Times New Roman" w:hAnsi="Times New Roman" w:cs="Times New Roman"/>
          <w:color w:val="0070C0"/>
          <w:sz w:val="28"/>
          <w:szCs w:val="28"/>
          <w:shd w:val="clear" w:color="auto" w:fill="FFFFFF"/>
        </w:rPr>
      </w:pPr>
      <w:r w:rsidRPr="00C12541">
        <w:rPr>
          <w:rStyle w:val="a9"/>
          <w:rFonts w:ascii="Times New Roman" w:hAnsi="Times New Roman" w:cs="Times New Roman"/>
          <w:color w:val="0070C0"/>
          <w:sz w:val="28"/>
          <w:szCs w:val="28"/>
          <w:u w:val="single"/>
          <w:shd w:val="clear" w:color="auto" w:fill="FFFFFF"/>
        </w:rPr>
        <w:t xml:space="preserve">  Задачи:</w:t>
      </w:r>
    </w:p>
    <w:p w:rsidR="0058678D" w:rsidRPr="00A74BBF" w:rsidRDefault="0058678D" w:rsidP="0058678D">
      <w:pPr>
        <w:pStyle w:val="aa"/>
        <w:jc w:val="both"/>
        <w:rPr>
          <w:rFonts w:ascii="Times New Roman" w:hAnsi="Times New Roman" w:cs="Times New Roman"/>
          <w:i/>
          <w:sz w:val="28"/>
          <w:szCs w:val="28"/>
          <w:shd w:val="clear" w:color="auto" w:fill="FFFFFF"/>
        </w:rPr>
      </w:pPr>
      <w:r w:rsidRPr="00A74BBF">
        <w:rPr>
          <w:rStyle w:val="a9"/>
          <w:rFonts w:ascii="Times New Roman" w:hAnsi="Times New Roman" w:cs="Times New Roman"/>
          <w:i/>
          <w:color w:val="000000" w:themeColor="text1"/>
          <w:sz w:val="28"/>
          <w:szCs w:val="28"/>
          <w:shd w:val="clear" w:color="auto" w:fill="FFFFFF"/>
        </w:rPr>
        <w:t>Обучающие:</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Fonts w:ascii="Times New Roman" w:hAnsi="Times New Roman" w:cs="Times New Roman"/>
          <w:sz w:val="28"/>
          <w:szCs w:val="28"/>
          <w:shd w:val="clear" w:color="auto" w:fill="FFFFFF"/>
        </w:rPr>
        <w:t>*закреплять и расширять знания, полученные на уроках технологии, изобразительного искусства, математики, литературы и т.д., и способствовать их систематизации;</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Fonts w:ascii="Times New Roman" w:hAnsi="Times New Roman" w:cs="Times New Roman"/>
          <w:sz w:val="28"/>
          <w:szCs w:val="28"/>
          <w:shd w:val="clear" w:color="auto" w:fill="FFFFFF"/>
        </w:rPr>
        <w:t>*знакомить с основами знаний в области композиции, формообразования, цветоведения, декоративно – прикладного искусства;</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Fonts w:ascii="Times New Roman" w:hAnsi="Times New Roman" w:cs="Times New Roman"/>
          <w:sz w:val="28"/>
          <w:szCs w:val="28"/>
          <w:shd w:val="clear" w:color="auto" w:fill="FFFFFF"/>
        </w:rPr>
        <w:t>*раскрыть истоки народного творчества;</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Fonts w:ascii="Times New Roman" w:hAnsi="Times New Roman" w:cs="Times New Roman"/>
          <w:sz w:val="28"/>
          <w:szCs w:val="28"/>
          <w:shd w:val="clear" w:color="auto" w:fill="FFFFFF"/>
        </w:rPr>
        <w:t>*совершенствовать умения и формировать навыки работы нужными инструментами и приспособлениями при обработке различных материалов;</w:t>
      </w:r>
    </w:p>
    <w:p w:rsidR="0058678D" w:rsidRPr="00A74BBF" w:rsidRDefault="0058678D" w:rsidP="0058678D">
      <w:pPr>
        <w:pStyle w:val="aa"/>
        <w:jc w:val="both"/>
        <w:rPr>
          <w:rFonts w:ascii="Times New Roman" w:hAnsi="Times New Roman" w:cs="Times New Roman"/>
          <w:i/>
          <w:sz w:val="28"/>
          <w:szCs w:val="28"/>
          <w:shd w:val="clear" w:color="auto" w:fill="FFFFFF"/>
        </w:rPr>
      </w:pPr>
      <w:r w:rsidRPr="00A74BBF">
        <w:rPr>
          <w:rStyle w:val="a9"/>
          <w:rFonts w:ascii="Times New Roman" w:hAnsi="Times New Roman" w:cs="Times New Roman"/>
          <w:i/>
          <w:color w:val="000000" w:themeColor="text1"/>
          <w:sz w:val="28"/>
          <w:szCs w:val="28"/>
          <w:shd w:val="clear" w:color="auto" w:fill="FFFFFF"/>
        </w:rPr>
        <w:t>Развивающие:</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Fonts w:ascii="Times New Roman" w:hAnsi="Times New Roman" w:cs="Times New Roman"/>
          <w:sz w:val="28"/>
          <w:szCs w:val="28"/>
          <w:shd w:val="clear" w:color="auto" w:fill="FFFFFF"/>
        </w:rPr>
        <w:t>*пробуждать любознательность в области народного, декоративно-прикладного искусства, технической эстетики, архитектуры;</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Fonts w:ascii="Times New Roman" w:hAnsi="Times New Roman" w:cs="Times New Roman"/>
          <w:sz w:val="28"/>
          <w:szCs w:val="28"/>
          <w:shd w:val="clear" w:color="auto" w:fill="FFFFFF"/>
        </w:rPr>
        <w:t>*формирование творческих способностей, духовной культуры;</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Fonts w:ascii="Times New Roman" w:hAnsi="Times New Roman" w:cs="Times New Roman"/>
          <w:sz w:val="28"/>
          <w:szCs w:val="28"/>
          <w:shd w:val="clear" w:color="auto" w:fill="FFFFFF"/>
        </w:rPr>
        <w:t xml:space="preserve">*развивать способность к синтезу и анализу, гибкость и мобильность в </w:t>
      </w:r>
      <w:r w:rsidRPr="00A74BBF">
        <w:rPr>
          <w:rFonts w:ascii="Times New Roman" w:hAnsi="Times New Roman" w:cs="Times New Roman"/>
          <w:sz w:val="28"/>
          <w:szCs w:val="28"/>
          <w:shd w:val="clear" w:color="auto" w:fill="FFFFFF"/>
        </w:rPr>
        <w:lastRenderedPageBreak/>
        <w:t>поисках решений и генерирования идей.</w:t>
      </w:r>
    </w:p>
    <w:p w:rsidR="0058678D" w:rsidRPr="00A74BBF" w:rsidRDefault="0058678D" w:rsidP="0058678D">
      <w:pPr>
        <w:pStyle w:val="aa"/>
        <w:jc w:val="both"/>
        <w:rPr>
          <w:rFonts w:ascii="Times New Roman" w:hAnsi="Times New Roman" w:cs="Times New Roman"/>
          <w:i/>
          <w:sz w:val="28"/>
          <w:szCs w:val="28"/>
          <w:shd w:val="clear" w:color="auto" w:fill="FFFFFF"/>
        </w:rPr>
      </w:pPr>
      <w:r w:rsidRPr="00A74BBF">
        <w:rPr>
          <w:rStyle w:val="a9"/>
          <w:rFonts w:ascii="Times New Roman" w:hAnsi="Times New Roman" w:cs="Times New Roman"/>
          <w:i/>
          <w:color w:val="000000" w:themeColor="text1"/>
          <w:sz w:val="28"/>
          <w:szCs w:val="28"/>
          <w:shd w:val="clear" w:color="auto" w:fill="FFFFFF"/>
        </w:rPr>
        <w:t>Воспитывающие:</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Style w:val="a9"/>
          <w:rFonts w:ascii="Times New Roman" w:hAnsi="Times New Roman" w:cs="Times New Roman"/>
          <w:color w:val="000000" w:themeColor="text1"/>
          <w:sz w:val="28"/>
          <w:szCs w:val="28"/>
          <w:shd w:val="clear" w:color="auto" w:fill="FFFFFF"/>
        </w:rPr>
        <w:t>*осуществлять трудовое,  эс</w:t>
      </w:r>
      <w:r>
        <w:rPr>
          <w:rStyle w:val="a9"/>
          <w:rFonts w:ascii="Times New Roman" w:hAnsi="Times New Roman" w:cs="Times New Roman"/>
          <w:color w:val="000000" w:themeColor="text1"/>
          <w:sz w:val="28"/>
          <w:szCs w:val="28"/>
          <w:shd w:val="clear" w:color="auto" w:fill="FFFFFF"/>
        </w:rPr>
        <w:t>тетическое воспитание детей с ОВЗ</w:t>
      </w:r>
      <w:r w:rsidRPr="00A74BBF">
        <w:rPr>
          <w:rStyle w:val="a9"/>
          <w:rFonts w:ascii="Times New Roman" w:hAnsi="Times New Roman" w:cs="Times New Roman"/>
          <w:color w:val="000000" w:themeColor="text1"/>
          <w:sz w:val="28"/>
          <w:szCs w:val="28"/>
          <w:shd w:val="clear" w:color="auto" w:fill="FFFFFF"/>
        </w:rPr>
        <w:t>;</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Style w:val="a9"/>
          <w:rFonts w:ascii="Times New Roman" w:hAnsi="Times New Roman" w:cs="Times New Roman"/>
          <w:color w:val="000000" w:themeColor="text1"/>
          <w:sz w:val="28"/>
          <w:szCs w:val="28"/>
          <w:shd w:val="clear" w:color="auto" w:fill="FFFFFF"/>
        </w:rPr>
        <w:t>*воспитывать в детях любовь к своей родине, к традиционному народному искусству;</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Style w:val="a9"/>
          <w:rFonts w:ascii="Times New Roman" w:hAnsi="Times New Roman" w:cs="Times New Roman"/>
          <w:color w:val="000000" w:themeColor="text1"/>
          <w:sz w:val="28"/>
          <w:szCs w:val="28"/>
          <w:shd w:val="clear" w:color="auto" w:fill="FFFFFF"/>
        </w:rPr>
        <w:t>*добиться максимальной самостоятельности детского творчества.</w:t>
      </w:r>
    </w:p>
    <w:p w:rsidR="0058678D" w:rsidRPr="00A74BBF" w:rsidRDefault="0058678D" w:rsidP="0058678D">
      <w:pPr>
        <w:pStyle w:val="aa"/>
        <w:jc w:val="both"/>
        <w:rPr>
          <w:rFonts w:ascii="Times New Roman" w:hAnsi="Times New Roman" w:cs="Times New Roman"/>
          <w:sz w:val="28"/>
          <w:szCs w:val="28"/>
          <w:shd w:val="clear" w:color="auto" w:fill="FFFFFF"/>
        </w:rPr>
      </w:pPr>
      <w:r w:rsidRPr="00A74BB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Раздел "Декоративно-</w:t>
      </w:r>
      <w:r w:rsidRPr="00A74BBF">
        <w:rPr>
          <w:rFonts w:ascii="Times New Roman" w:hAnsi="Times New Roman" w:cs="Times New Roman"/>
          <w:sz w:val="28"/>
          <w:szCs w:val="28"/>
          <w:shd w:val="clear" w:color="auto" w:fill="FFFFFF"/>
        </w:rPr>
        <w:t>прикладное творчество" основан на принципах природосо</w:t>
      </w:r>
      <w:r>
        <w:rPr>
          <w:rFonts w:ascii="Times New Roman" w:hAnsi="Times New Roman" w:cs="Times New Roman"/>
          <w:sz w:val="28"/>
          <w:szCs w:val="28"/>
          <w:shd w:val="clear" w:color="auto" w:fill="FFFFFF"/>
        </w:rPr>
        <w:t>о</w:t>
      </w:r>
      <w:r w:rsidRPr="00A74BBF">
        <w:rPr>
          <w:rFonts w:ascii="Times New Roman" w:hAnsi="Times New Roman" w:cs="Times New Roman"/>
          <w:sz w:val="28"/>
          <w:szCs w:val="28"/>
          <w:shd w:val="clear" w:color="auto" w:fill="FFFFFF"/>
        </w:rPr>
        <w:t>бразности, последовательности, наглядности, целесообразности, доступности и тесной связью с жизнью.</w:t>
      </w:r>
    </w:p>
    <w:p w:rsidR="0058678D" w:rsidRPr="00A74BBF" w:rsidRDefault="0058678D" w:rsidP="0058678D">
      <w:pPr>
        <w:pStyle w:val="aa"/>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A74BBF">
        <w:rPr>
          <w:rFonts w:ascii="Times New Roman" w:hAnsi="Times New Roman" w:cs="Times New Roman"/>
          <w:sz w:val="28"/>
          <w:szCs w:val="28"/>
          <w:shd w:val="clear" w:color="auto" w:fill="FFFFFF"/>
        </w:rPr>
        <w:t>Изучение каждой темы завершается изготовлением изделия, т.е. теоретические задания и технологические приемы подкрепляются практическим применением к жизни.</w:t>
      </w:r>
    </w:p>
    <w:p w:rsidR="0058678D" w:rsidRPr="00A74BBF" w:rsidRDefault="0058678D" w:rsidP="0058678D">
      <w:pPr>
        <w:pStyle w:val="aa"/>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A74BBF">
        <w:rPr>
          <w:rFonts w:ascii="Times New Roman" w:hAnsi="Times New Roman" w:cs="Times New Roman"/>
          <w:sz w:val="28"/>
          <w:szCs w:val="28"/>
          <w:shd w:val="clear" w:color="auto" w:fill="FFFFFF"/>
        </w:rPr>
        <w:t>Программа предполагает работу с детьми в форме занятий, совместной работы детей с педагогом, а также их самостоятельной творческой деятельности.</w:t>
      </w:r>
    </w:p>
    <w:p w:rsidR="0058678D" w:rsidRPr="00B53C47" w:rsidRDefault="0058678D" w:rsidP="0058678D">
      <w:pPr>
        <w:pStyle w:val="aa"/>
        <w:jc w:val="both"/>
        <w:rPr>
          <w:rFonts w:ascii="Times New Roman" w:hAnsi="Times New Roman" w:cs="Times New Roman"/>
          <w:i/>
          <w:sz w:val="28"/>
          <w:szCs w:val="28"/>
          <w:shd w:val="clear" w:color="auto" w:fill="FFFFFF"/>
        </w:rPr>
      </w:pPr>
      <w:r w:rsidRPr="00A74BB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A74BBF">
        <w:rPr>
          <w:rFonts w:ascii="Times New Roman" w:hAnsi="Times New Roman" w:cs="Times New Roman"/>
          <w:sz w:val="28"/>
          <w:szCs w:val="28"/>
          <w:shd w:val="clear" w:color="auto" w:fill="FFFFFF"/>
        </w:rPr>
        <w:t>Дек</w:t>
      </w:r>
      <w:r>
        <w:rPr>
          <w:rFonts w:ascii="Times New Roman" w:hAnsi="Times New Roman" w:cs="Times New Roman"/>
          <w:sz w:val="28"/>
          <w:szCs w:val="28"/>
          <w:shd w:val="clear" w:color="auto" w:fill="FFFFFF"/>
        </w:rPr>
        <w:t>оративно-прикладное творчество  включает в себя</w:t>
      </w:r>
      <w:r w:rsidRPr="00A74BB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i/>
          <w:sz w:val="28"/>
          <w:szCs w:val="28"/>
          <w:shd w:val="clear" w:color="auto" w:fill="FFFFFF"/>
        </w:rPr>
        <w:t>работу</w:t>
      </w:r>
      <w:r w:rsidRPr="00B53C47">
        <w:rPr>
          <w:rFonts w:ascii="Times New Roman" w:hAnsi="Times New Roman" w:cs="Times New Roman"/>
          <w:i/>
          <w:sz w:val="28"/>
          <w:szCs w:val="28"/>
          <w:shd w:val="clear" w:color="auto" w:fill="FFFFFF"/>
        </w:rPr>
        <w:t xml:space="preserve"> с бумагой</w:t>
      </w:r>
      <w:r>
        <w:rPr>
          <w:rFonts w:ascii="Times New Roman" w:hAnsi="Times New Roman" w:cs="Times New Roman"/>
          <w:i/>
          <w:sz w:val="28"/>
          <w:szCs w:val="28"/>
          <w:shd w:val="clear" w:color="auto" w:fill="FFFFFF"/>
        </w:rPr>
        <w:t xml:space="preserve"> и картоном, работу</w:t>
      </w:r>
      <w:r w:rsidRPr="00B53C47">
        <w:rPr>
          <w:rFonts w:ascii="Times New Roman" w:hAnsi="Times New Roman" w:cs="Times New Roman"/>
          <w:i/>
          <w:sz w:val="28"/>
          <w:szCs w:val="28"/>
          <w:shd w:val="clear" w:color="auto" w:fill="FFFFFF"/>
        </w:rPr>
        <w:t xml:space="preserve"> с природным материалом</w:t>
      </w:r>
      <w:r>
        <w:rPr>
          <w:rFonts w:ascii="Times New Roman" w:hAnsi="Times New Roman" w:cs="Times New Roman"/>
          <w:i/>
          <w:sz w:val="28"/>
          <w:szCs w:val="28"/>
          <w:shd w:val="clear" w:color="auto" w:fill="FFFFFF"/>
        </w:rPr>
        <w:t>, р</w:t>
      </w:r>
      <w:r w:rsidRPr="00B53C47">
        <w:rPr>
          <w:rFonts w:ascii="Times New Roman" w:hAnsi="Times New Roman" w:cs="Times New Roman"/>
          <w:i/>
          <w:sz w:val="28"/>
          <w:szCs w:val="28"/>
          <w:shd w:val="clear" w:color="auto" w:fill="FFFFFF"/>
        </w:rPr>
        <w:t>оспись</w:t>
      </w:r>
      <w:r>
        <w:rPr>
          <w:rFonts w:ascii="Times New Roman" w:hAnsi="Times New Roman" w:cs="Times New Roman"/>
          <w:i/>
          <w:sz w:val="28"/>
          <w:szCs w:val="28"/>
          <w:shd w:val="clear" w:color="auto" w:fill="FFFFFF"/>
        </w:rPr>
        <w:t>, лепку, работу с тканью и нитью, выпиливание из фанеры.</w:t>
      </w:r>
    </w:p>
    <w:p w:rsidR="0058678D" w:rsidRPr="00A74BBF" w:rsidRDefault="0058678D" w:rsidP="0058678D">
      <w:pPr>
        <w:pStyle w:val="aa"/>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A74BBF">
        <w:rPr>
          <w:rFonts w:ascii="Times New Roman" w:hAnsi="Times New Roman" w:cs="Times New Roman"/>
          <w:sz w:val="28"/>
          <w:szCs w:val="28"/>
          <w:shd w:val="clear" w:color="auto" w:fill="FFFFFF"/>
        </w:rPr>
        <w:t>Предполагаются различные упражнения, задания, обогащающие словарный запас детей. Информативный материал, небольшой по объему, интересный по содержанию, дается как перед практической частью, так и во время работы. При вы</w:t>
      </w:r>
      <w:r>
        <w:rPr>
          <w:rFonts w:ascii="Times New Roman" w:hAnsi="Times New Roman" w:cs="Times New Roman"/>
          <w:sz w:val="28"/>
          <w:szCs w:val="28"/>
          <w:shd w:val="clear" w:color="auto" w:fill="FFFFFF"/>
        </w:rPr>
        <w:t>полнении задания перед воспитанниками</w:t>
      </w:r>
      <w:r w:rsidRPr="00A74BBF">
        <w:rPr>
          <w:rFonts w:ascii="Times New Roman" w:hAnsi="Times New Roman" w:cs="Times New Roman"/>
          <w:sz w:val="28"/>
          <w:szCs w:val="28"/>
          <w:shd w:val="clear" w:color="auto" w:fill="FFFFFF"/>
        </w:rPr>
        <w:t xml:space="preserve"> ставится задача определить назначение своего изделия. С первых же занятий дети приучаются работать по плану:</w:t>
      </w:r>
    </w:p>
    <w:p w:rsidR="0058678D" w:rsidRPr="00B53C47" w:rsidRDefault="0058678D" w:rsidP="0058678D">
      <w:pPr>
        <w:pStyle w:val="aa"/>
        <w:numPr>
          <w:ilvl w:val="0"/>
          <w:numId w:val="5"/>
        </w:numPr>
        <w:jc w:val="both"/>
        <w:rPr>
          <w:rFonts w:ascii="Times New Roman" w:hAnsi="Times New Roman" w:cs="Times New Roman"/>
          <w:i/>
          <w:sz w:val="28"/>
          <w:szCs w:val="28"/>
          <w:shd w:val="clear" w:color="auto" w:fill="FFFFFF"/>
        </w:rPr>
      </w:pPr>
      <w:r w:rsidRPr="00B53C47">
        <w:rPr>
          <w:rFonts w:ascii="Times New Roman" w:hAnsi="Times New Roman" w:cs="Times New Roman"/>
          <w:i/>
          <w:sz w:val="28"/>
          <w:szCs w:val="28"/>
          <w:shd w:val="clear" w:color="auto" w:fill="FFFFFF"/>
        </w:rPr>
        <w:t>эскиз</w:t>
      </w:r>
    </w:p>
    <w:p w:rsidR="0058678D" w:rsidRPr="00B53C47" w:rsidRDefault="0058678D" w:rsidP="0058678D">
      <w:pPr>
        <w:pStyle w:val="aa"/>
        <w:numPr>
          <w:ilvl w:val="0"/>
          <w:numId w:val="5"/>
        </w:numPr>
        <w:jc w:val="both"/>
        <w:rPr>
          <w:rFonts w:ascii="Times New Roman" w:hAnsi="Times New Roman" w:cs="Times New Roman"/>
          <w:i/>
          <w:sz w:val="28"/>
          <w:szCs w:val="28"/>
          <w:shd w:val="clear" w:color="auto" w:fill="FFFFFF"/>
        </w:rPr>
      </w:pPr>
      <w:r w:rsidRPr="00B53C47">
        <w:rPr>
          <w:rFonts w:ascii="Times New Roman" w:hAnsi="Times New Roman" w:cs="Times New Roman"/>
          <w:i/>
          <w:sz w:val="28"/>
          <w:szCs w:val="28"/>
          <w:shd w:val="clear" w:color="auto" w:fill="FFFFFF"/>
        </w:rPr>
        <w:t>воплощение в материале</w:t>
      </w:r>
    </w:p>
    <w:p w:rsidR="0058678D" w:rsidRPr="00B53C47" w:rsidRDefault="0058678D" w:rsidP="0058678D">
      <w:pPr>
        <w:pStyle w:val="aa"/>
        <w:numPr>
          <w:ilvl w:val="0"/>
          <w:numId w:val="5"/>
        </w:numPr>
        <w:jc w:val="both"/>
        <w:rPr>
          <w:rFonts w:ascii="Times New Roman" w:hAnsi="Times New Roman" w:cs="Times New Roman"/>
          <w:i/>
          <w:sz w:val="28"/>
          <w:szCs w:val="28"/>
          <w:shd w:val="clear" w:color="auto" w:fill="FFFFFF"/>
        </w:rPr>
      </w:pPr>
      <w:r w:rsidRPr="00B53C47">
        <w:rPr>
          <w:rFonts w:ascii="Times New Roman" w:hAnsi="Times New Roman" w:cs="Times New Roman"/>
          <w:i/>
          <w:sz w:val="28"/>
          <w:szCs w:val="28"/>
          <w:shd w:val="clear" w:color="auto" w:fill="FFFFFF"/>
        </w:rPr>
        <w:t>выявление формы с помощью декоративных фактур.</w:t>
      </w:r>
    </w:p>
    <w:p w:rsidR="0058678D" w:rsidRDefault="0058678D" w:rsidP="0058678D">
      <w:pPr>
        <w:pStyle w:val="aa"/>
        <w:jc w:val="both"/>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 xml:space="preserve"> Разделом "Декоративно-</w:t>
      </w:r>
      <w:r w:rsidRPr="00B53C47">
        <w:rPr>
          <w:rFonts w:ascii="Times New Roman" w:hAnsi="Times New Roman" w:cs="Times New Roman"/>
          <w:i/>
          <w:sz w:val="28"/>
          <w:szCs w:val="28"/>
          <w:shd w:val="clear" w:color="auto" w:fill="FFFFFF"/>
        </w:rPr>
        <w:t xml:space="preserve">прикладное творчество" предусмотрено </w:t>
      </w:r>
      <w:r>
        <w:rPr>
          <w:rFonts w:ascii="Times New Roman" w:hAnsi="Times New Roman" w:cs="Times New Roman"/>
          <w:i/>
          <w:sz w:val="28"/>
          <w:szCs w:val="28"/>
          <w:shd w:val="clear" w:color="auto" w:fill="FFFFFF"/>
        </w:rPr>
        <w:t>участие в конкурсах и в</w:t>
      </w:r>
      <w:r w:rsidRPr="00B53C47">
        <w:rPr>
          <w:rFonts w:ascii="Times New Roman" w:hAnsi="Times New Roman" w:cs="Times New Roman"/>
          <w:i/>
          <w:sz w:val="28"/>
          <w:szCs w:val="28"/>
          <w:shd w:val="clear" w:color="auto" w:fill="FFFFFF"/>
        </w:rPr>
        <w:t xml:space="preserve"> выставках.</w:t>
      </w:r>
    </w:p>
    <w:p w:rsidR="0058678D" w:rsidRDefault="0058678D" w:rsidP="0058678D">
      <w:pPr>
        <w:pStyle w:val="aa"/>
        <w:jc w:val="both"/>
        <w:rPr>
          <w:rFonts w:ascii="Times New Roman" w:hAnsi="Times New Roman" w:cs="Times New Roman"/>
          <w:i/>
          <w:sz w:val="28"/>
          <w:szCs w:val="28"/>
          <w:shd w:val="clear" w:color="auto" w:fill="FFFFFF"/>
        </w:rPr>
      </w:pPr>
    </w:p>
    <w:p w:rsidR="0058678D" w:rsidRDefault="0058678D" w:rsidP="0058678D">
      <w:pPr>
        <w:pStyle w:val="aa"/>
        <w:jc w:val="both"/>
        <w:rPr>
          <w:rFonts w:ascii="Times New Roman" w:hAnsi="Times New Roman" w:cs="Times New Roman"/>
          <w:i/>
          <w:sz w:val="28"/>
          <w:szCs w:val="28"/>
          <w:shd w:val="clear" w:color="auto" w:fill="FFFFFF"/>
        </w:rPr>
      </w:pPr>
    </w:p>
    <w:p w:rsidR="0058678D" w:rsidRDefault="0058678D" w:rsidP="0058678D">
      <w:pPr>
        <w:pStyle w:val="aa"/>
        <w:jc w:val="center"/>
        <w:rPr>
          <w:rFonts w:ascii="Times New Roman" w:hAnsi="Times New Roman" w:cs="Times New Roman"/>
          <w:i/>
          <w:sz w:val="28"/>
          <w:szCs w:val="28"/>
          <w:shd w:val="clear" w:color="auto" w:fill="FFFFFF"/>
        </w:rPr>
      </w:pPr>
      <w:r w:rsidRPr="00153A0C">
        <w:rPr>
          <w:rFonts w:ascii="Times New Roman" w:hAnsi="Times New Roman" w:cs="Times New Roman"/>
          <w:i/>
          <w:noProof/>
          <w:sz w:val="28"/>
          <w:szCs w:val="28"/>
          <w:shd w:val="clear" w:color="auto" w:fill="FFFFFF"/>
        </w:rPr>
        <w:lastRenderedPageBreak/>
        <w:drawing>
          <wp:inline distT="0" distB="0" distL="0" distR="0">
            <wp:extent cx="4457700" cy="3752850"/>
            <wp:effectExtent l="19050" t="0" r="0" b="0"/>
            <wp:docPr id="67" name="Рисунок 1" descr="H:\фото Мир семьи\SAM_2196.JPG"/>
            <wp:cNvGraphicFramePr/>
            <a:graphic xmlns:a="http://schemas.openxmlformats.org/drawingml/2006/main">
              <a:graphicData uri="http://schemas.openxmlformats.org/drawingml/2006/picture">
                <pic:pic xmlns:pic="http://schemas.openxmlformats.org/drawingml/2006/picture">
                  <pic:nvPicPr>
                    <pic:cNvPr id="2" name="Рисунок 1" descr="H:\фото Мир семьи\SAM_2196.JPG"/>
                    <pic:cNvPicPr/>
                  </pic:nvPicPr>
                  <pic:blipFill>
                    <a:blip r:embed="rId11" cstate="print"/>
                    <a:srcRect/>
                    <a:stretch>
                      <a:fillRect/>
                    </a:stretch>
                  </pic:blipFill>
                  <pic:spPr bwMode="auto">
                    <a:xfrm>
                      <a:off x="0" y="0"/>
                      <a:ext cx="4457700" cy="3752850"/>
                    </a:xfrm>
                    <a:prstGeom prst="rect">
                      <a:avLst/>
                    </a:prstGeom>
                    <a:noFill/>
                    <a:ln w="9525">
                      <a:noFill/>
                      <a:miter lim="800000"/>
                      <a:headEnd/>
                      <a:tailEnd/>
                    </a:ln>
                  </pic:spPr>
                </pic:pic>
              </a:graphicData>
            </a:graphic>
          </wp:inline>
        </w:drawing>
      </w:r>
    </w:p>
    <w:p w:rsidR="0058678D" w:rsidRPr="00B53C47" w:rsidRDefault="0058678D" w:rsidP="0058678D">
      <w:pPr>
        <w:pStyle w:val="aa"/>
        <w:jc w:val="both"/>
        <w:rPr>
          <w:rFonts w:ascii="Times New Roman" w:hAnsi="Times New Roman" w:cs="Times New Roman"/>
          <w:i/>
          <w:sz w:val="28"/>
          <w:szCs w:val="28"/>
          <w:shd w:val="clear" w:color="auto" w:fill="FFFFFF"/>
        </w:rPr>
      </w:pPr>
    </w:p>
    <w:p w:rsidR="0058678D"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
    <w:p w:rsidR="0058678D" w:rsidRDefault="0058678D" w:rsidP="0058678D">
      <w:pPr>
        <w:pStyle w:val="aa"/>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91875" cy="4567340"/>
            <wp:effectExtent l="19050" t="0" r="4125" b="0"/>
            <wp:docPr id="68" name="Рисунок 1" descr="D:\Работа\RADMILA\фото 2017-2018\день города\IMG_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RADMILA\фото 2017-2018\день города\IMG_0964.JPG"/>
                    <pic:cNvPicPr>
                      <a:picLocks noChangeAspect="1" noChangeArrowheads="1"/>
                    </pic:cNvPicPr>
                  </pic:nvPicPr>
                  <pic:blipFill>
                    <a:blip r:embed="rId12" cstate="print"/>
                    <a:srcRect/>
                    <a:stretch>
                      <a:fillRect/>
                    </a:stretch>
                  </pic:blipFill>
                  <pic:spPr bwMode="auto">
                    <a:xfrm>
                      <a:off x="0" y="0"/>
                      <a:ext cx="6095746" cy="4570242"/>
                    </a:xfrm>
                    <a:prstGeom prst="rect">
                      <a:avLst/>
                    </a:prstGeom>
                    <a:noFill/>
                    <a:ln w="9525">
                      <a:noFill/>
                      <a:miter lim="800000"/>
                      <a:headEnd/>
                      <a:tailEnd/>
                    </a:ln>
                  </pic:spPr>
                </pic:pic>
              </a:graphicData>
            </a:graphic>
          </wp:inline>
        </w:drawing>
      </w:r>
    </w:p>
    <w:p w:rsidR="0058678D"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
    <w:p w:rsidR="0058678D" w:rsidRDefault="0058678D" w:rsidP="0058678D">
      <w:pPr>
        <w:pStyle w:val="aa"/>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76925" cy="4113614"/>
            <wp:effectExtent l="19050" t="0" r="9525" b="0"/>
            <wp:docPr id="69" name="Рисунок 1" descr="D:\Работа\RADMILA\ФОТО Выставка от 20.02.2017\IMG_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RADMILA\ФОТО Выставка от 20.02.2017\IMG_1174.JPG"/>
                    <pic:cNvPicPr>
                      <a:picLocks noChangeAspect="1" noChangeArrowheads="1"/>
                    </pic:cNvPicPr>
                  </pic:nvPicPr>
                  <pic:blipFill>
                    <a:blip r:embed="rId13" cstate="print"/>
                    <a:srcRect/>
                    <a:stretch>
                      <a:fillRect/>
                    </a:stretch>
                  </pic:blipFill>
                  <pic:spPr bwMode="auto">
                    <a:xfrm>
                      <a:off x="0" y="0"/>
                      <a:ext cx="5876925" cy="4113614"/>
                    </a:xfrm>
                    <a:prstGeom prst="rect">
                      <a:avLst/>
                    </a:prstGeom>
                    <a:noFill/>
                    <a:ln w="9525">
                      <a:noFill/>
                      <a:miter lim="800000"/>
                      <a:headEnd/>
                      <a:tailEnd/>
                    </a:ln>
                  </pic:spPr>
                </pic:pic>
              </a:graphicData>
            </a:graphic>
          </wp:inline>
        </w:drawing>
      </w:r>
    </w:p>
    <w:p w:rsidR="0058678D" w:rsidRDefault="0058678D" w:rsidP="0058678D">
      <w:pPr>
        <w:pStyle w:val="aa"/>
        <w:jc w:val="center"/>
        <w:rPr>
          <w:rFonts w:ascii="Times New Roman" w:hAnsi="Times New Roman" w:cs="Times New Roman"/>
          <w:sz w:val="28"/>
          <w:szCs w:val="28"/>
        </w:rPr>
      </w:pPr>
    </w:p>
    <w:p w:rsidR="0058678D" w:rsidRDefault="0058678D" w:rsidP="0058678D">
      <w:pPr>
        <w:pStyle w:val="aa"/>
        <w:jc w:val="center"/>
        <w:rPr>
          <w:rFonts w:ascii="Times New Roman" w:hAnsi="Times New Roman" w:cs="Times New Roman"/>
          <w:sz w:val="28"/>
          <w:szCs w:val="28"/>
        </w:rPr>
      </w:pPr>
    </w:p>
    <w:p w:rsidR="0058678D"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E02B0A">
        <w:rPr>
          <w:rFonts w:ascii="Times New Roman" w:hAnsi="Times New Roman" w:cs="Times New Roman"/>
          <w:noProof/>
          <w:sz w:val="28"/>
          <w:szCs w:val="28"/>
        </w:rPr>
        <w:drawing>
          <wp:inline distT="0" distB="0" distL="0" distR="0">
            <wp:extent cx="5991225" cy="4257675"/>
            <wp:effectExtent l="19050" t="0" r="9525" b="0"/>
            <wp:docPr id="70" name="Рисунок 3" descr="DSC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77"/>
                    <pic:cNvPicPr>
                      <a:picLocks noChangeAspect="1" noChangeArrowheads="1"/>
                    </pic:cNvPicPr>
                  </pic:nvPicPr>
                  <pic:blipFill>
                    <a:blip r:embed="rId14" cstate="print"/>
                    <a:srcRect/>
                    <a:stretch>
                      <a:fillRect/>
                    </a:stretch>
                  </pic:blipFill>
                  <pic:spPr bwMode="auto">
                    <a:xfrm>
                      <a:off x="0" y="0"/>
                      <a:ext cx="5991225" cy="4257675"/>
                    </a:xfrm>
                    <a:prstGeom prst="rect">
                      <a:avLst/>
                    </a:prstGeom>
                    <a:noFill/>
                    <a:ln w="9525">
                      <a:noFill/>
                      <a:miter lim="800000"/>
                      <a:headEnd/>
                      <a:tailEnd/>
                    </a:ln>
                  </pic:spPr>
                </pic:pic>
              </a:graphicData>
            </a:graphic>
          </wp:inline>
        </w:drawing>
      </w:r>
    </w:p>
    <w:p w:rsidR="0058678D"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
    <w:p w:rsidR="0058678D" w:rsidRPr="00A74BBF"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A74BBF">
        <w:rPr>
          <w:rFonts w:ascii="Times New Roman" w:hAnsi="Times New Roman" w:cs="Times New Roman"/>
          <w:sz w:val="28"/>
          <w:szCs w:val="28"/>
        </w:rPr>
        <w:t>В процессе освоения</w:t>
      </w:r>
      <w:r>
        <w:rPr>
          <w:rFonts w:ascii="Times New Roman" w:hAnsi="Times New Roman" w:cs="Times New Roman"/>
          <w:sz w:val="28"/>
          <w:szCs w:val="28"/>
        </w:rPr>
        <w:t xml:space="preserve"> декоративно-прикладных техник</w:t>
      </w:r>
      <w:r w:rsidRPr="00A74BBF">
        <w:rPr>
          <w:rFonts w:ascii="Times New Roman" w:hAnsi="Times New Roman" w:cs="Times New Roman"/>
          <w:sz w:val="28"/>
          <w:szCs w:val="28"/>
        </w:rPr>
        <w:t xml:space="preserve"> применяются  3 </w:t>
      </w:r>
      <w:r w:rsidRPr="00A74BBF">
        <w:rPr>
          <w:rFonts w:ascii="Times New Roman" w:hAnsi="Times New Roman" w:cs="Times New Roman"/>
          <w:sz w:val="28"/>
          <w:szCs w:val="28"/>
        </w:rPr>
        <w:lastRenderedPageBreak/>
        <w:t>вида заданий:</w:t>
      </w:r>
    </w:p>
    <w:p w:rsidR="0058678D" w:rsidRPr="00A74BBF"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A74BBF">
        <w:rPr>
          <w:rFonts w:ascii="Times New Roman" w:hAnsi="Times New Roman" w:cs="Times New Roman"/>
          <w:sz w:val="28"/>
          <w:szCs w:val="28"/>
        </w:rPr>
        <w:t>тренировочные, в которых предлагается работа по образцу, с иллюстрацией, дополнительной конкретизацией. Они используются с целью довести до стандартного уровня первоначальные знания, умения, навыки;</w:t>
      </w:r>
    </w:p>
    <w:p w:rsidR="0058678D" w:rsidRPr="00A74BBF"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rPr>
        <w:t>- частично-поисковые, где воспитанники</w:t>
      </w:r>
      <w:r w:rsidRPr="00A74BBF">
        <w:rPr>
          <w:rFonts w:ascii="Times New Roman" w:hAnsi="Times New Roman" w:cs="Times New Roman"/>
          <w:sz w:val="28"/>
          <w:szCs w:val="28"/>
        </w:rPr>
        <w:t xml:space="preserve"> должны самостоятельно выбрать тот или иной известный им способ изображения предметов;</w:t>
      </w:r>
    </w:p>
    <w:p w:rsidR="0058678D" w:rsidRPr="00A74BBF"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A74BBF">
        <w:rPr>
          <w:rFonts w:ascii="Times New Roman" w:hAnsi="Times New Roman" w:cs="Times New Roman"/>
          <w:sz w:val="28"/>
          <w:szCs w:val="28"/>
        </w:rPr>
        <w:t>творческие, для которых характерна нови</w:t>
      </w:r>
      <w:r>
        <w:rPr>
          <w:rFonts w:ascii="Times New Roman" w:hAnsi="Times New Roman" w:cs="Times New Roman"/>
          <w:sz w:val="28"/>
          <w:szCs w:val="28"/>
        </w:rPr>
        <w:t>зна формулировки, которую ребенок</w:t>
      </w:r>
      <w:r w:rsidRPr="00A74BBF">
        <w:rPr>
          <w:rFonts w:ascii="Times New Roman" w:hAnsi="Times New Roman" w:cs="Times New Roman"/>
          <w:sz w:val="28"/>
          <w:szCs w:val="28"/>
        </w:rPr>
        <w:t xml:space="preserve"> должен осмыслить, самостоятельно определить связь между неизвестным и арсеналом своих знаний, найти способ изображения заданного.</w:t>
      </w:r>
    </w:p>
    <w:p w:rsidR="0058678D" w:rsidRPr="00A74BBF" w:rsidRDefault="0058678D" w:rsidP="0058678D">
      <w:pPr>
        <w:pStyle w:val="aa"/>
        <w:jc w:val="both"/>
        <w:rPr>
          <w:rFonts w:ascii="Times New Roman" w:hAnsi="Times New Roman" w:cs="Times New Roman"/>
          <w:b/>
          <w:sz w:val="28"/>
          <w:szCs w:val="28"/>
          <w:shd w:val="clear" w:color="auto" w:fill="FFFFFF"/>
        </w:rPr>
      </w:pPr>
    </w:p>
    <w:p w:rsidR="0058678D" w:rsidRPr="00A74BBF"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A74BBF">
        <w:rPr>
          <w:rFonts w:ascii="Times New Roman" w:hAnsi="Times New Roman" w:cs="Times New Roman"/>
          <w:sz w:val="28"/>
          <w:szCs w:val="28"/>
        </w:rPr>
        <w:t xml:space="preserve">По результатам наблюдений за детьми в процессе приобщения их к </w:t>
      </w:r>
      <w:r>
        <w:rPr>
          <w:rFonts w:ascii="Times New Roman" w:hAnsi="Times New Roman" w:cs="Times New Roman"/>
          <w:sz w:val="28"/>
          <w:szCs w:val="28"/>
        </w:rPr>
        <w:t xml:space="preserve"> декоративно- прикладному творчеству</w:t>
      </w:r>
      <w:r w:rsidRPr="00A74BBF">
        <w:rPr>
          <w:rFonts w:ascii="Times New Roman" w:hAnsi="Times New Roman" w:cs="Times New Roman"/>
          <w:sz w:val="28"/>
          <w:szCs w:val="28"/>
        </w:rPr>
        <w:t>, можно сделать следующие выводы:</w:t>
      </w:r>
    </w:p>
    <w:p w:rsidR="0058678D" w:rsidRDefault="0058678D" w:rsidP="0058678D">
      <w:pPr>
        <w:pStyle w:val="aa"/>
        <w:numPr>
          <w:ilvl w:val="0"/>
          <w:numId w:val="6"/>
        </w:numPr>
        <w:jc w:val="both"/>
        <w:rPr>
          <w:rFonts w:ascii="Times New Roman" w:hAnsi="Times New Roman" w:cs="Times New Roman"/>
          <w:sz w:val="28"/>
          <w:szCs w:val="28"/>
        </w:rPr>
      </w:pPr>
      <w:r>
        <w:rPr>
          <w:rFonts w:ascii="Times New Roman" w:hAnsi="Times New Roman" w:cs="Times New Roman"/>
          <w:sz w:val="28"/>
          <w:szCs w:val="28"/>
        </w:rPr>
        <w:t>Занятия декоративно-</w:t>
      </w:r>
      <w:r w:rsidRPr="00A74BBF">
        <w:rPr>
          <w:rFonts w:ascii="Times New Roman" w:hAnsi="Times New Roman" w:cs="Times New Roman"/>
          <w:sz w:val="28"/>
          <w:szCs w:val="28"/>
        </w:rPr>
        <w:t xml:space="preserve">прикладным </w:t>
      </w:r>
      <w:r>
        <w:rPr>
          <w:rFonts w:ascii="Times New Roman" w:hAnsi="Times New Roman" w:cs="Times New Roman"/>
          <w:sz w:val="28"/>
          <w:szCs w:val="28"/>
        </w:rPr>
        <w:t xml:space="preserve"> творчеством</w:t>
      </w:r>
      <w:r w:rsidRPr="00A74BBF">
        <w:rPr>
          <w:rFonts w:ascii="Times New Roman" w:hAnsi="Times New Roman" w:cs="Times New Roman"/>
          <w:sz w:val="28"/>
          <w:szCs w:val="28"/>
        </w:rPr>
        <w:t xml:space="preserve"> оказывают благотворительное влияние на мыслительную деятельность детей</w:t>
      </w:r>
      <w:r>
        <w:rPr>
          <w:rFonts w:ascii="Times New Roman" w:hAnsi="Times New Roman" w:cs="Times New Roman"/>
          <w:sz w:val="28"/>
          <w:szCs w:val="28"/>
        </w:rPr>
        <w:t xml:space="preserve"> с ОВЗ</w:t>
      </w:r>
      <w:r w:rsidRPr="00A74BBF">
        <w:rPr>
          <w:rFonts w:ascii="Times New Roman" w:hAnsi="Times New Roman" w:cs="Times New Roman"/>
          <w:sz w:val="28"/>
          <w:szCs w:val="28"/>
        </w:rPr>
        <w:t>.</w:t>
      </w:r>
    </w:p>
    <w:p w:rsidR="0058678D" w:rsidRDefault="0058678D" w:rsidP="0058678D">
      <w:pPr>
        <w:pStyle w:val="aa"/>
        <w:numPr>
          <w:ilvl w:val="0"/>
          <w:numId w:val="6"/>
        </w:numPr>
        <w:jc w:val="both"/>
        <w:rPr>
          <w:rFonts w:ascii="Times New Roman" w:hAnsi="Times New Roman" w:cs="Times New Roman"/>
          <w:sz w:val="28"/>
          <w:szCs w:val="28"/>
        </w:rPr>
      </w:pPr>
      <w:r w:rsidRPr="00C12541">
        <w:rPr>
          <w:rFonts w:ascii="Times New Roman" w:hAnsi="Times New Roman" w:cs="Times New Roman"/>
          <w:sz w:val="28"/>
          <w:szCs w:val="28"/>
        </w:rPr>
        <w:t>При знак</w:t>
      </w:r>
      <w:r>
        <w:rPr>
          <w:rFonts w:ascii="Times New Roman" w:hAnsi="Times New Roman" w:cs="Times New Roman"/>
          <w:sz w:val="28"/>
          <w:szCs w:val="28"/>
        </w:rPr>
        <w:t>омстве с изделиями декоративно-</w:t>
      </w:r>
      <w:r w:rsidRPr="00C12541">
        <w:rPr>
          <w:rFonts w:ascii="Times New Roman" w:hAnsi="Times New Roman" w:cs="Times New Roman"/>
          <w:sz w:val="28"/>
          <w:szCs w:val="28"/>
        </w:rPr>
        <w:t>прикладного искусства перед детьми раскрывается разнообразие и богатство культуры народа, усваиваются многогранные традиции и обычаи, передаваемые от поколения к поколению.</w:t>
      </w:r>
    </w:p>
    <w:p w:rsidR="0058678D" w:rsidRDefault="0058678D" w:rsidP="0058678D">
      <w:pPr>
        <w:pStyle w:val="aa"/>
        <w:numPr>
          <w:ilvl w:val="0"/>
          <w:numId w:val="6"/>
        </w:numPr>
        <w:jc w:val="both"/>
        <w:rPr>
          <w:rFonts w:ascii="Times New Roman" w:hAnsi="Times New Roman" w:cs="Times New Roman"/>
          <w:sz w:val="28"/>
          <w:szCs w:val="28"/>
        </w:rPr>
      </w:pPr>
      <w:r>
        <w:rPr>
          <w:rFonts w:ascii="Times New Roman" w:hAnsi="Times New Roman" w:cs="Times New Roman"/>
          <w:sz w:val="28"/>
          <w:szCs w:val="28"/>
        </w:rPr>
        <w:t>Ребе</w:t>
      </w:r>
      <w:r w:rsidRPr="00C12541">
        <w:rPr>
          <w:rFonts w:ascii="Times New Roman" w:hAnsi="Times New Roman" w:cs="Times New Roman"/>
          <w:sz w:val="28"/>
          <w:szCs w:val="28"/>
        </w:rPr>
        <w:t>нок видит результат своей деятельности, учиться анализировать и находить им применение. Кроме того, сам процесс работы над поделкой доставляет детям большое удовольствие.</w:t>
      </w:r>
    </w:p>
    <w:p w:rsidR="0058678D" w:rsidRDefault="0058678D" w:rsidP="0058678D">
      <w:pPr>
        <w:pStyle w:val="aa"/>
        <w:numPr>
          <w:ilvl w:val="0"/>
          <w:numId w:val="6"/>
        </w:numPr>
        <w:jc w:val="both"/>
        <w:rPr>
          <w:rFonts w:ascii="Times New Roman" w:hAnsi="Times New Roman" w:cs="Times New Roman"/>
          <w:sz w:val="28"/>
          <w:szCs w:val="28"/>
        </w:rPr>
      </w:pPr>
      <w:r w:rsidRPr="00C12541">
        <w:rPr>
          <w:rFonts w:ascii="Times New Roman" w:hAnsi="Times New Roman" w:cs="Times New Roman"/>
          <w:sz w:val="28"/>
          <w:szCs w:val="28"/>
        </w:rPr>
        <w:t>Детская работа, готовое изделие, может служить педагогу психологическим тестом, который отражает многие черты характера ребёнка.</w:t>
      </w:r>
    </w:p>
    <w:p w:rsidR="0058678D" w:rsidRDefault="0058678D" w:rsidP="0058678D">
      <w:pPr>
        <w:pStyle w:val="aa"/>
        <w:numPr>
          <w:ilvl w:val="0"/>
          <w:numId w:val="6"/>
        </w:numPr>
        <w:jc w:val="both"/>
        <w:rPr>
          <w:rFonts w:ascii="Times New Roman" w:hAnsi="Times New Roman" w:cs="Times New Roman"/>
          <w:sz w:val="28"/>
          <w:szCs w:val="28"/>
        </w:rPr>
      </w:pPr>
      <w:r>
        <w:rPr>
          <w:rFonts w:ascii="Times New Roman" w:hAnsi="Times New Roman" w:cs="Times New Roman"/>
          <w:sz w:val="28"/>
          <w:szCs w:val="28"/>
        </w:rPr>
        <w:t>Изучая народно-</w:t>
      </w:r>
      <w:r w:rsidRPr="00FE60F1">
        <w:rPr>
          <w:rFonts w:ascii="Times New Roman" w:hAnsi="Times New Roman" w:cs="Times New Roman"/>
          <w:sz w:val="28"/>
          <w:szCs w:val="28"/>
        </w:rPr>
        <w:t>прикладное творчество, дети узнают об орнаменте и его символическом значении</w:t>
      </w:r>
      <w:r>
        <w:rPr>
          <w:rFonts w:ascii="Times New Roman" w:hAnsi="Times New Roman" w:cs="Times New Roman"/>
          <w:sz w:val="28"/>
          <w:szCs w:val="28"/>
        </w:rPr>
        <w:t>.</w:t>
      </w:r>
    </w:p>
    <w:p w:rsidR="0058678D" w:rsidRPr="00FE60F1" w:rsidRDefault="0058678D" w:rsidP="0058678D">
      <w:pPr>
        <w:pStyle w:val="aa"/>
        <w:numPr>
          <w:ilvl w:val="0"/>
          <w:numId w:val="6"/>
        </w:numPr>
        <w:jc w:val="both"/>
        <w:rPr>
          <w:rFonts w:ascii="Times New Roman" w:hAnsi="Times New Roman" w:cs="Times New Roman"/>
          <w:sz w:val="28"/>
          <w:szCs w:val="28"/>
        </w:rPr>
      </w:pPr>
      <w:r w:rsidRPr="00FE60F1">
        <w:rPr>
          <w:rFonts w:ascii="Times New Roman" w:hAnsi="Times New Roman" w:cs="Times New Roman"/>
          <w:sz w:val="28"/>
          <w:szCs w:val="28"/>
        </w:rPr>
        <w:t>Знакомство с изделиями народных мастеров обогащает словарный запас детей.</w:t>
      </w:r>
    </w:p>
    <w:p w:rsidR="0058678D" w:rsidRPr="00A74BBF" w:rsidRDefault="0058678D" w:rsidP="0058678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A74BBF">
        <w:rPr>
          <w:rFonts w:ascii="Times New Roman" w:hAnsi="Times New Roman" w:cs="Times New Roman"/>
          <w:sz w:val="28"/>
          <w:szCs w:val="28"/>
        </w:rPr>
        <w:t xml:space="preserve">Таким образом, можно </w:t>
      </w:r>
      <w:r>
        <w:rPr>
          <w:rFonts w:ascii="Times New Roman" w:hAnsi="Times New Roman" w:cs="Times New Roman"/>
          <w:sz w:val="28"/>
          <w:szCs w:val="28"/>
        </w:rPr>
        <w:t>сделать вывод, что декоративно-</w:t>
      </w:r>
      <w:r w:rsidRPr="00A74BBF">
        <w:rPr>
          <w:rFonts w:ascii="Times New Roman" w:hAnsi="Times New Roman" w:cs="Times New Roman"/>
          <w:sz w:val="28"/>
          <w:szCs w:val="28"/>
        </w:rPr>
        <w:t>прикладное творчество как часть эстетического воспитания помогает развивать в детях эстетическое отношение к действительности, любовь к родному краю, мышление, воображение.</w:t>
      </w:r>
    </w:p>
    <w:p w:rsidR="0058678D" w:rsidRDefault="0058678D">
      <w:pPr>
        <w:rPr>
          <w:rFonts w:ascii="Times New Roman" w:eastAsia="Courier New" w:hAnsi="Times New Roman" w:cs="Times New Roman"/>
          <w:color w:val="000000"/>
          <w:sz w:val="28"/>
          <w:szCs w:val="28"/>
          <w:lang w:eastAsia="ru-RU"/>
        </w:rPr>
      </w:pPr>
    </w:p>
    <w:p w:rsidR="0058678D" w:rsidRPr="0058678D" w:rsidRDefault="0058678D" w:rsidP="0058678D">
      <w:pPr>
        <w:spacing w:line="240" w:lineRule="auto"/>
        <w:jc w:val="center"/>
        <w:rPr>
          <w:rFonts w:ascii="Times New Roman" w:hAnsi="Times New Roman" w:cs="Times New Roman"/>
          <w:b/>
          <w:color w:val="0070C0"/>
          <w:sz w:val="28"/>
          <w:szCs w:val="28"/>
          <w:shd w:val="clear" w:color="auto" w:fill="FFFFFF"/>
        </w:rPr>
      </w:pPr>
      <w:r w:rsidRPr="0058678D">
        <w:rPr>
          <w:rFonts w:ascii="Times New Roman" w:hAnsi="Times New Roman" w:cs="Times New Roman"/>
          <w:b/>
          <w:color w:val="0070C0"/>
          <w:sz w:val="28"/>
          <w:szCs w:val="28"/>
          <w:shd w:val="clear" w:color="auto" w:fill="FFFFFF"/>
        </w:rPr>
        <w:t xml:space="preserve">Работа с родителями и семьей обучающихся. </w:t>
      </w:r>
    </w:p>
    <w:p w:rsidR="0058678D" w:rsidRPr="0058678D" w:rsidRDefault="0058678D" w:rsidP="0058678D">
      <w:pPr>
        <w:spacing w:line="240" w:lineRule="auto"/>
        <w:rPr>
          <w:color w:val="0070C0"/>
          <w:sz w:val="28"/>
          <w:szCs w:val="28"/>
          <w:shd w:val="clear" w:color="auto" w:fill="FFFFFF"/>
        </w:rPr>
      </w:pPr>
    </w:p>
    <w:p w:rsidR="0058678D" w:rsidRPr="006E6356" w:rsidRDefault="0058678D" w:rsidP="0058678D">
      <w:pPr>
        <w:spacing w:line="240" w:lineRule="auto"/>
        <w:jc w:val="right"/>
        <w:rPr>
          <w:rFonts w:ascii="Times New Roman" w:hAnsi="Times New Roman" w:cs="Times New Roman"/>
          <w:i/>
          <w:color w:val="0070C0"/>
          <w:sz w:val="24"/>
          <w:szCs w:val="24"/>
          <w:shd w:val="clear" w:color="auto" w:fill="FFFFFF"/>
        </w:rPr>
      </w:pPr>
      <w:r w:rsidRPr="006E6356">
        <w:rPr>
          <w:rFonts w:ascii="Times New Roman" w:hAnsi="Times New Roman" w:cs="Times New Roman"/>
          <w:i/>
          <w:color w:val="0070C0"/>
          <w:sz w:val="24"/>
          <w:szCs w:val="24"/>
          <w:shd w:val="clear" w:color="auto" w:fill="FFFFFF"/>
        </w:rPr>
        <w:t>Сколько-нибудь успешная воспитательная работа</w:t>
      </w:r>
      <w:r>
        <w:rPr>
          <w:rFonts w:ascii="Times New Roman" w:hAnsi="Times New Roman" w:cs="Times New Roman"/>
          <w:i/>
          <w:color w:val="0070C0"/>
          <w:sz w:val="24"/>
          <w:szCs w:val="24"/>
          <w:shd w:val="clear" w:color="auto" w:fill="FFFFFF"/>
        </w:rPr>
        <w:t xml:space="preserve">                                                                            </w:t>
      </w:r>
      <w:r w:rsidRPr="006E6356">
        <w:rPr>
          <w:rFonts w:ascii="Times New Roman" w:hAnsi="Times New Roman" w:cs="Times New Roman"/>
          <w:i/>
          <w:color w:val="0070C0"/>
          <w:sz w:val="24"/>
          <w:szCs w:val="24"/>
          <w:shd w:val="clear" w:color="auto" w:fill="FFFFFF"/>
        </w:rPr>
        <w:t xml:space="preserve"> была бы совершенно немыслима,</w:t>
      </w:r>
      <w:r>
        <w:rPr>
          <w:rFonts w:ascii="Times New Roman" w:hAnsi="Times New Roman" w:cs="Times New Roman"/>
          <w:i/>
          <w:color w:val="0070C0"/>
          <w:sz w:val="24"/>
          <w:szCs w:val="24"/>
          <w:shd w:val="clear" w:color="auto" w:fill="FFFFFF"/>
        </w:rPr>
        <w:t xml:space="preserve">                                                                                                               </w:t>
      </w:r>
      <w:r w:rsidRPr="006E6356">
        <w:rPr>
          <w:rFonts w:ascii="Times New Roman" w:hAnsi="Times New Roman" w:cs="Times New Roman"/>
          <w:i/>
          <w:color w:val="0070C0"/>
          <w:sz w:val="24"/>
          <w:szCs w:val="24"/>
          <w:shd w:val="clear" w:color="auto" w:fill="FFFFFF"/>
        </w:rPr>
        <w:t xml:space="preserve"> если бы не система педагогического просвещения,</w:t>
      </w:r>
      <w:r>
        <w:rPr>
          <w:rFonts w:ascii="Times New Roman" w:hAnsi="Times New Roman" w:cs="Times New Roman"/>
          <w:i/>
          <w:color w:val="0070C0"/>
          <w:sz w:val="24"/>
          <w:szCs w:val="24"/>
          <w:shd w:val="clear" w:color="auto" w:fill="FFFFFF"/>
        </w:rPr>
        <w:t xml:space="preserve">                                                                   </w:t>
      </w:r>
      <w:r w:rsidRPr="006E6356">
        <w:rPr>
          <w:rFonts w:ascii="Times New Roman" w:hAnsi="Times New Roman" w:cs="Times New Roman"/>
          <w:i/>
          <w:color w:val="0070C0"/>
          <w:sz w:val="24"/>
          <w:szCs w:val="24"/>
          <w:shd w:val="clear" w:color="auto" w:fill="FFFFFF"/>
        </w:rPr>
        <w:t xml:space="preserve"> повышение педагогической культуры родителей.</w:t>
      </w:r>
    </w:p>
    <w:p w:rsidR="0058678D" w:rsidRPr="006E6356" w:rsidRDefault="0058678D" w:rsidP="0058678D">
      <w:pPr>
        <w:spacing w:line="240" w:lineRule="auto"/>
        <w:jc w:val="right"/>
        <w:rPr>
          <w:rFonts w:ascii="Times New Roman" w:hAnsi="Times New Roman" w:cs="Times New Roman"/>
          <w:i/>
          <w:color w:val="0070C0"/>
          <w:sz w:val="24"/>
          <w:szCs w:val="24"/>
        </w:rPr>
      </w:pPr>
      <w:r w:rsidRPr="006E6356">
        <w:rPr>
          <w:rFonts w:ascii="Times New Roman" w:hAnsi="Times New Roman" w:cs="Times New Roman"/>
          <w:i/>
          <w:color w:val="0070C0"/>
          <w:sz w:val="24"/>
          <w:szCs w:val="24"/>
          <w:shd w:val="clear" w:color="auto" w:fill="FFFFFF"/>
        </w:rPr>
        <w:t>В.А. Сухомлинский.</w:t>
      </w:r>
    </w:p>
    <w:p w:rsidR="0058678D" w:rsidRPr="0058678D" w:rsidRDefault="0058678D" w:rsidP="0058678D">
      <w:pPr>
        <w:spacing w:line="240" w:lineRule="auto"/>
        <w:jc w:val="both"/>
        <w:rPr>
          <w:rFonts w:ascii="Times New Roman" w:hAnsi="Times New Roman" w:cs="Times New Roman"/>
          <w:color w:val="000000"/>
          <w:sz w:val="28"/>
          <w:szCs w:val="28"/>
          <w:shd w:val="clear" w:color="auto" w:fill="FFFFFF"/>
        </w:rPr>
      </w:pPr>
      <w:r w:rsidRPr="0058678D">
        <w:rPr>
          <w:rFonts w:ascii="Times New Roman" w:hAnsi="Times New Roman" w:cs="Times New Roman"/>
          <w:color w:val="000000"/>
          <w:sz w:val="28"/>
          <w:szCs w:val="28"/>
          <w:shd w:val="clear" w:color="auto" w:fill="FFFFFF"/>
        </w:rPr>
        <w:lastRenderedPageBreak/>
        <w:t xml:space="preserve">    Важнейшим требованием развития общества к воспитанию подрастающего поколения в современной социокультурной ситуации является повышение роли семьи в воспитании и в снижении социальной напряженности в обществе. Социокультурная обусловленность воспитания предполагает признание права родителей стать полноправными партнерами педагогов в воспитании детей, права на специальные педагогические знания. </w:t>
      </w:r>
      <w:r w:rsidRPr="0058678D">
        <w:rPr>
          <w:rFonts w:ascii="Times New Roman" w:hAnsi="Times New Roman" w:cs="Times New Roman"/>
          <w:sz w:val="28"/>
          <w:szCs w:val="28"/>
        </w:rPr>
        <w:t xml:space="preserve">В Федеральном законе «Об образовании в Российской Федерации»  от 29.12.2012 № 273-ФЗ родителям отводится огромная роль. Родители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Родитель должен стать тьютором – помощником, соратником педагога, наставником детям. </w:t>
      </w:r>
    </w:p>
    <w:p w:rsidR="0058678D" w:rsidRPr="0058678D" w:rsidRDefault="0058678D" w:rsidP="0058678D">
      <w:pPr>
        <w:pStyle w:val="a4"/>
        <w:shd w:val="clear" w:color="auto" w:fill="FFFFFF"/>
        <w:spacing w:before="0" w:beforeAutospacing="0" w:after="150" w:afterAutospacing="0" w:line="300" w:lineRule="atLeast"/>
        <w:jc w:val="both"/>
        <w:rPr>
          <w:sz w:val="28"/>
          <w:szCs w:val="28"/>
        </w:rPr>
      </w:pPr>
      <w:r w:rsidRPr="0058678D">
        <w:rPr>
          <w:sz w:val="28"/>
          <w:szCs w:val="28"/>
        </w:rPr>
        <w:t>     Школа-интернат  сможет эффективно и грамотно учесть индивидуальные способности ребенка, сохранить его здоровье и обеспечить условия для его нормального роста и всестороннего развития детской личности только в том случае, если усилия (действия) семьи и школы-интерната будут едины, согласованы  в системе воспитательно-образовательной сферы. Как бы серьезно не продумывались формы воспитания обучающихся, их цели не будут достигнуты, если действовать, не имея постоянной поддержки со стороны родителей.</w:t>
      </w:r>
    </w:p>
    <w:p w:rsidR="0058678D" w:rsidRPr="0058678D" w:rsidRDefault="0058678D" w:rsidP="0058678D">
      <w:pPr>
        <w:spacing w:line="240" w:lineRule="auto"/>
        <w:jc w:val="both"/>
        <w:rPr>
          <w:rFonts w:ascii="Times New Roman" w:hAnsi="Times New Roman" w:cs="Times New Roman"/>
          <w:color w:val="000000"/>
          <w:sz w:val="28"/>
          <w:szCs w:val="28"/>
          <w:shd w:val="clear" w:color="auto" w:fill="FCFCFC"/>
        </w:rPr>
      </w:pPr>
      <w:r w:rsidRPr="0058678D">
        <w:rPr>
          <w:rFonts w:ascii="Times New Roman" w:hAnsi="Times New Roman" w:cs="Times New Roman"/>
          <w:color w:val="000000"/>
          <w:sz w:val="28"/>
          <w:szCs w:val="28"/>
          <w:shd w:val="clear" w:color="auto" w:fill="FCFCFC"/>
        </w:rPr>
        <w:t xml:space="preserve">    Воспитание ребенка в школе-интернате  и воспитание в семье - это единый и неразрывный процесс. Велика роль воспитателя школы-интерната  в этой работе. Очень важно с первого года обучения и воспитания детей в школе-интернате сделать родителей соучастниками педагогического процесса. Работа с родителями, как и всякая работа в образовательном учреждении,  ведется в целостной системе и имеет огромное значение. Чтобы помощь родителей была действенной, их нужно обучать обмениваться опытом, обсуждать проблемы, совместно искать пути и способы их решения. Для этой работы помогает тщательно продуманное и разработанное планирование работы с родителями.</w:t>
      </w:r>
    </w:p>
    <w:p w:rsidR="0058678D" w:rsidRPr="0058678D" w:rsidRDefault="0058678D" w:rsidP="0058678D">
      <w:pPr>
        <w:spacing w:line="240" w:lineRule="auto"/>
        <w:jc w:val="both"/>
        <w:rPr>
          <w:rFonts w:ascii="Times New Roman" w:hAnsi="Times New Roman" w:cs="Times New Roman"/>
          <w:b/>
          <w:color w:val="0070C0"/>
          <w:sz w:val="28"/>
          <w:szCs w:val="28"/>
          <w:u w:val="single"/>
          <w:shd w:val="clear" w:color="auto" w:fill="FFFFFF"/>
        </w:rPr>
      </w:pPr>
      <w:r w:rsidRPr="0058678D">
        <w:rPr>
          <w:rFonts w:ascii="Times New Roman" w:hAnsi="Times New Roman" w:cs="Times New Roman"/>
          <w:b/>
          <w:color w:val="0070C0"/>
          <w:sz w:val="28"/>
          <w:szCs w:val="28"/>
          <w:u w:val="single"/>
          <w:shd w:val="clear" w:color="auto" w:fill="FCFCFC"/>
        </w:rPr>
        <w:t>Цель работы с родителями:</w:t>
      </w:r>
    </w:p>
    <w:p w:rsidR="0058678D" w:rsidRPr="0058678D" w:rsidRDefault="0058678D" w:rsidP="0058678D">
      <w:pPr>
        <w:spacing w:line="240" w:lineRule="auto"/>
        <w:jc w:val="both"/>
        <w:rPr>
          <w:rFonts w:ascii="Times New Roman" w:hAnsi="Times New Roman" w:cs="Times New Roman"/>
          <w:color w:val="000000"/>
          <w:sz w:val="28"/>
          <w:szCs w:val="28"/>
          <w:shd w:val="clear" w:color="auto" w:fill="FFFFFF"/>
        </w:rPr>
      </w:pPr>
      <w:r w:rsidRPr="0058678D">
        <w:rPr>
          <w:rFonts w:ascii="Times New Roman" w:hAnsi="Times New Roman" w:cs="Times New Roman"/>
          <w:i/>
          <w:color w:val="000000"/>
          <w:sz w:val="28"/>
          <w:szCs w:val="28"/>
          <w:shd w:val="clear" w:color="auto" w:fill="FFFFFF"/>
        </w:rPr>
        <w:t xml:space="preserve">   </w:t>
      </w:r>
      <w:r w:rsidRPr="0058678D">
        <w:rPr>
          <w:rFonts w:ascii="Times New Roman" w:hAnsi="Times New Roman" w:cs="Times New Roman"/>
          <w:color w:val="000000"/>
          <w:sz w:val="28"/>
          <w:szCs w:val="28"/>
          <w:shd w:val="clear" w:color="auto" w:fill="FFFFFF"/>
        </w:rPr>
        <w:t>Создание  в школе-интернате условий для сотрудничества педагогов с родителями по решению вопросов образования детей с умственной отсталостью (интеллектуальными нарушениями).</w:t>
      </w:r>
    </w:p>
    <w:p w:rsidR="0058678D" w:rsidRPr="0058678D" w:rsidRDefault="0058678D" w:rsidP="0058678D">
      <w:pPr>
        <w:spacing w:after="240" w:line="240" w:lineRule="auto"/>
        <w:jc w:val="both"/>
        <w:rPr>
          <w:rFonts w:ascii="Times New Roman" w:hAnsi="Times New Roman" w:cs="Times New Roman"/>
          <w:b/>
          <w:color w:val="0070C0"/>
          <w:sz w:val="28"/>
          <w:szCs w:val="28"/>
          <w:u w:val="single"/>
          <w:shd w:val="clear" w:color="auto" w:fill="FFFFFF"/>
        </w:rPr>
      </w:pPr>
      <w:r w:rsidRPr="0058678D">
        <w:rPr>
          <w:rFonts w:ascii="Times New Roman" w:hAnsi="Times New Roman" w:cs="Times New Roman"/>
          <w:b/>
          <w:color w:val="0070C0"/>
          <w:sz w:val="28"/>
          <w:szCs w:val="28"/>
          <w:u w:val="single"/>
          <w:shd w:val="clear" w:color="auto" w:fill="FFFFFF"/>
        </w:rPr>
        <w:t>Задачи:</w:t>
      </w:r>
    </w:p>
    <w:p w:rsidR="0058678D" w:rsidRPr="0058678D" w:rsidRDefault="0058678D" w:rsidP="0058678D">
      <w:pPr>
        <w:spacing w:after="240" w:line="240" w:lineRule="auto"/>
        <w:jc w:val="both"/>
        <w:rPr>
          <w:rFonts w:ascii="Times New Roman" w:hAnsi="Times New Roman" w:cs="Times New Roman"/>
          <w:sz w:val="28"/>
          <w:szCs w:val="28"/>
        </w:rPr>
      </w:pPr>
      <w:r w:rsidRPr="0058678D">
        <w:rPr>
          <w:rFonts w:ascii="Times New Roman" w:hAnsi="Times New Roman" w:cs="Times New Roman"/>
          <w:sz w:val="28"/>
          <w:szCs w:val="28"/>
        </w:rPr>
        <w:t>1. Мониторинг психологического климата в семье обучающихся.</w:t>
      </w:r>
    </w:p>
    <w:p w:rsidR="0058678D" w:rsidRPr="0058678D" w:rsidRDefault="0058678D" w:rsidP="0058678D">
      <w:pPr>
        <w:pStyle w:val="aa"/>
        <w:jc w:val="both"/>
        <w:rPr>
          <w:rFonts w:ascii="Times New Roman" w:hAnsi="Times New Roman" w:cs="Times New Roman"/>
          <w:color w:val="000000" w:themeColor="text1"/>
          <w:sz w:val="28"/>
          <w:szCs w:val="28"/>
        </w:rPr>
      </w:pPr>
      <w:r w:rsidRPr="0058678D">
        <w:rPr>
          <w:rStyle w:val="fontstyle11"/>
          <w:rFonts w:ascii="Times New Roman" w:hAnsi="Times New Roman" w:cs="Times New Roman"/>
          <w:color w:val="000000" w:themeColor="text1"/>
          <w:sz w:val="28"/>
          <w:szCs w:val="28"/>
        </w:rPr>
        <w:t>2. Коррекция перекосов межличностных отношений родителей и детей на определенных возрастных этапах.</w:t>
      </w:r>
    </w:p>
    <w:p w:rsidR="0058678D" w:rsidRPr="0058678D" w:rsidRDefault="0058678D" w:rsidP="0058678D">
      <w:pPr>
        <w:spacing w:line="240" w:lineRule="auto"/>
        <w:jc w:val="both"/>
        <w:rPr>
          <w:rFonts w:ascii="Times New Roman" w:hAnsi="Times New Roman" w:cs="Times New Roman"/>
          <w:color w:val="000000"/>
          <w:sz w:val="28"/>
          <w:szCs w:val="28"/>
          <w:shd w:val="clear" w:color="auto" w:fill="FFFFFF"/>
        </w:rPr>
      </w:pPr>
      <w:r w:rsidRPr="0058678D">
        <w:rPr>
          <w:rFonts w:ascii="Times New Roman" w:hAnsi="Times New Roman" w:cs="Times New Roman"/>
          <w:color w:val="000000" w:themeColor="text1"/>
          <w:sz w:val="28"/>
          <w:szCs w:val="28"/>
        </w:rPr>
        <w:t xml:space="preserve">3. </w:t>
      </w:r>
      <w:r w:rsidRPr="0058678D">
        <w:rPr>
          <w:rStyle w:val="fontstyle11"/>
          <w:rFonts w:ascii="Times New Roman" w:hAnsi="Times New Roman" w:cs="Times New Roman"/>
          <w:color w:val="000000" w:themeColor="text1"/>
          <w:sz w:val="28"/>
          <w:szCs w:val="28"/>
        </w:rPr>
        <w:t xml:space="preserve">Выработка адекватного представления о возможностях и потребностях обучающихся с </w:t>
      </w:r>
      <w:r w:rsidRPr="0058678D">
        <w:rPr>
          <w:rFonts w:ascii="Times New Roman" w:hAnsi="Times New Roman" w:cs="Times New Roman"/>
          <w:color w:val="000000"/>
          <w:sz w:val="28"/>
          <w:szCs w:val="28"/>
          <w:shd w:val="clear" w:color="auto" w:fill="FFFFFF"/>
        </w:rPr>
        <w:t>умственной отсталостью (интеллектуальными нарушениями).</w:t>
      </w:r>
    </w:p>
    <w:p w:rsidR="0058678D" w:rsidRPr="0058678D" w:rsidRDefault="0058678D" w:rsidP="0058678D">
      <w:pPr>
        <w:pStyle w:val="aa"/>
        <w:jc w:val="both"/>
        <w:rPr>
          <w:rFonts w:ascii="Times New Roman" w:hAnsi="Times New Roman" w:cs="Times New Roman"/>
          <w:color w:val="000000" w:themeColor="text1"/>
          <w:sz w:val="28"/>
          <w:szCs w:val="28"/>
        </w:rPr>
      </w:pPr>
      <w:r w:rsidRPr="0058678D">
        <w:rPr>
          <w:rStyle w:val="fontstyle11"/>
          <w:rFonts w:ascii="Times New Roman" w:hAnsi="Times New Roman" w:cs="Times New Roman"/>
          <w:color w:val="000000" w:themeColor="text1"/>
          <w:sz w:val="28"/>
          <w:szCs w:val="28"/>
        </w:rPr>
        <w:t xml:space="preserve">  4. Ликвидация  педагогической неграмотности семей, имеющих социально и </w:t>
      </w:r>
      <w:r w:rsidRPr="0058678D">
        <w:rPr>
          <w:rStyle w:val="fontstyle11"/>
          <w:rFonts w:ascii="Times New Roman" w:hAnsi="Times New Roman" w:cs="Times New Roman"/>
          <w:color w:val="000000" w:themeColor="text1"/>
          <w:sz w:val="28"/>
          <w:szCs w:val="28"/>
        </w:rPr>
        <w:lastRenderedPageBreak/>
        <w:t>педагогически запущенных детей.</w:t>
      </w:r>
    </w:p>
    <w:p w:rsidR="0058678D" w:rsidRPr="0058678D" w:rsidRDefault="0058678D" w:rsidP="0058678D">
      <w:pPr>
        <w:spacing w:line="240" w:lineRule="auto"/>
        <w:jc w:val="both"/>
        <w:rPr>
          <w:rFonts w:ascii="Times New Roman" w:hAnsi="Times New Roman" w:cs="Times New Roman"/>
          <w:sz w:val="28"/>
          <w:szCs w:val="28"/>
        </w:rPr>
      </w:pPr>
      <w:r w:rsidRPr="0058678D">
        <w:rPr>
          <w:rFonts w:ascii="Times New Roman" w:hAnsi="Times New Roman" w:cs="Times New Roman"/>
          <w:sz w:val="28"/>
          <w:szCs w:val="28"/>
          <w:shd w:val="clear" w:color="auto" w:fill="FFFFFF"/>
        </w:rPr>
        <w:t xml:space="preserve">  5. Вовлечение родителей в совместную деятельность по духовному,    нравственному, трудовому, физическому </w:t>
      </w:r>
      <w:r w:rsidRPr="0058678D">
        <w:rPr>
          <w:rFonts w:ascii="Times New Roman" w:hAnsi="Times New Roman" w:cs="Times New Roman"/>
          <w:sz w:val="28"/>
          <w:szCs w:val="28"/>
        </w:rPr>
        <w:t>воспитанию детей.</w:t>
      </w:r>
    </w:p>
    <w:p w:rsidR="0058678D" w:rsidRPr="0058678D" w:rsidRDefault="0058678D" w:rsidP="0058678D">
      <w:p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 Работа с родителями включает просветительскую и организационную деятельность. Основными формами работы с родителями в школе-интернате являются следующие:</w:t>
      </w:r>
    </w:p>
    <w:p w:rsidR="0058678D" w:rsidRPr="0058678D" w:rsidRDefault="0058678D" w:rsidP="0058678D">
      <w:pPr>
        <w:pStyle w:val="a6"/>
        <w:numPr>
          <w:ilvl w:val="0"/>
          <w:numId w:val="7"/>
        </w:num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общешкольные и классные родительские собрания;</w:t>
      </w:r>
    </w:p>
    <w:p w:rsidR="0058678D" w:rsidRPr="0058678D" w:rsidRDefault="0058678D" w:rsidP="0058678D">
      <w:pPr>
        <w:pStyle w:val="a6"/>
        <w:numPr>
          <w:ilvl w:val="0"/>
          <w:numId w:val="7"/>
        </w:num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индивидуальное консультирование родителей;</w:t>
      </w:r>
    </w:p>
    <w:p w:rsidR="0058678D" w:rsidRPr="0058678D" w:rsidRDefault="0058678D" w:rsidP="0058678D">
      <w:pPr>
        <w:pStyle w:val="a6"/>
        <w:numPr>
          <w:ilvl w:val="0"/>
          <w:numId w:val="7"/>
        </w:num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родительские лектории;</w:t>
      </w:r>
    </w:p>
    <w:p w:rsidR="0058678D" w:rsidRPr="0058678D" w:rsidRDefault="0058678D" w:rsidP="0058678D">
      <w:pPr>
        <w:pStyle w:val="a6"/>
        <w:numPr>
          <w:ilvl w:val="0"/>
          <w:numId w:val="7"/>
        </w:num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дни открытых дверей для родителей;</w:t>
      </w:r>
    </w:p>
    <w:p w:rsidR="0058678D" w:rsidRPr="0058678D" w:rsidRDefault="0058678D" w:rsidP="0058678D">
      <w:pPr>
        <w:pStyle w:val="a6"/>
        <w:numPr>
          <w:ilvl w:val="0"/>
          <w:numId w:val="7"/>
        </w:num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организация открытых уроков и воспитательных мероприятий для родителей;</w:t>
      </w:r>
    </w:p>
    <w:p w:rsidR="0058678D" w:rsidRPr="0058678D" w:rsidRDefault="0058678D" w:rsidP="0058678D">
      <w:pPr>
        <w:pStyle w:val="a6"/>
        <w:numPr>
          <w:ilvl w:val="0"/>
          <w:numId w:val="7"/>
        </w:num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совместные родительские и ученические собрания;</w:t>
      </w:r>
    </w:p>
    <w:p w:rsidR="0058678D" w:rsidRPr="0058678D" w:rsidRDefault="0058678D" w:rsidP="0058678D">
      <w:pPr>
        <w:pStyle w:val="a6"/>
        <w:numPr>
          <w:ilvl w:val="0"/>
          <w:numId w:val="7"/>
        </w:num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организация совместной деятельности обучающихся и родителей;</w:t>
      </w:r>
    </w:p>
    <w:p w:rsidR="0058678D" w:rsidRPr="0058678D" w:rsidRDefault="0058678D" w:rsidP="0058678D">
      <w:pPr>
        <w:pStyle w:val="a6"/>
        <w:numPr>
          <w:ilvl w:val="0"/>
          <w:numId w:val="7"/>
        </w:num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вовлечение родителей в жизнь школы-интерната.</w:t>
      </w:r>
    </w:p>
    <w:p w:rsidR="0058678D" w:rsidRPr="0058678D" w:rsidRDefault="0058678D" w:rsidP="0058678D">
      <w:p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 xml:space="preserve">      Развитие сотрудничества воспитателя и семьи заключается во взаимной заинтересованности в изучении ребенка, в раскрытии и развитии в нем лучших качеств и свойств. Такое взаимодействие предполагает единство требований к ребенку и организацию совместной деятельности. Основной задачей такой деятельности является создание единой системы  воспитательной деятельности: </w:t>
      </w:r>
      <w:r w:rsidRPr="0058678D">
        <w:rPr>
          <w:rFonts w:ascii="Times New Roman" w:hAnsi="Times New Roman" w:cs="Times New Roman"/>
          <w:b/>
          <w:i/>
          <w:sz w:val="28"/>
          <w:szCs w:val="28"/>
        </w:rPr>
        <w:t>родители-ребенок-воспитатель</w:t>
      </w:r>
      <w:r w:rsidRPr="0058678D">
        <w:rPr>
          <w:rFonts w:ascii="Times New Roman" w:hAnsi="Times New Roman" w:cs="Times New Roman"/>
          <w:i/>
          <w:sz w:val="28"/>
          <w:szCs w:val="28"/>
        </w:rPr>
        <w:t>.</w:t>
      </w:r>
    </w:p>
    <w:p w:rsidR="0058678D" w:rsidRPr="0058678D" w:rsidRDefault="0058678D" w:rsidP="0058678D">
      <w:pPr>
        <w:spacing w:line="240" w:lineRule="auto"/>
        <w:jc w:val="both"/>
        <w:rPr>
          <w:rFonts w:ascii="Times New Roman" w:hAnsi="Times New Roman" w:cs="Times New Roman"/>
          <w:b/>
          <w:color w:val="0070C0"/>
          <w:sz w:val="28"/>
          <w:szCs w:val="28"/>
          <w:u w:val="single"/>
        </w:rPr>
      </w:pPr>
      <w:r w:rsidRPr="0058678D">
        <w:rPr>
          <w:rFonts w:ascii="Times New Roman" w:hAnsi="Times New Roman" w:cs="Times New Roman"/>
          <w:b/>
          <w:color w:val="0070C0"/>
          <w:sz w:val="28"/>
          <w:szCs w:val="28"/>
          <w:u w:val="single"/>
        </w:rPr>
        <w:t>Результаты сотрудничества родителей и педагогов:</w:t>
      </w:r>
    </w:p>
    <w:p w:rsidR="0058678D" w:rsidRPr="0058678D" w:rsidRDefault="0058678D" w:rsidP="0058678D">
      <w:p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1.Развитие у родителей навыков продуктивного взаимодействия с детьми, способов разрешения семейных конфликтов;</w:t>
      </w:r>
    </w:p>
    <w:p w:rsidR="0058678D" w:rsidRPr="0058678D" w:rsidRDefault="0058678D" w:rsidP="0058678D">
      <w:p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2. Расширение сети социальных контактов семьи;</w:t>
      </w:r>
    </w:p>
    <w:p w:rsidR="0058678D" w:rsidRPr="0058678D" w:rsidRDefault="0058678D" w:rsidP="0058678D">
      <w:pPr>
        <w:spacing w:line="240" w:lineRule="auto"/>
        <w:jc w:val="both"/>
        <w:rPr>
          <w:rFonts w:ascii="Times New Roman" w:hAnsi="Times New Roman" w:cs="Times New Roman"/>
          <w:sz w:val="28"/>
          <w:szCs w:val="28"/>
        </w:rPr>
      </w:pPr>
      <w:r w:rsidRPr="0058678D">
        <w:rPr>
          <w:rFonts w:ascii="Times New Roman" w:hAnsi="Times New Roman" w:cs="Times New Roman"/>
          <w:sz w:val="28"/>
          <w:szCs w:val="28"/>
        </w:rPr>
        <w:t>3. Стимулирование позитивной социальной активности членов семьи;</w:t>
      </w:r>
    </w:p>
    <w:p w:rsidR="0058678D" w:rsidRPr="0058678D" w:rsidRDefault="0058678D" w:rsidP="0058678D">
      <w:pPr>
        <w:spacing w:line="240" w:lineRule="auto"/>
        <w:jc w:val="both"/>
        <w:rPr>
          <w:rFonts w:ascii="Times New Roman" w:hAnsi="Times New Roman" w:cs="Times New Roman"/>
          <w:sz w:val="28"/>
          <w:szCs w:val="28"/>
          <w:shd w:val="clear" w:color="auto" w:fill="FFFFFF"/>
        </w:rPr>
      </w:pPr>
      <w:r w:rsidRPr="0058678D">
        <w:rPr>
          <w:rFonts w:ascii="Times New Roman" w:hAnsi="Times New Roman" w:cs="Times New Roman"/>
          <w:sz w:val="28"/>
          <w:szCs w:val="28"/>
        </w:rPr>
        <w:t xml:space="preserve">4. </w:t>
      </w:r>
      <w:r w:rsidRPr="0058678D">
        <w:rPr>
          <w:rFonts w:ascii="Times New Roman" w:hAnsi="Times New Roman" w:cs="Times New Roman"/>
          <w:sz w:val="28"/>
          <w:szCs w:val="28"/>
          <w:shd w:val="clear" w:color="auto" w:fill="FFFFFF"/>
        </w:rPr>
        <w:t>Родительские собрания проводятся с использованием передовых педагогических технологий, например, проектной, исследовательской и игровой;</w:t>
      </w:r>
    </w:p>
    <w:p w:rsidR="0058678D" w:rsidRPr="0058678D" w:rsidRDefault="0058678D" w:rsidP="0058678D">
      <w:pPr>
        <w:spacing w:line="240" w:lineRule="auto"/>
        <w:jc w:val="both"/>
        <w:rPr>
          <w:rFonts w:ascii="Times New Roman" w:hAnsi="Times New Roman" w:cs="Times New Roman"/>
          <w:sz w:val="28"/>
          <w:szCs w:val="28"/>
          <w:shd w:val="clear" w:color="auto" w:fill="FFFFFF"/>
        </w:rPr>
      </w:pPr>
      <w:r w:rsidRPr="0058678D">
        <w:rPr>
          <w:rFonts w:ascii="Times New Roman" w:hAnsi="Times New Roman" w:cs="Times New Roman"/>
          <w:sz w:val="28"/>
          <w:szCs w:val="28"/>
          <w:shd w:val="clear" w:color="auto" w:fill="FFFFFF"/>
        </w:rPr>
        <w:t>5. Родители выступают в роли тьюторов;</w:t>
      </w:r>
    </w:p>
    <w:p w:rsidR="0058678D" w:rsidRPr="0058678D" w:rsidRDefault="0058678D" w:rsidP="0058678D">
      <w:pPr>
        <w:spacing w:line="240" w:lineRule="auto"/>
        <w:jc w:val="both"/>
        <w:rPr>
          <w:rFonts w:ascii="Times New Roman" w:hAnsi="Times New Roman" w:cs="Times New Roman"/>
          <w:sz w:val="28"/>
          <w:szCs w:val="28"/>
          <w:shd w:val="clear" w:color="auto" w:fill="FFFFFF"/>
        </w:rPr>
      </w:pPr>
      <w:r w:rsidRPr="0058678D">
        <w:rPr>
          <w:rFonts w:ascii="Times New Roman" w:hAnsi="Times New Roman" w:cs="Times New Roman"/>
          <w:sz w:val="28"/>
          <w:szCs w:val="28"/>
          <w:shd w:val="clear" w:color="auto" w:fill="FFFFFF"/>
        </w:rPr>
        <w:t>6. Присутствуют на уроках с целью оказания помощи обучающимся;</w:t>
      </w:r>
    </w:p>
    <w:p w:rsidR="0058678D" w:rsidRPr="0058678D" w:rsidRDefault="0058678D" w:rsidP="0058678D">
      <w:pPr>
        <w:spacing w:line="240" w:lineRule="auto"/>
        <w:jc w:val="both"/>
        <w:rPr>
          <w:rFonts w:ascii="Times New Roman" w:hAnsi="Times New Roman" w:cs="Times New Roman"/>
          <w:sz w:val="28"/>
          <w:szCs w:val="28"/>
        </w:rPr>
      </w:pPr>
      <w:r w:rsidRPr="0058678D">
        <w:rPr>
          <w:rFonts w:ascii="Times New Roman" w:hAnsi="Times New Roman" w:cs="Times New Roman"/>
          <w:sz w:val="28"/>
          <w:szCs w:val="28"/>
          <w:shd w:val="clear" w:color="auto" w:fill="FFFFFF"/>
        </w:rPr>
        <w:t>7. Родители принимают участие в организации и проведении общешкольных мероприятий (в  традиционных праздниках школы-интерната, в экологических акциях «День древонасаждения», «Аллея России» и т.д.)</w:t>
      </w:r>
    </w:p>
    <w:p w:rsidR="0058678D" w:rsidRPr="0058678D" w:rsidRDefault="0058678D" w:rsidP="0058678D">
      <w:pPr>
        <w:jc w:val="center"/>
        <w:rPr>
          <w:rFonts w:ascii="Times New Roman" w:hAnsi="Times New Roman" w:cs="Times New Roman"/>
          <w:sz w:val="28"/>
          <w:szCs w:val="28"/>
        </w:rPr>
      </w:pPr>
      <w:r w:rsidRPr="0058678D">
        <w:rPr>
          <w:rFonts w:ascii="Times New Roman" w:hAnsi="Times New Roman" w:cs="Times New Roman"/>
          <w:noProof/>
          <w:sz w:val="28"/>
          <w:szCs w:val="28"/>
          <w:lang w:eastAsia="ru-RU"/>
        </w:rPr>
        <w:lastRenderedPageBreak/>
        <w:drawing>
          <wp:inline distT="0" distB="0" distL="0" distR="0">
            <wp:extent cx="5940425" cy="4456370"/>
            <wp:effectExtent l="19050" t="0" r="3175" b="0"/>
            <wp:docPr id="71" name="Рисунок 2" descr="F:\DCIM\101MSDCF\DSC0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1293.JPG"/>
                    <pic:cNvPicPr>
                      <a:picLocks noChangeAspect="1" noChangeArrowheads="1"/>
                    </pic:cNvPicPr>
                  </pic:nvPicPr>
                  <pic:blipFill>
                    <a:blip r:embed="rId15" cstate="print"/>
                    <a:srcRect/>
                    <a:stretch>
                      <a:fillRect/>
                    </a:stretch>
                  </pic:blipFill>
                  <pic:spPr bwMode="auto">
                    <a:xfrm>
                      <a:off x="0" y="0"/>
                      <a:ext cx="5940425" cy="4456370"/>
                    </a:xfrm>
                    <a:prstGeom prst="rect">
                      <a:avLst/>
                    </a:prstGeom>
                    <a:noFill/>
                    <a:ln w="9525">
                      <a:noFill/>
                      <a:miter lim="800000"/>
                      <a:headEnd/>
                      <a:tailEnd/>
                    </a:ln>
                  </pic:spPr>
                </pic:pic>
              </a:graphicData>
            </a:graphic>
          </wp:inline>
        </w:drawing>
      </w:r>
    </w:p>
    <w:p w:rsidR="0058678D" w:rsidRPr="0058678D" w:rsidRDefault="0058678D" w:rsidP="0058678D">
      <w:pPr>
        <w:jc w:val="center"/>
        <w:rPr>
          <w:rFonts w:ascii="Times New Roman" w:hAnsi="Times New Roman" w:cs="Times New Roman"/>
          <w:sz w:val="28"/>
          <w:szCs w:val="28"/>
        </w:rPr>
      </w:pPr>
      <w:r w:rsidRPr="0058678D">
        <w:rPr>
          <w:rFonts w:ascii="Times New Roman" w:hAnsi="Times New Roman" w:cs="Times New Roman"/>
          <w:noProof/>
          <w:lang w:eastAsia="ru-RU"/>
        </w:rPr>
        <w:drawing>
          <wp:inline distT="0" distB="0" distL="0" distR="0">
            <wp:extent cx="4543425" cy="3343275"/>
            <wp:effectExtent l="19050" t="0" r="9525" b="0"/>
            <wp:docPr id="72" name="Рисунок 1" descr="C:\Documents and Settings\User\Local Settings\Temporary Internet Files\Content.Word\SAM_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SAM_6863.jpg"/>
                    <pic:cNvPicPr>
                      <a:picLocks noChangeAspect="1" noChangeArrowheads="1"/>
                    </pic:cNvPicPr>
                  </pic:nvPicPr>
                  <pic:blipFill>
                    <a:blip r:embed="rId16" cstate="print"/>
                    <a:srcRect/>
                    <a:stretch>
                      <a:fillRect/>
                    </a:stretch>
                  </pic:blipFill>
                  <pic:spPr bwMode="auto">
                    <a:xfrm>
                      <a:off x="0" y="0"/>
                      <a:ext cx="4543425" cy="3343275"/>
                    </a:xfrm>
                    <a:prstGeom prst="rect">
                      <a:avLst/>
                    </a:prstGeom>
                    <a:noFill/>
                    <a:ln w="9525">
                      <a:noFill/>
                      <a:miter lim="800000"/>
                      <a:headEnd/>
                      <a:tailEnd/>
                    </a:ln>
                  </pic:spPr>
                </pic:pic>
              </a:graphicData>
            </a:graphic>
          </wp:inline>
        </w:drawing>
      </w:r>
    </w:p>
    <w:p w:rsidR="0058678D" w:rsidRPr="0058678D" w:rsidRDefault="0058678D" w:rsidP="0058678D">
      <w:pPr>
        <w:rPr>
          <w:rFonts w:ascii="Times New Roman" w:hAnsi="Times New Roman" w:cs="Times New Roman"/>
          <w:sz w:val="28"/>
          <w:szCs w:val="28"/>
        </w:rPr>
      </w:pPr>
    </w:p>
    <w:p w:rsidR="0058678D" w:rsidRPr="0058678D" w:rsidRDefault="0058678D" w:rsidP="0058678D">
      <w:pPr>
        <w:jc w:val="center"/>
        <w:rPr>
          <w:rFonts w:ascii="Times New Roman" w:hAnsi="Times New Roman" w:cs="Times New Roman"/>
          <w:sz w:val="28"/>
          <w:szCs w:val="28"/>
        </w:rPr>
      </w:pPr>
      <w:r w:rsidRPr="0058678D">
        <w:rPr>
          <w:rFonts w:ascii="Times New Roman" w:hAnsi="Times New Roman" w:cs="Times New Roman"/>
          <w:noProof/>
          <w:lang w:eastAsia="ru-RU"/>
        </w:rPr>
        <w:lastRenderedPageBreak/>
        <w:drawing>
          <wp:inline distT="0" distB="0" distL="0" distR="0">
            <wp:extent cx="5686425" cy="3905250"/>
            <wp:effectExtent l="19050" t="0" r="9525" b="0"/>
            <wp:docPr id="73" name="Рисунок 4" descr="C:\Documents and Settings\User\Local Settings\Temporary Internet Files\Content.Word\SAM_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SAM_6867.jpg"/>
                    <pic:cNvPicPr>
                      <a:picLocks noChangeAspect="1" noChangeArrowheads="1"/>
                    </pic:cNvPicPr>
                  </pic:nvPicPr>
                  <pic:blipFill>
                    <a:blip r:embed="rId17" cstate="print"/>
                    <a:srcRect/>
                    <a:stretch>
                      <a:fillRect/>
                    </a:stretch>
                  </pic:blipFill>
                  <pic:spPr bwMode="auto">
                    <a:xfrm>
                      <a:off x="0" y="0"/>
                      <a:ext cx="5686425" cy="3905250"/>
                    </a:xfrm>
                    <a:prstGeom prst="rect">
                      <a:avLst/>
                    </a:prstGeom>
                    <a:noFill/>
                    <a:ln w="9525">
                      <a:noFill/>
                      <a:miter lim="800000"/>
                      <a:headEnd/>
                      <a:tailEnd/>
                    </a:ln>
                  </pic:spPr>
                </pic:pic>
              </a:graphicData>
            </a:graphic>
          </wp:inline>
        </w:drawing>
      </w:r>
    </w:p>
    <w:p w:rsidR="0058678D" w:rsidRPr="0058678D" w:rsidRDefault="0058678D" w:rsidP="0058678D">
      <w:pPr>
        <w:rPr>
          <w:rFonts w:ascii="Times New Roman" w:hAnsi="Times New Roman" w:cs="Times New Roman"/>
        </w:rPr>
      </w:pPr>
    </w:p>
    <w:p w:rsidR="0058678D" w:rsidRDefault="0058678D" w:rsidP="0058678D">
      <w:r>
        <w:rPr>
          <w:noProof/>
          <w:lang w:eastAsia="ru-RU"/>
        </w:rPr>
        <w:drawing>
          <wp:inline distT="0" distB="0" distL="0" distR="0">
            <wp:extent cx="5715000" cy="4102894"/>
            <wp:effectExtent l="19050" t="0" r="0" b="0"/>
            <wp:docPr id="74" name="Рисунок 1" descr="D:\Работа\RADMILA\Фото 2015-2016\DCIMфото 2015\9 мая2015\SAM_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RADMILA\Фото 2015-2016\DCIMфото 2015\9 мая2015\SAM_5689.JPG"/>
                    <pic:cNvPicPr>
                      <a:picLocks noChangeAspect="1" noChangeArrowheads="1"/>
                    </pic:cNvPicPr>
                  </pic:nvPicPr>
                  <pic:blipFill>
                    <a:blip r:embed="rId18" cstate="print"/>
                    <a:srcRect/>
                    <a:stretch>
                      <a:fillRect/>
                    </a:stretch>
                  </pic:blipFill>
                  <pic:spPr bwMode="auto">
                    <a:xfrm>
                      <a:off x="0" y="0"/>
                      <a:ext cx="5715000" cy="4102894"/>
                    </a:xfrm>
                    <a:prstGeom prst="rect">
                      <a:avLst/>
                    </a:prstGeom>
                    <a:noFill/>
                    <a:ln w="9525">
                      <a:noFill/>
                      <a:miter lim="800000"/>
                      <a:headEnd/>
                      <a:tailEnd/>
                    </a:ln>
                  </pic:spPr>
                </pic:pic>
              </a:graphicData>
            </a:graphic>
          </wp:inline>
        </w:drawing>
      </w:r>
    </w:p>
    <w:p w:rsidR="0058678D" w:rsidRDefault="0058678D">
      <w:pPr>
        <w:rPr>
          <w:rFonts w:ascii="Times New Roman" w:eastAsia="Courier New" w:hAnsi="Times New Roman" w:cs="Times New Roman"/>
          <w:color w:val="000000"/>
          <w:sz w:val="28"/>
          <w:szCs w:val="28"/>
          <w:lang w:eastAsia="ru-RU"/>
        </w:rPr>
      </w:pPr>
    </w:p>
    <w:p w:rsidR="0058678D" w:rsidRDefault="0058678D" w:rsidP="0058678D">
      <w:pPr>
        <w:spacing w:after="0"/>
        <w:jc w:val="center"/>
        <w:rPr>
          <w:rFonts w:ascii="Times New Roman" w:hAnsi="Times New Roman"/>
          <w:iCs/>
          <w:color w:val="FF0000"/>
          <w:sz w:val="32"/>
          <w:szCs w:val="32"/>
        </w:rPr>
      </w:pPr>
    </w:p>
    <w:p w:rsidR="0058678D" w:rsidRPr="0058678D" w:rsidRDefault="0058678D" w:rsidP="0058678D">
      <w:pPr>
        <w:spacing w:after="0"/>
        <w:jc w:val="center"/>
        <w:rPr>
          <w:rFonts w:ascii="Times New Roman" w:hAnsi="Times New Roman"/>
          <w:b/>
          <w:iCs/>
          <w:color w:val="0070C0"/>
          <w:sz w:val="28"/>
          <w:szCs w:val="28"/>
        </w:rPr>
      </w:pPr>
      <w:r w:rsidRPr="0058678D">
        <w:rPr>
          <w:rFonts w:ascii="Times New Roman" w:hAnsi="Times New Roman"/>
          <w:b/>
          <w:iCs/>
          <w:color w:val="0070C0"/>
          <w:sz w:val="28"/>
          <w:szCs w:val="28"/>
        </w:rPr>
        <w:lastRenderedPageBreak/>
        <w:t>Работа с детьми, имеющими отклонения в поведении.             Профилактика безнадзорности и правонарушений детей и подростков.</w:t>
      </w:r>
    </w:p>
    <w:p w:rsidR="0058678D" w:rsidRDefault="0058678D" w:rsidP="0058678D">
      <w:pPr>
        <w:spacing w:after="0"/>
        <w:jc w:val="right"/>
        <w:rPr>
          <w:rFonts w:ascii="Times New Roman" w:hAnsi="Times New Roman"/>
          <w:b/>
          <w:i/>
          <w:iCs/>
          <w:color w:val="0070C0"/>
          <w:sz w:val="24"/>
          <w:szCs w:val="24"/>
        </w:rPr>
      </w:pPr>
    </w:p>
    <w:p w:rsidR="0058678D" w:rsidRPr="00627E69" w:rsidRDefault="0058678D" w:rsidP="0058678D">
      <w:pPr>
        <w:spacing w:after="0"/>
        <w:jc w:val="right"/>
        <w:rPr>
          <w:rFonts w:ascii="Times New Roman" w:hAnsi="Times New Roman"/>
          <w:b/>
          <w:i/>
          <w:iCs/>
          <w:color w:val="0070C0"/>
          <w:sz w:val="24"/>
          <w:szCs w:val="24"/>
        </w:rPr>
      </w:pPr>
      <w:r w:rsidRPr="00627E69">
        <w:rPr>
          <w:rFonts w:ascii="Times New Roman" w:hAnsi="Times New Roman"/>
          <w:b/>
          <w:i/>
          <w:iCs/>
          <w:color w:val="0070C0"/>
          <w:sz w:val="24"/>
          <w:szCs w:val="24"/>
        </w:rPr>
        <w:t xml:space="preserve">Конечная цель всякого воспитания – </w:t>
      </w:r>
    </w:p>
    <w:p w:rsidR="0058678D" w:rsidRPr="00627E69" w:rsidRDefault="0058678D" w:rsidP="0058678D">
      <w:pPr>
        <w:spacing w:after="0"/>
        <w:jc w:val="right"/>
        <w:rPr>
          <w:rFonts w:ascii="Times New Roman" w:hAnsi="Times New Roman"/>
          <w:b/>
          <w:i/>
          <w:iCs/>
          <w:color w:val="0070C0"/>
          <w:sz w:val="24"/>
          <w:szCs w:val="24"/>
        </w:rPr>
      </w:pPr>
      <w:r w:rsidRPr="00627E69">
        <w:rPr>
          <w:rFonts w:ascii="Times New Roman" w:hAnsi="Times New Roman"/>
          <w:b/>
          <w:i/>
          <w:iCs/>
          <w:color w:val="0070C0"/>
          <w:sz w:val="24"/>
          <w:szCs w:val="24"/>
        </w:rPr>
        <w:t xml:space="preserve">воспитание самостоятельности </w:t>
      </w:r>
    </w:p>
    <w:p w:rsidR="0058678D" w:rsidRPr="00627E69" w:rsidRDefault="0058678D" w:rsidP="0058678D">
      <w:pPr>
        <w:spacing w:after="0"/>
        <w:jc w:val="right"/>
        <w:rPr>
          <w:rFonts w:ascii="Times New Roman" w:hAnsi="Times New Roman"/>
          <w:b/>
          <w:i/>
          <w:iCs/>
          <w:color w:val="0070C0"/>
          <w:sz w:val="24"/>
          <w:szCs w:val="24"/>
        </w:rPr>
      </w:pPr>
      <w:r w:rsidRPr="00627E69">
        <w:rPr>
          <w:rFonts w:ascii="Times New Roman" w:hAnsi="Times New Roman"/>
          <w:b/>
          <w:i/>
          <w:iCs/>
          <w:color w:val="0070C0"/>
          <w:sz w:val="24"/>
          <w:szCs w:val="24"/>
        </w:rPr>
        <w:t xml:space="preserve">посредством самодеятельности. </w:t>
      </w:r>
    </w:p>
    <w:p w:rsidR="0058678D" w:rsidRDefault="0058678D" w:rsidP="0058678D">
      <w:pPr>
        <w:spacing w:after="0"/>
        <w:jc w:val="right"/>
        <w:rPr>
          <w:rFonts w:ascii="Times New Roman" w:hAnsi="Times New Roman"/>
          <w:b/>
          <w:i/>
          <w:iCs/>
          <w:color w:val="0070C0"/>
          <w:sz w:val="24"/>
          <w:szCs w:val="24"/>
        </w:rPr>
      </w:pPr>
      <w:r w:rsidRPr="00627E69">
        <w:rPr>
          <w:rFonts w:ascii="Times New Roman" w:hAnsi="Times New Roman"/>
          <w:b/>
          <w:i/>
          <w:iCs/>
          <w:color w:val="0070C0"/>
          <w:sz w:val="24"/>
          <w:szCs w:val="24"/>
        </w:rPr>
        <w:t xml:space="preserve">(Ф. А. Вильгельм) </w:t>
      </w:r>
    </w:p>
    <w:p w:rsidR="0058678D" w:rsidRPr="00627E69" w:rsidRDefault="0058678D" w:rsidP="0058678D">
      <w:pPr>
        <w:spacing w:after="0"/>
        <w:jc w:val="both"/>
        <w:rPr>
          <w:rFonts w:ascii="Times New Roman" w:hAnsi="Times New Roman"/>
          <w:b/>
          <w:i/>
          <w:iCs/>
          <w:color w:val="0070C0"/>
          <w:sz w:val="28"/>
          <w:szCs w:val="28"/>
        </w:rPr>
      </w:pPr>
    </w:p>
    <w:p w:rsidR="0058678D" w:rsidRPr="00583CF1"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583CF1">
        <w:rPr>
          <w:rFonts w:ascii="Times New Roman" w:hAnsi="Times New Roman"/>
          <w:sz w:val="28"/>
          <w:szCs w:val="28"/>
        </w:rPr>
        <w:t xml:space="preserve">Детская безнадзорность и беспризорность </w:t>
      </w:r>
      <w:r>
        <w:rPr>
          <w:rFonts w:ascii="Times New Roman" w:hAnsi="Times New Roman"/>
          <w:sz w:val="28"/>
          <w:szCs w:val="28"/>
        </w:rPr>
        <w:t>–</w:t>
      </w:r>
      <w:r w:rsidRPr="00583CF1">
        <w:rPr>
          <w:rFonts w:ascii="Times New Roman" w:hAnsi="Times New Roman"/>
          <w:sz w:val="28"/>
          <w:szCs w:val="28"/>
        </w:rPr>
        <w:t xml:space="preserve"> </w:t>
      </w:r>
      <w:r>
        <w:rPr>
          <w:rFonts w:ascii="Times New Roman" w:hAnsi="Times New Roman"/>
          <w:sz w:val="28"/>
          <w:szCs w:val="28"/>
        </w:rPr>
        <w:t>следствие современной социально-экономической и духовно-нравственной ситуации в России, которая характеризуется нарастанием социального неблагополучия семей, падением их жизненного уровня и т.д. Эти тенденции свидетельствуют о необходимости совершенствования системы профилактики безнадзорности и правонарушений несовершеннолетних.</w:t>
      </w:r>
    </w:p>
    <w:p w:rsidR="0058678D" w:rsidRDefault="0058678D" w:rsidP="0058678D">
      <w:pPr>
        <w:spacing w:after="0"/>
        <w:jc w:val="both"/>
        <w:rPr>
          <w:rFonts w:ascii="Times New Roman" w:hAnsi="Times New Roman"/>
          <w:sz w:val="28"/>
          <w:szCs w:val="28"/>
        </w:rPr>
      </w:pPr>
      <w:r w:rsidRPr="00583CF1">
        <w:rPr>
          <w:rFonts w:ascii="Times New Roman" w:hAnsi="Times New Roman"/>
          <w:b/>
          <w:color w:val="0070C0"/>
          <w:sz w:val="28"/>
          <w:szCs w:val="28"/>
        </w:rPr>
        <w:t xml:space="preserve">  </w:t>
      </w:r>
      <w:r>
        <w:rPr>
          <w:rFonts w:ascii="Times New Roman" w:hAnsi="Times New Roman"/>
          <w:b/>
          <w:color w:val="0070C0"/>
          <w:sz w:val="28"/>
          <w:szCs w:val="28"/>
          <w:u w:val="single"/>
        </w:rPr>
        <w:t xml:space="preserve"> </w:t>
      </w:r>
      <w:r w:rsidRPr="00627E69">
        <w:rPr>
          <w:rFonts w:ascii="Times New Roman" w:hAnsi="Times New Roman"/>
          <w:b/>
          <w:color w:val="0070C0"/>
          <w:sz w:val="28"/>
          <w:szCs w:val="28"/>
          <w:u w:val="single"/>
        </w:rPr>
        <w:t>Цель:</w:t>
      </w:r>
      <w:r w:rsidRPr="00627E69">
        <w:rPr>
          <w:rFonts w:ascii="Times New Roman" w:hAnsi="Times New Roman"/>
          <w:sz w:val="28"/>
          <w:szCs w:val="28"/>
        </w:rPr>
        <w:t xml:space="preserve"> </w:t>
      </w:r>
      <w:r>
        <w:rPr>
          <w:rFonts w:ascii="Times New Roman" w:hAnsi="Times New Roman"/>
          <w:sz w:val="28"/>
          <w:szCs w:val="28"/>
        </w:rPr>
        <w:t xml:space="preserve">отсутствие фактов самовольных уходов из школы-интерната и семьи, преступлений и правонарушений среди обучающихся  школы-интерната. </w:t>
      </w:r>
    </w:p>
    <w:p w:rsidR="0058678D" w:rsidRPr="00627E69" w:rsidRDefault="0058678D" w:rsidP="0058678D">
      <w:pPr>
        <w:spacing w:after="0"/>
        <w:jc w:val="both"/>
        <w:rPr>
          <w:rFonts w:ascii="Times New Roman" w:hAnsi="Times New Roman"/>
          <w:b/>
          <w:color w:val="0070C0"/>
          <w:sz w:val="28"/>
          <w:szCs w:val="28"/>
          <w:u w:val="single"/>
        </w:rPr>
      </w:pPr>
      <w:r>
        <w:rPr>
          <w:rFonts w:ascii="Times New Roman" w:hAnsi="Times New Roman"/>
          <w:sz w:val="28"/>
          <w:szCs w:val="28"/>
        </w:rPr>
        <w:t xml:space="preserve">  </w:t>
      </w:r>
      <w:r w:rsidRPr="00627E69">
        <w:rPr>
          <w:rFonts w:ascii="Times New Roman" w:hAnsi="Times New Roman"/>
          <w:b/>
          <w:color w:val="0070C0"/>
          <w:sz w:val="28"/>
          <w:szCs w:val="28"/>
          <w:u w:val="single"/>
        </w:rPr>
        <w:t>Задачи:</w:t>
      </w:r>
    </w:p>
    <w:p w:rsidR="0058678D" w:rsidRPr="00627E69" w:rsidRDefault="0058678D" w:rsidP="0058678D">
      <w:pPr>
        <w:spacing w:after="0"/>
        <w:jc w:val="both"/>
        <w:rPr>
          <w:rFonts w:ascii="Times New Roman" w:hAnsi="Times New Roman"/>
          <w:sz w:val="28"/>
          <w:szCs w:val="28"/>
        </w:rPr>
      </w:pPr>
      <w:r w:rsidRPr="00627E69">
        <w:rPr>
          <w:rFonts w:ascii="Times New Roman" w:hAnsi="Times New Roman"/>
          <w:sz w:val="28"/>
          <w:szCs w:val="28"/>
        </w:rPr>
        <w:t xml:space="preserve">1. Коррекция поведения </w:t>
      </w:r>
      <w:r>
        <w:rPr>
          <w:rFonts w:ascii="Times New Roman" w:hAnsi="Times New Roman"/>
          <w:sz w:val="28"/>
          <w:szCs w:val="28"/>
        </w:rPr>
        <w:t xml:space="preserve">обучающихся </w:t>
      </w:r>
      <w:r w:rsidRPr="00627E69">
        <w:rPr>
          <w:rFonts w:ascii="Times New Roman" w:hAnsi="Times New Roman"/>
          <w:sz w:val="28"/>
          <w:szCs w:val="28"/>
        </w:rPr>
        <w:t>с помощью ролевых игр</w:t>
      </w:r>
      <w:r>
        <w:rPr>
          <w:rFonts w:ascii="Times New Roman" w:hAnsi="Times New Roman"/>
          <w:sz w:val="28"/>
          <w:szCs w:val="28"/>
        </w:rPr>
        <w:t>;</w:t>
      </w:r>
    </w:p>
    <w:p w:rsidR="0058678D" w:rsidRPr="00627E69" w:rsidRDefault="0058678D" w:rsidP="0058678D">
      <w:pPr>
        <w:spacing w:after="0"/>
        <w:jc w:val="both"/>
        <w:rPr>
          <w:rFonts w:ascii="Times New Roman" w:hAnsi="Times New Roman"/>
          <w:sz w:val="28"/>
          <w:szCs w:val="28"/>
        </w:rPr>
      </w:pPr>
      <w:r w:rsidRPr="00627E69">
        <w:rPr>
          <w:rFonts w:ascii="Times New Roman" w:hAnsi="Times New Roman"/>
          <w:sz w:val="28"/>
          <w:szCs w:val="28"/>
        </w:rPr>
        <w:t xml:space="preserve">2. </w:t>
      </w:r>
      <w:r>
        <w:rPr>
          <w:rFonts w:ascii="Times New Roman" w:hAnsi="Times New Roman"/>
          <w:sz w:val="28"/>
          <w:szCs w:val="28"/>
        </w:rPr>
        <w:t xml:space="preserve"> </w:t>
      </w:r>
      <w:r w:rsidRPr="00627E69">
        <w:rPr>
          <w:rFonts w:ascii="Times New Roman" w:hAnsi="Times New Roman"/>
          <w:sz w:val="28"/>
          <w:szCs w:val="28"/>
        </w:rPr>
        <w:t>Формирование адекватных форм поведения</w:t>
      </w:r>
      <w:r>
        <w:rPr>
          <w:rFonts w:ascii="Times New Roman" w:hAnsi="Times New Roman"/>
          <w:sz w:val="28"/>
          <w:szCs w:val="28"/>
        </w:rPr>
        <w:t>;</w:t>
      </w:r>
    </w:p>
    <w:p w:rsidR="0058678D" w:rsidRDefault="0058678D" w:rsidP="0058678D">
      <w:pPr>
        <w:spacing w:after="0"/>
        <w:jc w:val="both"/>
        <w:rPr>
          <w:rFonts w:ascii="Times New Roman" w:hAnsi="Times New Roman"/>
          <w:sz w:val="28"/>
          <w:szCs w:val="28"/>
        </w:rPr>
      </w:pPr>
      <w:r>
        <w:rPr>
          <w:rFonts w:ascii="Times New Roman" w:hAnsi="Times New Roman"/>
          <w:sz w:val="28"/>
          <w:szCs w:val="28"/>
        </w:rPr>
        <w:t xml:space="preserve">3.  </w:t>
      </w:r>
      <w:r w:rsidRPr="00627E69">
        <w:rPr>
          <w:rFonts w:ascii="Times New Roman" w:hAnsi="Times New Roman"/>
          <w:sz w:val="28"/>
          <w:szCs w:val="28"/>
        </w:rPr>
        <w:t>Развитие навыков общения в различных жизненных ситуациях с ориентацией на ненасильственную модель поведения.</w:t>
      </w:r>
    </w:p>
    <w:p w:rsidR="0058678D" w:rsidRPr="00627E69"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С поступлением ребенка в школу</w:t>
      </w:r>
      <w:r>
        <w:rPr>
          <w:rFonts w:ascii="Times New Roman" w:hAnsi="Times New Roman"/>
          <w:sz w:val="28"/>
          <w:szCs w:val="28"/>
        </w:rPr>
        <w:t>-</w:t>
      </w:r>
      <w:r w:rsidRPr="00627E69">
        <w:rPr>
          <w:rFonts w:ascii="Times New Roman" w:hAnsi="Times New Roman"/>
          <w:sz w:val="28"/>
          <w:szCs w:val="28"/>
        </w:rPr>
        <w:t xml:space="preserve">интернат меняется его социальная ситуация развития. </w:t>
      </w:r>
    </w:p>
    <w:p w:rsidR="0058678D" w:rsidRPr="00627E69"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 xml:space="preserve">Важнейший фактор развития ребенка – общение со сверстниками. Особое значение оно приобретает в подростковом возрасте, когда главным мотивом поведения и деятельности </w:t>
      </w:r>
      <w:r>
        <w:rPr>
          <w:rFonts w:ascii="Times New Roman" w:hAnsi="Times New Roman"/>
          <w:sz w:val="28"/>
          <w:szCs w:val="28"/>
        </w:rPr>
        <w:t>обучающихся</w:t>
      </w:r>
      <w:r w:rsidRPr="00627E69">
        <w:rPr>
          <w:rFonts w:ascii="Times New Roman" w:hAnsi="Times New Roman"/>
          <w:sz w:val="28"/>
          <w:szCs w:val="28"/>
        </w:rPr>
        <w:t xml:space="preserve"> в школе-интернат</w:t>
      </w:r>
      <w:r>
        <w:rPr>
          <w:rFonts w:ascii="Times New Roman" w:hAnsi="Times New Roman"/>
          <w:sz w:val="28"/>
          <w:szCs w:val="28"/>
        </w:rPr>
        <w:t>е</w:t>
      </w:r>
      <w:r w:rsidRPr="00627E69">
        <w:rPr>
          <w:rFonts w:ascii="Times New Roman" w:hAnsi="Times New Roman"/>
          <w:sz w:val="28"/>
          <w:szCs w:val="28"/>
        </w:rPr>
        <w:t xml:space="preserve"> является их стремление найти свое место в коллективе сверстников. </w:t>
      </w:r>
    </w:p>
    <w:p w:rsidR="0058678D" w:rsidRPr="00583CF1" w:rsidRDefault="0058678D" w:rsidP="0058678D">
      <w:pPr>
        <w:spacing w:line="240" w:lineRule="auto"/>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sidRPr="00627E69">
        <w:rPr>
          <w:rFonts w:ascii="Times New Roman" w:hAnsi="Times New Roman"/>
          <w:sz w:val="28"/>
          <w:szCs w:val="28"/>
        </w:rPr>
        <w:t xml:space="preserve">У детей с девиантным поведением нарушена способность нормального человеческого общения. Они потеряли доверие к взрослым, грубы и заносчивы со сверстниками. Поэтому воспитание способности общения — одно из важных направлений их социализации. Следует учитывать, что отчужденность подростков </w:t>
      </w:r>
      <w:r>
        <w:rPr>
          <w:rFonts w:ascii="Times New Roman" w:hAnsi="Times New Roman"/>
          <w:sz w:val="28"/>
          <w:szCs w:val="28"/>
        </w:rPr>
        <w:t xml:space="preserve">с </w:t>
      </w:r>
      <w:r>
        <w:rPr>
          <w:rFonts w:ascii="Times New Roman" w:hAnsi="Times New Roman"/>
          <w:color w:val="000000"/>
          <w:sz w:val="28"/>
          <w:szCs w:val="28"/>
          <w:shd w:val="clear" w:color="auto" w:fill="FFFFFF"/>
        </w:rPr>
        <w:t xml:space="preserve">умственной отсталостью (интеллектуальными нарушениями) </w:t>
      </w:r>
      <w:r>
        <w:rPr>
          <w:rFonts w:ascii="Times New Roman" w:hAnsi="Times New Roman"/>
          <w:sz w:val="28"/>
          <w:szCs w:val="28"/>
        </w:rPr>
        <w:t xml:space="preserve"> </w:t>
      </w:r>
      <w:r w:rsidRPr="00627E69">
        <w:rPr>
          <w:rFonts w:ascii="Times New Roman" w:hAnsi="Times New Roman"/>
          <w:sz w:val="28"/>
          <w:szCs w:val="28"/>
        </w:rPr>
        <w:t>часто возникает вследствие их закомплексованности, низкой самооценки, важно воспиты</w:t>
      </w:r>
      <w:r>
        <w:rPr>
          <w:rFonts w:ascii="Times New Roman" w:hAnsi="Times New Roman"/>
          <w:sz w:val="28"/>
          <w:szCs w:val="28"/>
        </w:rPr>
        <w:t xml:space="preserve">вать у них чувство собственного </w:t>
      </w:r>
      <w:r w:rsidRPr="00627E69">
        <w:rPr>
          <w:rFonts w:ascii="Times New Roman" w:hAnsi="Times New Roman"/>
          <w:sz w:val="28"/>
          <w:szCs w:val="28"/>
        </w:rPr>
        <w:t>достоинства, а для этого проявлять к ним повышенную заботу, поверить в них, в воспитательной работе с ними опираться на положительные качества их личности.</w:t>
      </w:r>
    </w:p>
    <w:p w:rsidR="0058678D" w:rsidRPr="00627E69"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В этих случаях воспитатель использует различные приемы педагогического воздействия, составляющие его педагогическую инструментовку.</w:t>
      </w:r>
    </w:p>
    <w:p w:rsidR="0058678D" w:rsidRPr="00627E69"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 xml:space="preserve">Каждый прием характеризуется организацией определенной, присущей только ему новой педагогической ситуацией. Например, прием «Проявление </w:t>
      </w:r>
      <w:r w:rsidRPr="00627E69">
        <w:rPr>
          <w:rFonts w:ascii="Times New Roman" w:hAnsi="Times New Roman"/>
          <w:sz w:val="28"/>
          <w:szCs w:val="28"/>
        </w:rPr>
        <w:lastRenderedPageBreak/>
        <w:t>доброты, внимания и заботы» применяется в случае, когда необходимо внимание и чуткость, а прием «Просьба» выражает доверие к воспитаннику и потребность в его проявлении.</w:t>
      </w:r>
    </w:p>
    <w:p w:rsidR="0058678D" w:rsidRPr="00627E69"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 xml:space="preserve">В каждой педагогической ситуации большое значение приобретает не только содержание слов, обращенных к </w:t>
      </w:r>
      <w:r>
        <w:rPr>
          <w:rFonts w:ascii="Times New Roman" w:hAnsi="Times New Roman"/>
          <w:sz w:val="28"/>
          <w:szCs w:val="28"/>
        </w:rPr>
        <w:t>обучающемуся</w:t>
      </w:r>
      <w:r w:rsidRPr="00627E69">
        <w:rPr>
          <w:rFonts w:ascii="Times New Roman" w:hAnsi="Times New Roman"/>
          <w:sz w:val="28"/>
          <w:szCs w:val="28"/>
        </w:rPr>
        <w:t>, но и то, как они сказаны: интонация, мимика.</w:t>
      </w:r>
    </w:p>
    <w:p w:rsidR="0058678D" w:rsidRPr="00627E69"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Некоторые приемы способствуют улучшению поведения преимущественно на основе положительных чувств, воодушевляющих воспитанника: радость, благодарность, уважение к учителю, вера в свои силы. Такие приемы способствуют развитию новых положительных качеств и подавлению отрицательных.</w:t>
      </w:r>
    </w:p>
    <w:p w:rsidR="0058678D" w:rsidRPr="00627E69"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Другие приемы помогают исправить поведение, пробуждая преимущественно отрицательные чувства: стыд, неловкость, разочарование, огорчение, сожаление, раскаяние. Они способствуют преодолению отрицательных качеств и облегчают развитие положительных. Их называют тормозящими. На основе отрицательных чувств и осмысления случившегося у воспитанника возникает намерение воздержаться от неблаговидных поступков.</w:t>
      </w:r>
    </w:p>
    <w:p w:rsidR="0058678D" w:rsidRPr="00573414" w:rsidRDefault="0058678D" w:rsidP="0058678D">
      <w:pPr>
        <w:spacing w:line="240" w:lineRule="auto"/>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sidRPr="00627E69">
        <w:rPr>
          <w:rFonts w:ascii="Times New Roman" w:hAnsi="Times New Roman"/>
          <w:sz w:val="28"/>
          <w:szCs w:val="28"/>
        </w:rPr>
        <w:t xml:space="preserve">Фактически цель воспитания трудного </w:t>
      </w:r>
      <w:r>
        <w:rPr>
          <w:rFonts w:ascii="Times New Roman" w:hAnsi="Times New Roman"/>
          <w:sz w:val="28"/>
          <w:szCs w:val="28"/>
        </w:rPr>
        <w:t xml:space="preserve">обучающегося с </w:t>
      </w:r>
      <w:r>
        <w:rPr>
          <w:rFonts w:ascii="Times New Roman" w:hAnsi="Times New Roman"/>
          <w:color w:val="000000"/>
          <w:sz w:val="28"/>
          <w:szCs w:val="28"/>
          <w:shd w:val="clear" w:color="auto" w:fill="FFFFFF"/>
        </w:rPr>
        <w:t>умственной отсталостью (интеллектуальными нарушениями)</w:t>
      </w:r>
      <w:r w:rsidRPr="00627E69">
        <w:rPr>
          <w:rFonts w:ascii="Times New Roman" w:hAnsi="Times New Roman"/>
          <w:sz w:val="28"/>
          <w:szCs w:val="28"/>
        </w:rPr>
        <w:t xml:space="preserve"> - формирование состояния самоперевоспитания.</w:t>
      </w:r>
    </w:p>
    <w:p w:rsidR="0058678D" w:rsidRPr="00627E69"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 xml:space="preserve">Следовательно, важно помочь трудному </w:t>
      </w:r>
      <w:r>
        <w:rPr>
          <w:rFonts w:ascii="Times New Roman" w:hAnsi="Times New Roman"/>
          <w:sz w:val="28"/>
          <w:szCs w:val="28"/>
        </w:rPr>
        <w:t xml:space="preserve">обучающемуся </w:t>
      </w:r>
      <w:r w:rsidRPr="00627E69">
        <w:rPr>
          <w:rFonts w:ascii="Times New Roman" w:hAnsi="Times New Roman"/>
          <w:sz w:val="28"/>
          <w:szCs w:val="28"/>
        </w:rPr>
        <w:t xml:space="preserve"> на первых порах в организации правильного поведения, отработки отдельных его компонентов: добросовестная подготовка домашнего задания, работа в кружке, занятие в спортивной секции и т.д. </w:t>
      </w:r>
    </w:p>
    <w:p w:rsidR="0058678D" w:rsidRDefault="0058678D" w:rsidP="0058678D">
      <w:pPr>
        <w:pStyle w:val="aa"/>
        <w:jc w:val="both"/>
        <w:rPr>
          <w:rFonts w:ascii="Times New Roman" w:hAnsi="Times New Roman"/>
          <w:sz w:val="28"/>
          <w:szCs w:val="28"/>
        </w:rPr>
      </w:pPr>
      <w:r>
        <w:rPr>
          <w:rFonts w:ascii="Times New Roman" w:hAnsi="Times New Roman"/>
          <w:sz w:val="28"/>
          <w:szCs w:val="28"/>
        </w:rPr>
        <w:t xml:space="preserve">   В</w:t>
      </w:r>
      <w:r w:rsidRPr="00627E69">
        <w:rPr>
          <w:rFonts w:ascii="Times New Roman" w:hAnsi="Times New Roman"/>
          <w:sz w:val="28"/>
          <w:szCs w:val="28"/>
        </w:rPr>
        <w:t xml:space="preserve"> школе</w:t>
      </w:r>
      <w:r>
        <w:rPr>
          <w:rFonts w:ascii="Times New Roman" w:hAnsi="Times New Roman"/>
          <w:sz w:val="28"/>
          <w:szCs w:val="28"/>
        </w:rPr>
        <w:t>-</w:t>
      </w:r>
      <w:r w:rsidRPr="00627E69">
        <w:rPr>
          <w:rFonts w:ascii="Times New Roman" w:hAnsi="Times New Roman"/>
          <w:sz w:val="28"/>
          <w:szCs w:val="28"/>
        </w:rPr>
        <w:t>интернат</w:t>
      </w:r>
      <w:r>
        <w:rPr>
          <w:rFonts w:ascii="Times New Roman" w:hAnsi="Times New Roman"/>
          <w:sz w:val="28"/>
          <w:szCs w:val="28"/>
        </w:rPr>
        <w:t>е</w:t>
      </w:r>
      <w:r w:rsidRPr="00627E69">
        <w:rPr>
          <w:rFonts w:ascii="Times New Roman" w:hAnsi="Times New Roman"/>
          <w:sz w:val="28"/>
          <w:szCs w:val="28"/>
        </w:rPr>
        <w:t xml:space="preserve"> широко</w:t>
      </w:r>
      <w:r>
        <w:rPr>
          <w:rFonts w:ascii="Times New Roman" w:hAnsi="Times New Roman"/>
          <w:sz w:val="28"/>
          <w:szCs w:val="28"/>
        </w:rPr>
        <w:t xml:space="preserve"> используется игротерапия, ИЗО-</w:t>
      </w:r>
      <w:r w:rsidRPr="00627E69">
        <w:rPr>
          <w:rFonts w:ascii="Times New Roman" w:hAnsi="Times New Roman"/>
          <w:sz w:val="28"/>
          <w:szCs w:val="28"/>
        </w:rPr>
        <w:t>терапия,</w:t>
      </w:r>
      <w:r>
        <w:rPr>
          <w:rFonts w:ascii="Times New Roman" w:hAnsi="Times New Roman"/>
          <w:sz w:val="28"/>
          <w:szCs w:val="28"/>
        </w:rPr>
        <w:t xml:space="preserve"> </w:t>
      </w:r>
      <w:r w:rsidRPr="00627E69">
        <w:rPr>
          <w:rFonts w:ascii="Times New Roman" w:hAnsi="Times New Roman"/>
          <w:sz w:val="28"/>
          <w:szCs w:val="28"/>
        </w:rPr>
        <w:t xml:space="preserve">музыкотерапия, пальчиковые игры. </w:t>
      </w:r>
    </w:p>
    <w:p w:rsidR="0058678D" w:rsidRPr="00627E69" w:rsidRDefault="0058678D" w:rsidP="00A9267F">
      <w:pPr>
        <w:pStyle w:val="aa"/>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845810" cy="4074795"/>
            <wp:effectExtent l="19050" t="0" r="2540" b="0"/>
            <wp:docPr id="75" name="Рисунок 1" descr="D:\Работа\RADMILA\Фото 2015-2016\Разное\100PHOTO\SAM_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RADMILA\Фото 2015-2016\Разное\100PHOTO\SAM_7422.JPG"/>
                    <pic:cNvPicPr>
                      <a:picLocks noChangeAspect="1" noChangeArrowheads="1"/>
                    </pic:cNvPicPr>
                  </pic:nvPicPr>
                  <pic:blipFill>
                    <a:blip r:embed="rId19" cstate="print"/>
                    <a:srcRect/>
                    <a:stretch>
                      <a:fillRect/>
                    </a:stretch>
                  </pic:blipFill>
                  <pic:spPr bwMode="auto">
                    <a:xfrm>
                      <a:off x="0" y="0"/>
                      <a:ext cx="5845810" cy="4074795"/>
                    </a:xfrm>
                    <a:prstGeom prst="rect">
                      <a:avLst/>
                    </a:prstGeom>
                    <a:noFill/>
                    <a:ln w="9525">
                      <a:noFill/>
                      <a:miter lim="800000"/>
                      <a:headEnd/>
                      <a:tailEnd/>
                    </a:ln>
                  </pic:spPr>
                </pic:pic>
              </a:graphicData>
            </a:graphic>
          </wp:inline>
        </w:drawing>
      </w:r>
    </w:p>
    <w:p w:rsidR="0058678D" w:rsidRDefault="0058678D" w:rsidP="0058678D">
      <w:pPr>
        <w:pStyle w:val="aa"/>
        <w:jc w:val="both"/>
        <w:rPr>
          <w:rFonts w:ascii="Times New Roman" w:hAnsi="Times New Roman"/>
          <w:sz w:val="28"/>
          <w:szCs w:val="28"/>
        </w:rPr>
      </w:pPr>
    </w:p>
    <w:p w:rsidR="0058678D" w:rsidRPr="00627E69" w:rsidRDefault="0058678D" w:rsidP="0058678D">
      <w:pPr>
        <w:pStyle w:val="aa"/>
        <w:jc w:val="both"/>
        <w:rPr>
          <w:rFonts w:ascii="Times New Roman" w:hAnsi="Times New Roman"/>
          <w:sz w:val="28"/>
          <w:szCs w:val="28"/>
        </w:rPr>
      </w:pPr>
      <w:r>
        <w:rPr>
          <w:rFonts w:ascii="Times New Roman" w:hAnsi="Times New Roman"/>
          <w:sz w:val="28"/>
          <w:szCs w:val="28"/>
        </w:rPr>
        <w:t xml:space="preserve">  Обучающиеся</w:t>
      </w:r>
      <w:r w:rsidRPr="00627E69">
        <w:rPr>
          <w:rFonts w:ascii="Times New Roman" w:hAnsi="Times New Roman"/>
          <w:sz w:val="28"/>
          <w:szCs w:val="28"/>
        </w:rPr>
        <w:t xml:space="preserve"> принимают участие в общешкольных мероприятиях, посещают различные кружки, участвуют в спортивных эстафетах, в конкурсах рисунков и поделок</w:t>
      </w:r>
      <w:r>
        <w:rPr>
          <w:rFonts w:ascii="Times New Roman" w:hAnsi="Times New Roman"/>
          <w:sz w:val="28"/>
          <w:szCs w:val="28"/>
        </w:rPr>
        <w:t>.</w:t>
      </w:r>
    </w:p>
    <w:p w:rsidR="0058678D" w:rsidRDefault="0058678D" w:rsidP="0058678D">
      <w:pPr>
        <w:pStyle w:val="aa"/>
        <w:jc w:val="center"/>
        <w:rPr>
          <w:rFonts w:ascii="Times New Roman" w:hAnsi="Times New Roman"/>
          <w:noProof/>
          <w:sz w:val="28"/>
          <w:szCs w:val="28"/>
        </w:rPr>
      </w:pPr>
    </w:p>
    <w:p w:rsidR="0058678D" w:rsidRDefault="0058678D" w:rsidP="00A9267F">
      <w:pPr>
        <w:pStyle w:val="aa"/>
        <w:rPr>
          <w:rFonts w:ascii="Times New Roman" w:hAnsi="Times New Roman"/>
          <w:noProof/>
          <w:sz w:val="28"/>
          <w:szCs w:val="28"/>
        </w:rPr>
      </w:pPr>
      <w:r>
        <w:rPr>
          <w:rFonts w:ascii="Times New Roman" w:hAnsi="Times New Roman"/>
          <w:noProof/>
          <w:sz w:val="28"/>
          <w:szCs w:val="28"/>
        </w:rPr>
        <w:drawing>
          <wp:inline distT="0" distB="0" distL="0" distR="0">
            <wp:extent cx="5876925" cy="3902869"/>
            <wp:effectExtent l="19050" t="0" r="9525" b="0"/>
            <wp:docPr id="76" name="Рисунок 2" descr="D:\Работа\RADMILA\фото Спартакиада\SAM_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RADMILA\фото Спартакиада\SAM_3584.JPG"/>
                    <pic:cNvPicPr>
                      <a:picLocks noChangeAspect="1" noChangeArrowheads="1"/>
                    </pic:cNvPicPr>
                  </pic:nvPicPr>
                  <pic:blipFill>
                    <a:blip r:embed="rId20" cstate="print"/>
                    <a:srcRect/>
                    <a:stretch>
                      <a:fillRect/>
                    </a:stretch>
                  </pic:blipFill>
                  <pic:spPr bwMode="auto">
                    <a:xfrm>
                      <a:off x="0" y="0"/>
                      <a:ext cx="5874385" cy="3901182"/>
                    </a:xfrm>
                    <a:prstGeom prst="rect">
                      <a:avLst/>
                    </a:prstGeom>
                    <a:noFill/>
                    <a:ln w="9525">
                      <a:noFill/>
                      <a:miter lim="800000"/>
                      <a:headEnd/>
                      <a:tailEnd/>
                    </a:ln>
                  </pic:spPr>
                </pic:pic>
              </a:graphicData>
            </a:graphic>
          </wp:inline>
        </w:drawing>
      </w:r>
    </w:p>
    <w:p w:rsidR="0058678D" w:rsidRDefault="0058678D" w:rsidP="0058678D">
      <w:pPr>
        <w:pStyle w:val="aa"/>
        <w:jc w:val="center"/>
        <w:rPr>
          <w:rFonts w:ascii="Times New Roman" w:hAnsi="Times New Roman"/>
          <w:noProof/>
          <w:sz w:val="28"/>
          <w:szCs w:val="28"/>
        </w:rPr>
      </w:pPr>
    </w:p>
    <w:p w:rsidR="0058678D" w:rsidRPr="00627E69" w:rsidRDefault="0058678D" w:rsidP="0058678D">
      <w:pPr>
        <w:pStyle w:val="aa"/>
        <w:jc w:val="center"/>
        <w:rPr>
          <w:rFonts w:ascii="Times New Roman" w:hAnsi="Times New Roman"/>
          <w:color w:val="0070C0"/>
        </w:rPr>
      </w:pPr>
      <w:r>
        <w:rPr>
          <w:rFonts w:ascii="Times New Roman" w:hAnsi="Times New Roman"/>
          <w:noProof/>
          <w:sz w:val="28"/>
          <w:szCs w:val="28"/>
        </w:rPr>
        <w:lastRenderedPageBreak/>
        <w:drawing>
          <wp:inline distT="0" distB="0" distL="0" distR="0">
            <wp:extent cx="5941060" cy="4103370"/>
            <wp:effectExtent l="19050" t="0" r="2540" b="0"/>
            <wp:docPr id="77" name="Рисунок 1" descr="D:\Работа\RADMILA\ФОТО 2016-2017\101PHOTO\SAM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RADMILA\ФОТО 2016-2017\101PHOTO\SAM_1917.JPG"/>
                    <pic:cNvPicPr>
                      <a:picLocks noChangeAspect="1" noChangeArrowheads="1"/>
                    </pic:cNvPicPr>
                  </pic:nvPicPr>
                  <pic:blipFill>
                    <a:blip r:embed="rId21" cstate="print"/>
                    <a:srcRect/>
                    <a:stretch>
                      <a:fillRect/>
                    </a:stretch>
                  </pic:blipFill>
                  <pic:spPr bwMode="auto">
                    <a:xfrm>
                      <a:off x="0" y="0"/>
                      <a:ext cx="5941060" cy="4103370"/>
                    </a:xfrm>
                    <a:prstGeom prst="rect">
                      <a:avLst/>
                    </a:prstGeom>
                    <a:noFill/>
                    <a:ln w="9525">
                      <a:noFill/>
                      <a:miter lim="800000"/>
                      <a:headEnd/>
                      <a:tailEnd/>
                    </a:ln>
                  </pic:spPr>
                </pic:pic>
              </a:graphicData>
            </a:graphic>
          </wp:inline>
        </w:drawing>
      </w:r>
      <w:r w:rsidRPr="00627E69">
        <w:rPr>
          <w:rFonts w:ascii="Times New Roman" w:hAnsi="Times New Roman"/>
          <w:noProof/>
          <w:sz w:val="28"/>
          <w:szCs w:val="28"/>
        </w:rPr>
        <w:t xml:space="preserve">   </w:t>
      </w:r>
    </w:p>
    <w:p w:rsidR="0058678D" w:rsidRPr="00627E69" w:rsidRDefault="0058678D" w:rsidP="0058678D">
      <w:pPr>
        <w:pStyle w:val="aa"/>
        <w:jc w:val="both"/>
        <w:rPr>
          <w:rFonts w:ascii="Times New Roman" w:hAnsi="Times New Roman"/>
          <w:sz w:val="28"/>
          <w:szCs w:val="28"/>
        </w:rPr>
      </w:pPr>
      <w:r w:rsidRPr="00627E69">
        <w:rPr>
          <w:rFonts w:ascii="Times New Roman" w:hAnsi="Times New Roman"/>
          <w:sz w:val="28"/>
          <w:szCs w:val="28"/>
        </w:rPr>
        <w:t xml:space="preserve">   </w:t>
      </w:r>
    </w:p>
    <w:p w:rsidR="0058678D" w:rsidRDefault="0058678D" w:rsidP="0058678D">
      <w:pPr>
        <w:spacing w:after="0"/>
        <w:jc w:val="both"/>
        <w:rPr>
          <w:rFonts w:ascii="Times New Roman" w:hAnsi="Times New Roman"/>
          <w:sz w:val="28"/>
          <w:szCs w:val="28"/>
        </w:rPr>
      </w:pPr>
      <w:r>
        <w:rPr>
          <w:rFonts w:ascii="Times New Roman" w:hAnsi="Times New Roman"/>
          <w:sz w:val="28"/>
          <w:szCs w:val="28"/>
        </w:rPr>
        <w:t xml:space="preserve">   Традиционным стало проведение в октябре и марте «Недели антиалкогольной, антинаркотической, антитабачной профилактики,  кампании «АнтиСПИД».</w:t>
      </w:r>
    </w:p>
    <w:p w:rsidR="0058678D" w:rsidRDefault="0058678D" w:rsidP="00A9267F">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76875" cy="3970020"/>
            <wp:effectExtent l="19050" t="0" r="9525" b="0"/>
            <wp:docPr id="78" name="Рисунок 3" descr="D:\Работа\RADMILA\Фото 2015-2016\Разное\100PHOTO\SAM_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RADMILA\Фото 2015-2016\Разное\100PHOTO\SAM_7734.JPG"/>
                    <pic:cNvPicPr>
                      <a:picLocks noChangeAspect="1" noChangeArrowheads="1"/>
                    </pic:cNvPicPr>
                  </pic:nvPicPr>
                  <pic:blipFill>
                    <a:blip r:embed="rId22" cstate="print"/>
                    <a:srcRect/>
                    <a:stretch>
                      <a:fillRect/>
                    </a:stretch>
                  </pic:blipFill>
                  <pic:spPr bwMode="auto">
                    <a:xfrm>
                      <a:off x="0" y="0"/>
                      <a:ext cx="5476875" cy="3970020"/>
                    </a:xfrm>
                    <a:prstGeom prst="rect">
                      <a:avLst/>
                    </a:prstGeom>
                    <a:noFill/>
                    <a:ln w="9525">
                      <a:noFill/>
                      <a:miter lim="800000"/>
                      <a:headEnd/>
                      <a:tailEnd/>
                    </a:ln>
                  </pic:spPr>
                </pic:pic>
              </a:graphicData>
            </a:graphic>
          </wp:inline>
        </w:drawing>
      </w:r>
    </w:p>
    <w:p w:rsidR="0058678D" w:rsidRDefault="0058678D" w:rsidP="0058678D">
      <w:pPr>
        <w:spacing w:after="0"/>
        <w:jc w:val="both"/>
        <w:rPr>
          <w:rFonts w:ascii="Times New Roman" w:hAnsi="Times New Roman"/>
          <w:sz w:val="28"/>
          <w:szCs w:val="28"/>
        </w:rPr>
      </w:pPr>
    </w:p>
    <w:p w:rsidR="0058678D" w:rsidRDefault="0058678D" w:rsidP="0058678D">
      <w:pPr>
        <w:spacing w:after="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1060" cy="4455795"/>
            <wp:effectExtent l="19050" t="0" r="2540" b="0"/>
            <wp:docPr id="79" name="Рисунок 6" descr="D:\Работа\RADMILA\Фото 2015-2016\Разное\100PHOTO\SAM_8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RADMILA\Фото 2015-2016\Разное\100PHOTO\SAM_8068.JPG"/>
                    <pic:cNvPicPr>
                      <a:picLocks noChangeAspect="1" noChangeArrowheads="1"/>
                    </pic:cNvPicPr>
                  </pic:nvPicPr>
                  <pic:blipFill>
                    <a:blip r:embed="rId23" cstate="print"/>
                    <a:srcRect/>
                    <a:stretch>
                      <a:fillRect/>
                    </a:stretch>
                  </pic:blipFill>
                  <pic:spPr bwMode="auto">
                    <a:xfrm>
                      <a:off x="0" y="0"/>
                      <a:ext cx="5941060" cy="4455795"/>
                    </a:xfrm>
                    <a:prstGeom prst="rect">
                      <a:avLst/>
                    </a:prstGeom>
                    <a:noFill/>
                    <a:ln w="9525">
                      <a:noFill/>
                      <a:miter lim="800000"/>
                      <a:headEnd/>
                      <a:tailEnd/>
                    </a:ln>
                  </pic:spPr>
                </pic:pic>
              </a:graphicData>
            </a:graphic>
          </wp:inline>
        </w:drawing>
      </w:r>
    </w:p>
    <w:p w:rsidR="0058678D"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p>
    <w:p w:rsidR="0058678D" w:rsidRPr="00627E69"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 xml:space="preserve">В целях увеличения положительного влияния на педагогически запущенного подростка, усиления коррекционного воздействия коллектива на него </w:t>
      </w:r>
      <w:r>
        <w:rPr>
          <w:rFonts w:ascii="Times New Roman" w:hAnsi="Times New Roman"/>
          <w:sz w:val="28"/>
          <w:szCs w:val="28"/>
        </w:rPr>
        <w:t xml:space="preserve">педагогами используются </w:t>
      </w:r>
      <w:r w:rsidRPr="00627E69">
        <w:rPr>
          <w:rFonts w:ascii="Times New Roman" w:hAnsi="Times New Roman"/>
          <w:sz w:val="28"/>
          <w:szCs w:val="28"/>
        </w:rPr>
        <w:t xml:space="preserve"> следующие педагогические приемы:</w:t>
      </w:r>
    </w:p>
    <w:p w:rsidR="0058678D" w:rsidRPr="00627E69" w:rsidRDefault="0058678D" w:rsidP="0058678D">
      <w:pPr>
        <w:spacing w:after="0"/>
        <w:jc w:val="both"/>
        <w:rPr>
          <w:rFonts w:ascii="Times New Roman" w:hAnsi="Times New Roman"/>
          <w:sz w:val="28"/>
          <w:szCs w:val="28"/>
        </w:rPr>
      </w:pPr>
      <w:r w:rsidRPr="00627E69">
        <w:rPr>
          <w:rFonts w:ascii="Times New Roman" w:hAnsi="Times New Roman"/>
          <w:sz w:val="28"/>
          <w:szCs w:val="28"/>
        </w:rPr>
        <w:t>– доверия – подросток выполняет наиболее значимое общественное поручение коллектива, в котором он сможет проявить свои знания и умения;</w:t>
      </w:r>
    </w:p>
    <w:p w:rsidR="0058678D" w:rsidRPr="00627E69" w:rsidRDefault="0058678D" w:rsidP="0058678D">
      <w:pPr>
        <w:spacing w:after="0"/>
        <w:jc w:val="both"/>
        <w:rPr>
          <w:rFonts w:ascii="Times New Roman" w:hAnsi="Times New Roman"/>
          <w:sz w:val="28"/>
          <w:szCs w:val="28"/>
        </w:rPr>
      </w:pPr>
      <w:r w:rsidRPr="00627E69">
        <w:rPr>
          <w:rFonts w:ascii="Times New Roman" w:hAnsi="Times New Roman"/>
          <w:sz w:val="28"/>
          <w:szCs w:val="28"/>
        </w:rPr>
        <w:t>– поддержки проявлений коллективизма – поощрение и одобрение коллективом усилий подростка выполнять общественную работу в сочетании с возрастанием доброжелательного отношения к нему окружающих;</w:t>
      </w:r>
    </w:p>
    <w:p w:rsidR="0058678D" w:rsidRPr="00627E69" w:rsidRDefault="0058678D" w:rsidP="0058678D">
      <w:pPr>
        <w:spacing w:after="0"/>
        <w:jc w:val="both"/>
        <w:rPr>
          <w:rFonts w:ascii="Times New Roman" w:hAnsi="Times New Roman"/>
          <w:sz w:val="28"/>
          <w:szCs w:val="28"/>
        </w:rPr>
      </w:pPr>
      <w:r w:rsidRPr="00627E69">
        <w:rPr>
          <w:rFonts w:ascii="Times New Roman" w:hAnsi="Times New Roman"/>
          <w:sz w:val="28"/>
          <w:szCs w:val="28"/>
        </w:rPr>
        <w:t>– недоверия – коллектив высказывает сомнение в том, поручать или нет какое-либо дело данному подростку из-за негативной оценки его отдельных личностных качеств, побуждая его тем самым к самокритике;</w:t>
      </w:r>
    </w:p>
    <w:p w:rsidR="0058678D" w:rsidRPr="00627E69" w:rsidRDefault="0058678D" w:rsidP="0058678D">
      <w:pPr>
        <w:spacing w:after="0"/>
        <w:jc w:val="both"/>
        <w:rPr>
          <w:rFonts w:ascii="Times New Roman" w:hAnsi="Times New Roman"/>
          <w:sz w:val="28"/>
          <w:szCs w:val="28"/>
        </w:rPr>
      </w:pPr>
      <w:r w:rsidRPr="00627E69">
        <w:rPr>
          <w:rFonts w:ascii="Times New Roman" w:hAnsi="Times New Roman"/>
          <w:sz w:val="28"/>
          <w:szCs w:val="28"/>
        </w:rPr>
        <w:t>– отклонения недобросовестного и некачественного выполнения работы – коллектив заставляет переделать работу, мотивируя решение возможностью более качественного ее выполнения;</w:t>
      </w:r>
    </w:p>
    <w:p w:rsidR="0058678D" w:rsidRPr="00627E69" w:rsidRDefault="0058678D" w:rsidP="0058678D">
      <w:pPr>
        <w:spacing w:after="0"/>
        <w:jc w:val="both"/>
        <w:rPr>
          <w:rFonts w:ascii="Times New Roman" w:hAnsi="Times New Roman"/>
          <w:sz w:val="28"/>
          <w:szCs w:val="28"/>
        </w:rPr>
      </w:pPr>
      <w:r w:rsidRPr="00627E69">
        <w:rPr>
          <w:rFonts w:ascii="Times New Roman" w:hAnsi="Times New Roman"/>
          <w:sz w:val="28"/>
          <w:szCs w:val="28"/>
        </w:rPr>
        <w:t>– осуждения безнравственности эгоистических установок и взглядов подростка;</w:t>
      </w:r>
    </w:p>
    <w:p w:rsidR="0058678D" w:rsidRPr="00627E69" w:rsidRDefault="0058678D" w:rsidP="0058678D">
      <w:pPr>
        <w:spacing w:after="0"/>
        <w:jc w:val="both"/>
        <w:rPr>
          <w:rFonts w:ascii="Times New Roman" w:hAnsi="Times New Roman"/>
          <w:sz w:val="28"/>
          <w:szCs w:val="28"/>
        </w:rPr>
      </w:pPr>
      <w:r w:rsidRPr="00627E69">
        <w:rPr>
          <w:rFonts w:ascii="Times New Roman" w:hAnsi="Times New Roman"/>
          <w:sz w:val="28"/>
          <w:szCs w:val="28"/>
        </w:rPr>
        <w:t>– переключения критики на самокритику, побуждающей подростка дать объективную оценку своему поступку, подумать о причинах недовольства окружающими;</w:t>
      </w:r>
    </w:p>
    <w:p w:rsidR="0058678D" w:rsidRPr="00627E69" w:rsidRDefault="0058678D" w:rsidP="0058678D">
      <w:pPr>
        <w:spacing w:after="0"/>
        <w:jc w:val="both"/>
        <w:rPr>
          <w:rFonts w:ascii="Times New Roman" w:hAnsi="Times New Roman"/>
          <w:sz w:val="28"/>
          <w:szCs w:val="28"/>
        </w:rPr>
      </w:pPr>
      <w:r w:rsidRPr="00627E69">
        <w:rPr>
          <w:rFonts w:ascii="Times New Roman" w:hAnsi="Times New Roman"/>
          <w:sz w:val="28"/>
          <w:szCs w:val="28"/>
        </w:rPr>
        <w:lastRenderedPageBreak/>
        <w:t>– включения подростка в коллективные общественно значимые виды деятельности, где он должен проявить свое отношение к совместным коллективным делам.</w:t>
      </w:r>
    </w:p>
    <w:p w:rsidR="0058678D" w:rsidRPr="00627E69" w:rsidRDefault="0058678D" w:rsidP="0058678D">
      <w:pPr>
        <w:spacing w:after="0"/>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Коллективный характер совместной деятельности - сильный фактор в изменении личности и характера поведения подростка, однако немаловажна позиция подростка к самому себе, к оценке своих действий и поступков, желание исправить свои негативные качества, ликвидировать отрицательные привычки, занятие самосовершенствованием и самовоспитанием.</w:t>
      </w:r>
    </w:p>
    <w:p w:rsidR="0058678D" w:rsidRPr="00627E69" w:rsidRDefault="0058678D" w:rsidP="0058678D">
      <w:pPr>
        <w:jc w:val="both"/>
        <w:rPr>
          <w:rFonts w:ascii="Times New Roman" w:hAnsi="Times New Roman"/>
          <w:sz w:val="28"/>
          <w:szCs w:val="28"/>
        </w:rPr>
      </w:pPr>
      <w:r>
        <w:rPr>
          <w:rFonts w:ascii="Times New Roman" w:hAnsi="Times New Roman"/>
          <w:sz w:val="28"/>
          <w:szCs w:val="28"/>
        </w:rPr>
        <w:t xml:space="preserve">    </w:t>
      </w:r>
      <w:r w:rsidRPr="00627E69">
        <w:rPr>
          <w:rFonts w:ascii="Times New Roman" w:hAnsi="Times New Roman"/>
          <w:sz w:val="28"/>
          <w:szCs w:val="28"/>
        </w:rPr>
        <w:t>Таким образом, сочетание индивидуального и коллективного педагогического воздействия, применение ра</w:t>
      </w:r>
      <w:r>
        <w:rPr>
          <w:rFonts w:ascii="Times New Roman" w:hAnsi="Times New Roman"/>
          <w:sz w:val="28"/>
          <w:szCs w:val="28"/>
        </w:rPr>
        <w:t>зличных форм и видов внеурочной</w:t>
      </w:r>
      <w:r w:rsidRPr="00627E69">
        <w:rPr>
          <w:rFonts w:ascii="Times New Roman" w:hAnsi="Times New Roman"/>
          <w:sz w:val="28"/>
          <w:szCs w:val="28"/>
        </w:rPr>
        <w:t xml:space="preserve"> деятельности в коррекционно-педагогической работе с подростками с отклоняющимся </w:t>
      </w:r>
      <w:r>
        <w:rPr>
          <w:rFonts w:ascii="Times New Roman" w:hAnsi="Times New Roman"/>
          <w:sz w:val="28"/>
          <w:szCs w:val="28"/>
        </w:rPr>
        <w:t xml:space="preserve"> от нормы </w:t>
      </w:r>
      <w:r w:rsidRPr="00627E69">
        <w:rPr>
          <w:rFonts w:ascii="Times New Roman" w:hAnsi="Times New Roman"/>
          <w:sz w:val="28"/>
          <w:szCs w:val="28"/>
        </w:rPr>
        <w:t>поведением усиливает ее результативность, помогает сделать процесс преодоления недостатков в развитии личности и девиаций в поведении подростков реальным, действенным, а задачи по формированию положительных качеств его личности, интеграции в социум вполне осуществимыми.</w:t>
      </w:r>
    </w:p>
    <w:p w:rsidR="0058678D" w:rsidRPr="00D77A9C" w:rsidRDefault="0058678D" w:rsidP="0058678D">
      <w:pPr>
        <w:jc w:val="both"/>
        <w:rPr>
          <w:rFonts w:ascii="Times New Roman" w:hAnsi="Times New Roman"/>
          <w:sz w:val="24"/>
          <w:szCs w:val="24"/>
        </w:rPr>
      </w:pPr>
    </w:p>
    <w:p w:rsidR="007B3B8A" w:rsidRPr="007B3B8A" w:rsidRDefault="007B3B8A" w:rsidP="007B3B8A">
      <w:pPr>
        <w:pStyle w:val="section1"/>
        <w:jc w:val="center"/>
        <w:rPr>
          <w:b/>
          <w:color w:val="0070C0"/>
          <w:sz w:val="28"/>
          <w:szCs w:val="28"/>
        </w:rPr>
      </w:pPr>
      <w:r w:rsidRPr="007B3B8A">
        <w:rPr>
          <w:b/>
          <w:color w:val="0070C0"/>
          <w:sz w:val="28"/>
          <w:szCs w:val="28"/>
        </w:rPr>
        <w:t>Профориентация и основы профессионального самоопределения.</w:t>
      </w:r>
    </w:p>
    <w:p w:rsidR="007B3B8A" w:rsidRDefault="007B3B8A" w:rsidP="007B3B8A">
      <w:pPr>
        <w:spacing w:line="240" w:lineRule="auto"/>
        <w:jc w:val="center"/>
        <w:rPr>
          <w:rFonts w:ascii="Times New Roman" w:hAnsi="Times New Roman" w:cs="Times New Roman"/>
          <w:b/>
          <w:bCs/>
          <w:sz w:val="28"/>
          <w:szCs w:val="28"/>
        </w:rPr>
      </w:pPr>
    </w:p>
    <w:p w:rsidR="007B3B8A" w:rsidRPr="000E2BEA" w:rsidRDefault="007B3B8A" w:rsidP="007B3B8A">
      <w:pPr>
        <w:spacing w:line="240" w:lineRule="auto"/>
        <w:jc w:val="center"/>
        <w:rPr>
          <w:rFonts w:ascii="Times New Roman" w:hAnsi="Times New Roman" w:cs="Times New Roman"/>
          <w:i/>
          <w:color w:val="0070C0"/>
          <w:sz w:val="24"/>
          <w:szCs w:val="24"/>
        </w:rPr>
      </w:pPr>
      <w:r w:rsidRPr="001D252B">
        <w:rPr>
          <w:rFonts w:ascii="Times New Roman" w:hAnsi="Times New Roman" w:cs="Times New Roman"/>
          <w:i/>
          <w:color w:val="0070C0"/>
          <w:sz w:val="24"/>
          <w:szCs w:val="24"/>
        </w:rPr>
        <w:t xml:space="preserve">                                                            </w:t>
      </w:r>
      <w:r>
        <w:rPr>
          <w:rFonts w:ascii="Times New Roman" w:hAnsi="Times New Roman" w:cs="Times New Roman"/>
          <w:i/>
          <w:color w:val="0070C0"/>
          <w:sz w:val="24"/>
          <w:szCs w:val="24"/>
        </w:rPr>
        <w:t xml:space="preserve">    </w:t>
      </w:r>
      <w:r w:rsidRPr="000E2BEA">
        <w:rPr>
          <w:rFonts w:ascii="Times New Roman" w:hAnsi="Times New Roman" w:cs="Times New Roman"/>
          <w:i/>
          <w:color w:val="0070C0"/>
          <w:sz w:val="24"/>
          <w:szCs w:val="24"/>
        </w:rPr>
        <w:t>Если вы удачно выберете труд,</w:t>
      </w:r>
    </w:p>
    <w:p w:rsidR="007B3B8A" w:rsidRPr="000E2BEA" w:rsidRDefault="007B3B8A" w:rsidP="007B3B8A">
      <w:pPr>
        <w:spacing w:line="240" w:lineRule="auto"/>
        <w:jc w:val="center"/>
        <w:rPr>
          <w:rFonts w:ascii="Times New Roman" w:hAnsi="Times New Roman" w:cs="Times New Roman"/>
          <w:i/>
          <w:color w:val="0070C0"/>
          <w:sz w:val="24"/>
          <w:szCs w:val="24"/>
        </w:rPr>
      </w:pPr>
      <w:r w:rsidRPr="000E2BEA">
        <w:rPr>
          <w:rFonts w:ascii="Times New Roman" w:hAnsi="Times New Roman" w:cs="Times New Roman"/>
          <w:i/>
          <w:color w:val="0070C0"/>
          <w:sz w:val="24"/>
          <w:szCs w:val="24"/>
        </w:rPr>
        <w:t xml:space="preserve">                                                                вложите  в него всю свою душу,                                   </w:t>
      </w:r>
    </w:p>
    <w:p w:rsidR="007B3B8A" w:rsidRPr="000E2BEA" w:rsidRDefault="007B3B8A" w:rsidP="007B3B8A">
      <w:pPr>
        <w:spacing w:line="240" w:lineRule="auto"/>
        <w:jc w:val="center"/>
        <w:rPr>
          <w:rFonts w:ascii="Times New Roman" w:hAnsi="Times New Roman" w:cs="Times New Roman"/>
          <w:i/>
          <w:color w:val="0070C0"/>
          <w:sz w:val="24"/>
          <w:szCs w:val="24"/>
        </w:rPr>
      </w:pPr>
      <w:r w:rsidRPr="000E2BEA">
        <w:rPr>
          <w:rFonts w:ascii="Times New Roman" w:hAnsi="Times New Roman" w:cs="Times New Roman"/>
          <w:i/>
          <w:color w:val="0070C0"/>
          <w:sz w:val="24"/>
          <w:szCs w:val="24"/>
        </w:rPr>
        <w:t xml:space="preserve">                                                              то счастье само вас отыщет.  </w:t>
      </w:r>
    </w:p>
    <w:p w:rsidR="007B3B8A" w:rsidRPr="000E2BEA" w:rsidRDefault="007B3B8A" w:rsidP="007B3B8A">
      <w:pPr>
        <w:spacing w:line="240" w:lineRule="auto"/>
        <w:jc w:val="right"/>
        <w:rPr>
          <w:rFonts w:ascii="Times New Roman" w:hAnsi="Times New Roman" w:cs="Times New Roman"/>
          <w:i/>
          <w:color w:val="0070C0"/>
          <w:sz w:val="24"/>
          <w:szCs w:val="24"/>
        </w:rPr>
      </w:pPr>
      <w:r w:rsidRPr="000E2BEA">
        <w:rPr>
          <w:i/>
          <w:color w:val="0070C0"/>
          <w:sz w:val="24"/>
          <w:szCs w:val="24"/>
        </w:rPr>
        <w:t xml:space="preserve">       </w:t>
      </w:r>
      <w:r w:rsidRPr="000E2BEA">
        <w:rPr>
          <w:rFonts w:ascii="Times New Roman" w:hAnsi="Times New Roman" w:cs="Times New Roman"/>
          <w:i/>
          <w:color w:val="0070C0"/>
          <w:sz w:val="24"/>
          <w:szCs w:val="24"/>
        </w:rPr>
        <w:t>К.  Д. Ушинский</w:t>
      </w:r>
    </w:p>
    <w:p w:rsidR="007B3B8A" w:rsidRPr="002601FD" w:rsidRDefault="007B3B8A" w:rsidP="007B3B8A">
      <w:pPr>
        <w:spacing w:line="240" w:lineRule="auto"/>
        <w:jc w:val="both"/>
        <w:rPr>
          <w:rFonts w:ascii="Times New Roman" w:hAnsi="Times New Roman" w:cs="Times New Roman"/>
          <w:color w:val="000000"/>
          <w:sz w:val="28"/>
          <w:szCs w:val="28"/>
          <w:shd w:val="clear" w:color="auto" w:fill="FFFFFF"/>
        </w:rPr>
      </w:pPr>
      <w:r w:rsidRPr="00816D6D">
        <w:rPr>
          <w:rFonts w:ascii="Times New Roman" w:hAnsi="Times New Roman" w:cs="Times New Roman"/>
          <w:i/>
          <w:sz w:val="28"/>
          <w:szCs w:val="28"/>
        </w:rPr>
        <w:t xml:space="preserve">         </w:t>
      </w:r>
      <w:r>
        <w:rPr>
          <w:rFonts w:ascii="Times New Roman" w:hAnsi="Times New Roman" w:cs="Times New Roman"/>
          <w:sz w:val="28"/>
          <w:szCs w:val="28"/>
        </w:rPr>
        <w:t>Основным направлением деятельности</w:t>
      </w:r>
      <w:r w:rsidRPr="00816D6D">
        <w:rPr>
          <w:rFonts w:ascii="Times New Roman" w:hAnsi="Times New Roman" w:cs="Times New Roman"/>
          <w:sz w:val="28"/>
          <w:szCs w:val="28"/>
        </w:rPr>
        <w:t xml:space="preserve"> школы-интерната  является </w:t>
      </w:r>
      <w:r w:rsidRPr="00816D6D">
        <w:rPr>
          <w:rFonts w:ascii="Times New Roman" w:eastAsia="Times New Roman" w:hAnsi="Times New Roman" w:cs="Times New Roman"/>
          <w:sz w:val="28"/>
          <w:szCs w:val="28"/>
        </w:rPr>
        <w:t xml:space="preserve">социально-трудовая адаптация </w:t>
      </w:r>
      <w:r>
        <w:rPr>
          <w:rFonts w:ascii="Times New Roman" w:eastAsia="Times New Roman" w:hAnsi="Times New Roman" w:cs="Times New Roman"/>
          <w:sz w:val="28"/>
          <w:szCs w:val="28"/>
        </w:rPr>
        <w:t xml:space="preserve"> </w:t>
      </w:r>
      <w:r w:rsidRPr="00816D6D">
        <w:rPr>
          <w:rFonts w:ascii="Times New Roman" w:eastAsia="Times New Roman" w:hAnsi="Times New Roman" w:cs="Times New Roman"/>
          <w:sz w:val="28"/>
          <w:szCs w:val="28"/>
        </w:rPr>
        <w:t xml:space="preserve">и   реабилитация обучающихся с </w:t>
      </w:r>
      <w:r>
        <w:rPr>
          <w:rFonts w:ascii="Times New Roman" w:hAnsi="Times New Roman" w:cs="Times New Roman"/>
          <w:color w:val="000000"/>
          <w:sz w:val="28"/>
          <w:szCs w:val="28"/>
          <w:shd w:val="clear" w:color="auto" w:fill="FFFFFF"/>
        </w:rPr>
        <w:t>умственной отсталостью (интеллектуальными нарушениями)</w:t>
      </w:r>
      <w:r w:rsidRPr="00816D6D">
        <w:rPr>
          <w:rFonts w:ascii="Times New Roman" w:eastAsia="Times New Roman" w:hAnsi="Times New Roman" w:cs="Times New Roman"/>
          <w:sz w:val="28"/>
          <w:szCs w:val="28"/>
        </w:rPr>
        <w:t>.</w:t>
      </w:r>
      <w:r w:rsidRPr="00816D6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16D6D">
        <w:rPr>
          <w:rFonts w:ascii="Times New Roman" w:hAnsi="Times New Roman" w:cs="Times New Roman"/>
          <w:sz w:val="28"/>
          <w:szCs w:val="28"/>
        </w:rPr>
        <w:t xml:space="preserve">Поэтому  направление  воспитательной </w:t>
      </w:r>
      <w:r>
        <w:rPr>
          <w:rFonts w:ascii="Times New Roman" w:hAnsi="Times New Roman" w:cs="Times New Roman"/>
          <w:sz w:val="28"/>
          <w:szCs w:val="28"/>
        </w:rPr>
        <w:t>деятельности</w:t>
      </w:r>
      <w:r w:rsidRPr="00816D6D">
        <w:rPr>
          <w:rFonts w:ascii="Times New Roman" w:hAnsi="Times New Roman" w:cs="Times New Roman"/>
          <w:sz w:val="28"/>
          <w:szCs w:val="28"/>
        </w:rPr>
        <w:t xml:space="preserve"> «Профориентация. Социальная адаптация» является актуальным </w:t>
      </w:r>
      <w:r>
        <w:rPr>
          <w:rFonts w:ascii="Times New Roman" w:hAnsi="Times New Roman" w:cs="Times New Roman"/>
          <w:sz w:val="28"/>
          <w:szCs w:val="28"/>
        </w:rPr>
        <w:t xml:space="preserve"> </w:t>
      </w:r>
      <w:r w:rsidRPr="00816D6D">
        <w:rPr>
          <w:rFonts w:ascii="Times New Roman" w:hAnsi="Times New Roman" w:cs="Times New Roman"/>
          <w:sz w:val="28"/>
          <w:szCs w:val="28"/>
        </w:rPr>
        <w:t xml:space="preserve">и </w:t>
      </w:r>
      <w:r>
        <w:rPr>
          <w:rFonts w:ascii="Times New Roman" w:hAnsi="Times New Roman" w:cs="Times New Roman"/>
          <w:sz w:val="28"/>
          <w:szCs w:val="28"/>
        </w:rPr>
        <w:t xml:space="preserve"> </w:t>
      </w:r>
      <w:r w:rsidRPr="00816D6D">
        <w:rPr>
          <w:rFonts w:ascii="Times New Roman" w:hAnsi="Times New Roman" w:cs="Times New Roman"/>
          <w:sz w:val="28"/>
          <w:szCs w:val="28"/>
        </w:rPr>
        <w:t xml:space="preserve">призвано решать проблемы  обучающихся, связанные с профессиональным самоопределением и трудоустройством. </w:t>
      </w:r>
    </w:p>
    <w:p w:rsidR="007B3B8A" w:rsidRPr="002601FD" w:rsidRDefault="007B3B8A" w:rsidP="007B3B8A">
      <w:pPr>
        <w:spacing w:line="240" w:lineRule="auto"/>
        <w:jc w:val="both"/>
        <w:rPr>
          <w:rFonts w:ascii="Times New Roman" w:hAnsi="Times New Roman" w:cs="Times New Roman"/>
          <w:color w:val="000000"/>
          <w:sz w:val="28"/>
          <w:szCs w:val="28"/>
          <w:shd w:val="clear" w:color="auto" w:fill="FFFFFF"/>
        </w:rPr>
      </w:pPr>
      <w:r w:rsidRPr="00816D6D">
        <w:rPr>
          <w:rFonts w:ascii="Times New Roman" w:hAnsi="Times New Roman" w:cs="Times New Roman"/>
          <w:b/>
          <w:color w:val="0070C0"/>
          <w:sz w:val="28"/>
          <w:szCs w:val="28"/>
          <w:u w:val="single"/>
        </w:rPr>
        <w:t xml:space="preserve"> Цель:</w:t>
      </w:r>
      <w:r w:rsidRPr="00816D6D">
        <w:rPr>
          <w:rFonts w:ascii="Times New Roman" w:hAnsi="Times New Roman" w:cs="Times New Roman"/>
          <w:sz w:val="28"/>
          <w:szCs w:val="28"/>
        </w:rPr>
        <w:t xml:space="preserve"> </w:t>
      </w:r>
      <w:r w:rsidRPr="00816D6D">
        <w:rPr>
          <w:rFonts w:ascii="Times New Roman" w:hAnsi="Times New Roman" w:cs="Times New Roman"/>
          <w:color w:val="000000"/>
          <w:sz w:val="28"/>
          <w:szCs w:val="28"/>
        </w:rPr>
        <w:t xml:space="preserve">развить  у  обучающихся </w:t>
      </w:r>
      <w:r>
        <w:rPr>
          <w:rFonts w:ascii="Times New Roman" w:hAnsi="Times New Roman" w:cs="Times New Roman"/>
          <w:color w:val="000000"/>
          <w:sz w:val="28"/>
          <w:szCs w:val="28"/>
        </w:rPr>
        <w:t xml:space="preserve">с </w:t>
      </w:r>
      <w:r>
        <w:rPr>
          <w:rFonts w:ascii="Times New Roman" w:hAnsi="Times New Roman" w:cs="Times New Roman"/>
          <w:color w:val="000000"/>
          <w:sz w:val="28"/>
          <w:szCs w:val="28"/>
          <w:shd w:val="clear" w:color="auto" w:fill="FFFFFF"/>
        </w:rPr>
        <w:t>умственной отсталостью (интеллектуальными нарушениями)</w:t>
      </w:r>
      <w:r w:rsidRPr="00816D6D">
        <w:rPr>
          <w:rFonts w:ascii="Times New Roman" w:hAnsi="Times New Roman" w:cs="Times New Roman"/>
          <w:color w:val="000000"/>
          <w:sz w:val="28"/>
          <w:szCs w:val="28"/>
        </w:rPr>
        <w:t xml:space="preserve"> способности  к  профессиональной  адаптации   в   современных  социально-экономических условиях.</w:t>
      </w:r>
    </w:p>
    <w:p w:rsidR="007B3B8A" w:rsidRDefault="007B3B8A" w:rsidP="007B3B8A">
      <w:pPr>
        <w:shd w:val="clear" w:color="auto" w:fill="FFFFFF"/>
        <w:spacing w:line="240" w:lineRule="auto"/>
        <w:jc w:val="both"/>
        <w:rPr>
          <w:rFonts w:ascii="Times New Roman" w:hAnsi="Times New Roman" w:cs="Times New Roman"/>
          <w:b/>
          <w:color w:val="0070C0"/>
          <w:sz w:val="28"/>
          <w:szCs w:val="28"/>
          <w:u w:val="single"/>
        </w:rPr>
      </w:pPr>
    </w:p>
    <w:p w:rsidR="007B3B8A" w:rsidRPr="00816D6D" w:rsidRDefault="007B3B8A" w:rsidP="007B3B8A">
      <w:pPr>
        <w:shd w:val="clear" w:color="auto" w:fill="FFFFFF"/>
        <w:spacing w:line="240" w:lineRule="auto"/>
        <w:jc w:val="both"/>
        <w:rPr>
          <w:rFonts w:ascii="Times New Roman" w:hAnsi="Times New Roman" w:cs="Times New Roman"/>
          <w:b/>
          <w:color w:val="0070C0"/>
          <w:sz w:val="28"/>
          <w:szCs w:val="28"/>
          <w:u w:val="single"/>
        </w:rPr>
      </w:pPr>
      <w:r w:rsidRPr="00816D6D">
        <w:rPr>
          <w:rFonts w:ascii="Times New Roman" w:hAnsi="Times New Roman" w:cs="Times New Roman"/>
          <w:b/>
          <w:color w:val="0070C0"/>
          <w:sz w:val="28"/>
          <w:szCs w:val="28"/>
          <w:u w:val="single"/>
        </w:rPr>
        <w:t>Задачи:</w:t>
      </w:r>
    </w:p>
    <w:p w:rsidR="007B3B8A" w:rsidRPr="00816D6D" w:rsidRDefault="007B3B8A" w:rsidP="007B3B8A">
      <w:pPr>
        <w:pStyle w:val="a"/>
        <w:numPr>
          <w:ilvl w:val="0"/>
          <w:numId w:val="9"/>
        </w:numPr>
        <w:rPr>
          <w:sz w:val="28"/>
          <w:szCs w:val="28"/>
        </w:rPr>
      </w:pPr>
      <w:r w:rsidRPr="00816D6D">
        <w:rPr>
          <w:sz w:val="28"/>
          <w:szCs w:val="28"/>
        </w:rPr>
        <w:t xml:space="preserve">Сформировать у обучающихся качества творческой, активной и легко адаптирующейся личности, способной реализовать себя в </w:t>
      </w:r>
      <w:r w:rsidRPr="00816D6D">
        <w:rPr>
          <w:sz w:val="28"/>
          <w:szCs w:val="28"/>
        </w:rPr>
        <w:lastRenderedPageBreak/>
        <w:t>будущей профессии в современных социально-экономических условиях;</w:t>
      </w:r>
    </w:p>
    <w:p w:rsidR="007B3B8A" w:rsidRPr="00816D6D" w:rsidRDefault="007B3B8A" w:rsidP="007B3B8A">
      <w:pPr>
        <w:pStyle w:val="a"/>
        <w:numPr>
          <w:ilvl w:val="0"/>
          <w:numId w:val="9"/>
        </w:numPr>
        <w:rPr>
          <w:color w:val="000000"/>
          <w:sz w:val="28"/>
          <w:szCs w:val="28"/>
        </w:rPr>
      </w:pPr>
      <w:r w:rsidRPr="00816D6D">
        <w:rPr>
          <w:color w:val="000000"/>
          <w:sz w:val="28"/>
          <w:szCs w:val="28"/>
        </w:rPr>
        <w:t>Повысить уровень психологической компетенции обучающихся  за счет вооружения их соответствующими знаниями и умениями, расширения границ самовосприятия, пробуждения потребности в самосовершенствовании;</w:t>
      </w:r>
    </w:p>
    <w:p w:rsidR="007B3B8A" w:rsidRPr="002E56DB" w:rsidRDefault="007B3B8A" w:rsidP="007B3B8A">
      <w:pPr>
        <w:pStyle w:val="a"/>
        <w:numPr>
          <w:ilvl w:val="0"/>
          <w:numId w:val="9"/>
        </w:numPr>
        <w:rPr>
          <w:sz w:val="28"/>
          <w:szCs w:val="28"/>
        </w:rPr>
      </w:pPr>
      <w:r w:rsidRPr="00816D6D">
        <w:rPr>
          <w:color w:val="000000"/>
          <w:sz w:val="28"/>
          <w:szCs w:val="28"/>
        </w:rPr>
        <w:t>В</w:t>
      </w:r>
      <w:r w:rsidRPr="00816D6D">
        <w:rPr>
          <w:sz w:val="28"/>
          <w:szCs w:val="28"/>
        </w:rPr>
        <w:t>оспитывать дисциплинированность, целеустремленность и трудолюбие.</w:t>
      </w:r>
    </w:p>
    <w:p w:rsidR="007B3B8A" w:rsidRDefault="007B3B8A" w:rsidP="007B3B8A">
      <w:pPr>
        <w:pStyle w:val="a"/>
        <w:numPr>
          <w:ilvl w:val="0"/>
          <w:numId w:val="0"/>
        </w:numPr>
        <w:ind w:left="1080"/>
        <w:rPr>
          <w:sz w:val="28"/>
          <w:szCs w:val="28"/>
        </w:rPr>
      </w:pPr>
    </w:p>
    <w:p w:rsidR="007B3B8A" w:rsidRDefault="007B3B8A" w:rsidP="007B3B8A">
      <w:pPr>
        <w:pStyle w:val="a"/>
        <w:numPr>
          <w:ilvl w:val="0"/>
          <w:numId w:val="0"/>
        </w:numPr>
        <w:ind w:left="1080"/>
        <w:rPr>
          <w:sz w:val="28"/>
          <w:szCs w:val="28"/>
        </w:rPr>
      </w:pPr>
      <w:r>
        <w:rPr>
          <w:sz w:val="28"/>
          <w:szCs w:val="28"/>
        </w:rPr>
        <w:t>В содержание работы в рамках профориентации входит:</w:t>
      </w:r>
    </w:p>
    <w:p w:rsidR="007B3B8A" w:rsidRDefault="007B3B8A" w:rsidP="007B3B8A">
      <w:pPr>
        <w:pStyle w:val="a"/>
        <w:numPr>
          <w:ilvl w:val="0"/>
          <w:numId w:val="0"/>
        </w:numPr>
        <w:ind w:left="1080"/>
        <w:rPr>
          <w:sz w:val="28"/>
          <w:szCs w:val="28"/>
        </w:rPr>
      </w:pPr>
    </w:p>
    <w:p w:rsidR="007B3B8A" w:rsidRDefault="007B3B8A" w:rsidP="007B3B8A">
      <w:pPr>
        <w:pStyle w:val="a"/>
        <w:numPr>
          <w:ilvl w:val="0"/>
          <w:numId w:val="11"/>
        </w:numPr>
        <w:rPr>
          <w:sz w:val="28"/>
          <w:szCs w:val="28"/>
        </w:rPr>
      </w:pPr>
      <w:r>
        <w:rPr>
          <w:sz w:val="28"/>
          <w:szCs w:val="28"/>
        </w:rPr>
        <w:t>Широкое ознакомление обучающихся с различными отраслями народного хозяйства;</w:t>
      </w:r>
    </w:p>
    <w:p w:rsidR="007B3B8A" w:rsidRDefault="007B3B8A" w:rsidP="007B3B8A">
      <w:pPr>
        <w:pStyle w:val="a"/>
        <w:numPr>
          <w:ilvl w:val="0"/>
          <w:numId w:val="11"/>
        </w:numPr>
        <w:rPr>
          <w:sz w:val="28"/>
          <w:szCs w:val="28"/>
        </w:rPr>
      </w:pPr>
      <w:r>
        <w:rPr>
          <w:sz w:val="28"/>
          <w:szCs w:val="28"/>
        </w:rPr>
        <w:t>Всестороннее изучение подростков, изучение и развитие их интересов, склонностей, способностей;</w:t>
      </w:r>
    </w:p>
    <w:p w:rsidR="007B3B8A" w:rsidRDefault="007B3B8A" w:rsidP="007B3B8A">
      <w:pPr>
        <w:pStyle w:val="a"/>
        <w:numPr>
          <w:ilvl w:val="0"/>
          <w:numId w:val="11"/>
        </w:numPr>
        <w:rPr>
          <w:sz w:val="28"/>
          <w:szCs w:val="28"/>
        </w:rPr>
      </w:pPr>
      <w:r>
        <w:rPr>
          <w:sz w:val="28"/>
          <w:szCs w:val="28"/>
        </w:rPr>
        <w:t>Ознакомление обучающихся с требованиями, которые предъявляют конкретные профессии к объему знаний общеобразовательных предметов, умениям и навыкам;</w:t>
      </w:r>
    </w:p>
    <w:p w:rsidR="007B3B8A" w:rsidRDefault="007B3B8A" w:rsidP="007B3B8A">
      <w:pPr>
        <w:pStyle w:val="a"/>
        <w:numPr>
          <w:ilvl w:val="0"/>
          <w:numId w:val="11"/>
        </w:numPr>
        <w:rPr>
          <w:sz w:val="28"/>
          <w:szCs w:val="28"/>
        </w:rPr>
      </w:pPr>
      <w:r>
        <w:rPr>
          <w:sz w:val="28"/>
          <w:szCs w:val="28"/>
        </w:rPr>
        <w:t>Консультация обучающихся в отношении профессий;</w:t>
      </w:r>
    </w:p>
    <w:p w:rsidR="007B3B8A" w:rsidRDefault="007B3B8A" w:rsidP="007B3B8A">
      <w:pPr>
        <w:pStyle w:val="a"/>
        <w:numPr>
          <w:ilvl w:val="0"/>
          <w:numId w:val="11"/>
        </w:numPr>
        <w:rPr>
          <w:sz w:val="28"/>
          <w:szCs w:val="28"/>
        </w:rPr>
      </w:pPr>
      <w:r>
        <w:rPr>
          <w:sz w:val="28"/>
          <w:szCs w:val="28"/>
        </w:rPr>
        <w:t>Помощь обучающимся в оценке своих способностей  и качеств применительно к конкретному виду трудовой деятельности;</w:t>
      </w:r>
    </w:p>
    <w:p w:rsidR="007B3B8A" w:rsidRPr="002E56DB" w:rsidRDefault="007B3B8A" w:rsidP="007B3B8A">
      <w:pPr>
        <w:pStyle w:val="a"/>
        <w:numPr>
          <w:ilvl w:val="0"/>
          <w:numId w:val="11"/>
        </w:numPr>
        <w:rPr>
          <w:sz w:val="28"/>
          <w:szCs w:val="28"/>
        </w:rPr>
      </w:pPr>
      <w:r>
        <w:rPr>
          <w:sz w:val="28"/>
          <w:szCs w:val="28"/>
        </w:rPr>
        <w:t>Формирование активного отношения к осознанному выбору профессии.</w:t>
      </w:r>
    </w:p>
    <w:p w:rsidR="007B3B8A" w:rsidRPr="00816D6D" w:rsidRDefault="007B3B8A" w:rsidP="007B3B8A">
      <w:pPr>
        <w:pStyle w:val="a"/>
        <w:numPr>
          <w:ilvl w:val="0"/>
          <w:numId w:val="0"/>
        </w:numPr>
        <w:ind w:left="1080"/>
        <w:rPr>
          <w:sz w:val="28"/>
          <w:szCs w:val="28"/>
        </w:rPr>
      </w:pPr>
    </w:p>
    <w:p w:rsidR="007B3B8A" w:rsidRPr="00816D6D" w:rsidRDefault="007B3B8A" w:rsidP="007B3B8A">
      <w:pPr>
        <w:pStyle w:val="a"/>
        <w:numPr>
          <w:ilvl w:val="0"/>
          <w:numId w:val="0"/>
        </w:numPr>
        <w:ind w:left="1134" w:hanging="283"/>
        <w:rPr>
          <w:sz w:val="28"/>
          <w:szCs w:val="28"/>
        </w:rPr>
      </w:pPr>
    </w:p>
    <w:p w:rsidR="007B3B8A" w:rsidRDefault="007B3B8A" w:rsidP="007B3B8A">
      <w:pPr>
        <w:pStyle w:val="a"/>
        <w:numPr>
          <w:ilvl w:val="0"/>
          <w:numId w:val="0"/>
        </w:numPr>
        <w:rPr>
          <w:sz w:val="28"/>
          <w:szCs w:val="28"/>
        </w:rPr>
      </w:pPr>
      <w:r>
        <w:rPr>
          <w:sz w:val="28"/>
          <w:szCs w:val="28"/>
        </w:rPr>
        <w:t xml:space="preserve">    </w:t>
      </w:r>
      <w:r w:rsidRPr="00816D6D">
        <w:rPr>
          <w:sz w:val="28"/>
          <w:szCs w:val="28"/>
        </w:rPr>
        <w:t xml:space="preserve">В рамках данного направления воспитательной </w:t>
      </w:r>
      <w:r>
        <w:rPr>
          <w:sz w:val="28"/>
          <w:szCs w:val="28"/>
        </w:rPr>
        <w:t xml:space="preserve"> деятельности</w:t>
      </w:r>
      <w:r w:rsidRPr="00816D6D">
        <w:rPr>
          <w:sz w:val="28"/>
          <w:szCs w:val="28"/>
        </w:rPr>
        <w:t xml:space="preserve"> в школе-интернате </w:t>
      </w:r>
      <w:r>
        <w:rPr>
          <w:sz w:val="28"/>
          <w:szCs w:val="28"/>
        </w:rPr>
        <w:t>проводятся</w:t>
      </w:r>
      <w:r w:rsidRPr="002E56DB">
        <w:rPr>
          <w:color w:val="000000"/>
          <w:sz w:val="28"/>
          <w:szCs w:val="28"/>
        </w:rPr>
        <w:t xml:space="preserve"> </w:t>
      </w:r>
      <w:r>
        <w:rPr>
          <w:color w:val="000000"/>
          <w:sz w:val="28"/>
          <w:szCs w:val="28"/>
        </w:rPr>
        <w:t>в</w:t>
      </w:r>
      <w:r w:rsidRPr="00816D6D">
        <w:rPr>
          <w:color w:val="000000"/>
          <w:sz w:val="28"/>
          <w:szCs w:val="28"/>
        </w:rPr>
        <w:t>стречи с инспектором</w:t>
      </w:r>
      <w:r>
        <w:rPr>
          <w:color w:val="000000"/>
          <w:sz w:val="28"/>
          <w:szCs w:val="28"/>
        </w:rPr>
        <w:t xml:space="preserve"> Центра занятости населения</w:t>
      </w:r>
      <w:r>
        <w:rPr>
          <w:sz w:val="28"/>
          <w:szCs w:val="28"/>
        </w:rPr>
        <w:t xml:space="preserve"> Пролетарского района, </w:t>
      </w:r>
      <w:r w:rsidRPr="00816D6D">
        <w:rPr>
          <w:sz w:val="28"/>
          <w:szCs w:val="28"/>
        </w:rPr>
        <w:t xml:space="preserve">организуются </w:t>
      </w:r>
      <w:r>
        <w:rPr>
          <w:sz w:val="28"/>
          <w:szCs w:val="28"/>
        </w:rPr>
        <w:t>внеклассные занятия и мероприятия</w:t>
      </w:r>
      <w:r w:rsidRPr="00816D6D">
        <w:rPr>
          <w:sz w:val="28"/>
          <w:szCs w:val="28"/>
        </w:rPr>
        <w:t xml:space="preserve"> «Профориентация – это…», «В мире профессий», «Классификация профессий», «Мотивы выбора профессий», </w:t>
      </w:r>
      <w:r>
        <w:rPr>
          <w:sz w:val="28"/>
          <w:szCs w:val="28"/>
        </w:rPr>
        <w:t xml:space="preserve"> </w:t>
      </w:r>
      <w:r w:rsidRPr="00816D6D">
        <w:rPr>
          <w:sz w:val="28"/>
          <w:szCs w:val="28"/>
        </w:rPr>
        <w:t>«Рынок труда (автобиографи</w:t>
      </w:r>
      <w:r>
        <w:rPr>
          <w:sz w:val="28"/>
          <w:szCs w:val="28"/>
        </w:rPr>
        <w:t xml:space="preserve">я, резюме, Трудовой кодекс РФ)», </w:t>
      </w:r>
      <w:r w:rsidRPr="00816D6D">
        <w:rPr>
          <w:sz w:val="28"/>
          <w:szCs w:val="28"/>
        </w:rPr>
        <w:t xml:space="preserve"> профориентационные игры «Ассоциация», «Пришельцы», «Угадай профессию»</w:t>
      </w:r>
      <w:r>
        <w:rPr>
          <w:sz w:val="28"/>
          <w:szCs w:val="28"/>
        </w:rPr>
        <w:t>, презентации «Осознанный выбор профессии», «Хочу-Могу-Надо»</w:t>
      </w:r>
      <w:r w:rsidRPr="00816D6D">
        <w:rPr>
          <w:sz w:val="28"/>
          <w:szCs w:val="28"/>
        </w:rPr>
        <w:t xml:space="preserve">; тесты, анкеты, тренинги. </w:t>
      </w:r>
      <w:r w:rsidRPr="00816D6D">
        <w:rPr>
          <w:sz w:val="28"/>
          <w:szCs w:val="28"/>
        </w:rPr>
        <w:tab/>
      </w:r>
    </w:p>
    <w:p w:rsidR="007B3B8A" w:rsidRPr="00816D6D" w:rsidRDefault="007B3B8A" w:rsidP="007B3B8A">
      <w:pPr>
        <w:pStyle w:val="a"/>
        <w:numPr>
          <w:ilvl w:val="0"/>
          <w:numId w:val="0"/>
        </w:numPr>
        <w:rPr>
          <w:sz w:val="28"/>
          <w:szCs w:val="28"/>
        </w:rPr>
      </w:pPr>
    </w:p>
    <w:p w:rsidR="007B3B8A" w:rsidRDefault="007B3B8A" w:rsidP="007B3B8A">
      <w:pPr>
        <w:pStyle w:val="a"/>
        <w:numPr>
          <w:ilvl w:val="0"/>
          <w:numId w:val="0"/>
        </w:numPr>
        <w:rPr>
          <w:sz w:val="28"/>
          <w:szCs w:val="28"/>
        </w:rPr>
      </w:pPr>
      <w:r>
        <w:rPr>
          <w:noProof/>
          <w:sz w:val="28"/>
          <w:szCs w:val="28"/>
        </w:rPr>
        <w:lastRenderedPageBreak/>
        <w:drawing>
          <wp:anchor distT="0" distB="0" distL="114300" distR="114300" simplePos="0" relativeHeight="251659264" behindDoc="1" locked="0" layoutInCell="1" allowOverlap="1">
            <wp:simplePos x="0" y="0"/>
            <wp:positionH relativeFrom="column">
              <wp:posOffset>3082290</wp:posOffset>
            </wp:positionH>
            <wp:positionV relativeFrom="paragraph">
              <wp:posOffset>3175</wp:posOffset>
            </wp:positionV>
            <wp:extent cx="2971800" cy="2371725"/>
            <wp:effectExtent l="19050" t="0" r="0" b="0"/>
            <wp:wrapNone/>
            <wp:docPr id="80" name="Рисунок 1" descr="G:\МО трудовиков\фото 7 кл\фото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 трудовиков\фото 7 кл\фото0303.jpg"/>
                    <pic:cNvPicPr>
                      <a:picLocks noChangeAspect="1" noChangeArrowheads="1"/>
                    </pic:cNvPicPr>
                  </pic:nvPicPr>
                  <pic:blipFill>
                    <a:blip r:embed="rId24" cstate="print"/>
                    <a:srcRect/>
                    <a:stretch>
                      <a:fillRect/>
                    </a:stretch>
                  </pic:blipFill>
                  <pic:spPr bwMode="auto">
                    <a:xfrm>
                      <a:off x="0" y="0"/>
                      <a:ext cx="2971800" cy="2371725"/>
                    </a:xfrm>
                    <a:prstGeom prst="rect">
                      <a:avLst/>
                    </a:prstGeom>
                    <a:noFill/>
                    <a:ln w="9525">
                      <a:noFill/>
                      <a:miter lim="800000"/>
                      <a:headEnd/>
                      <a:tailEnd/>
                    </a:ln>
                  </pic:spPr>
                </pic:pic>
              </a:graphicData>
            </a:graphic>
          </wp:anchor>
        </w:drawing>
      </w:r>
      <w:r>
        <w:rPr>
          <w:noProof/>
          <w:sz w:val="28"/>
          <w:szCs w:val="28"/>
        </w:rPr>
        <w:drawing>
          <wp:inline distT="0" distB="0" distL="0" distR="0">
            <wp:extent cx="2886075" cy="2371725"/>
            <wp:effectExtent l="19050" t="0" r="9525" b="0"/>
            <wp:docPr id="81" name="Рисунок 1" descr="C:\Users\2\Desktop\фото 7 кл\фото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фото 7 кл\фото0302.jpg"/>
                    <pic:cNvPicPr>
                      <a:picLocks noChangeAspect="1" noChangeArrowheads="1"/>
                    </pic:cNvPicPr>
                  </pic:nvPicPr>
                  <pic:blipFill>
                    <a:blip r:embed="rId25" cstate="print"/>
                    <a:srcRect/>
                    <a:stretch>
                      <a:fillRect/>
                    </a:stretch>
                  </pic:blipFill>
                  <pic:spPr bwMode="auto">
                    <a:xfrm>
                      <a:off x="0" y="0"/>
                      <a:ext cx="2886075" cy="2371725"/>
                    </a:xfrm>
                    <a:prstGeom prst="rect">
                      <a:avLst/>
                    </a:prstGeom>
                    <a:noFill/>
                    <a:ln w="9525">
                      <a:noFill/>
                      <a:miter lim="800000"/>
                      <a:headEnd/>
                      <a:tailEnd/>
                    </a:ln>
                  </pic:spPr>
                </pic:pic>
              </a:graphicData>
            </a:graphic>
          </wp:inline>
        </w:drawing>
      </w:r>
      <w:r>
        <w:rPr>
          <w:sz w:val="28"/>
          <w:szCs w:val="28"/>
        </w:rPr>
        <w:t xml:space="preserve">     </w:t>
      </w:r>
    </w:p>
    <w:p w:rsidR="007B3B8A" w:rsidRPr="00816D6D" w:rsidRDefault="007B3B8A" w:rsidP="007B3B8A">
      <w:pPr>
        <w:pStyle w:val="a"/>
        <w:numPr>
          <w:ilvl w:val="0"/>
          <w:numId w:val="0"/>
        </w:numPr>
        <w:jc w:val="center"/>
        <w:rPr>
          <w:sz w:val="28"/>
          <w:szCs w:val="28"/>
        </w:rPr>
      </w:pPr>
    </w:p>
    <w:p w:rsidR="007B3B8A" w:rsidRPr="00816D6D" w:rsidRDefault="007B3B8A" w:rsidP="007B3B8A">
      <w:pPr>
        <w:pStyle w:val="a"/>
        <w:numPr>
          <w:ilvl w:val="0"/>
          <w:numId w:val="0"/>
        </w:numPr>
        <w:tabs>
          <w:tab w:val="left" w:pos="4470"/>
        </w:tabs>
        <w:ind w:left="720"/>
        <w:jc w:val="center"/>
        <w:rPr>
          <w:b/>
          <w:sz w:val="28"/>
          <w:szCs w:val="28"/>
        </w:rPr>
      </w:pPr>
    </w:p>
    <w:p w:rsidR="007B3B8A" w:rsidRDefault="007B3B8A" w:rsidP="007B3B8A">
      <w:pPr>
        <w:pStyle w:val="a"/>
        <w:numPr>
          <w:ilvl w:val="0"/>
          <w:numId w:val="0"/>
        </w:numPr>
        <w:rPr>
          <w:sz w:val="28"/>
          <w:szCs w:val="28"/>
        </w:rPr>
      </w:pPr>
      <w:r>
        <w:rPr>
          <w:noProof/>
          <w:sz w:val="28"/>
          <w:szCs w:val="28"/>
        </w:rPr>
        <w:drawing>
          <wp:inline distT="0" distB="0" distL="0" distR="0">
            <wp:extent cx="2895600" cy="2952750"/>
            <wp:effectExtent l="19050" t="0" r="0" b="0"/>
            <wp:docPr id="82" name="Рисунок 2" descr="C:\Users\2\Desktop\Фото 8б\фото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Desktop\Фото 8б\фото0038.jpg"/>
                    <pic:cNvPicPr>
                      <a:picLocks noChangeAspect="1" noChangeArrowheads="1"/>
                    </pic:cNvPicPr>
                  </pic:nvPicPr>
                  <pic:blipFill>
                    <a:blip r:embed="rId26" cstate="print"/>
                    <a:srcRect/>
                    <a:stretch>
                      <a:fillRect/>
                    </a:stretch>
                  </pic:blipFill>
                  <pic:spPr bwMode="auto">
                    <a:xfrm>
                      <a:off x="0" y="0"/>
                      <a:ext cx="2896993" cy="2954171"/>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905125" cy="2952750"/>
            <wp:effectExtent l="19050" t="0" r="9525" b="0"/>
            <wp:docPr id="83" name="Рисунок 3" descr="C:\Users\2\Desktop\Фото 8б\фото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Desktop\Фото 8б\фото0037.jpg"/>
                    <pic:cNvPicPr>
                      <a:picLocks noChangeAspect="1" noChangeArrowheads="1"/>
                    </pic:cNvPicPr>
                  </pic:nvPicPr>
                  <pic:blipFill>
                    <a:blip r:embed="rId27" cstate="print"/>
                    <a:srcRect/>
                    <a:stretch>
                      <a:fillRect/>
                    </a:stretch>
                  </pic:blipFill>
                  <pic:spPr bwMode="auto">
                    <a:xfrm>
                      <a:off x="0" y="0"/>
                      <a:ext cx="2902164" cy="2949740"/>
                    </a:xfrm>
                    <a:prstGeom prst="rect">
                      <a:avLst/>
                    </a:prstGeom>
                    <a:noFill/>
                    <a:ln w="9525">
                      <a:noFill/>
                      <a:miter lim="800000"/>
                      <a:headEnd/>
                      <a:tailEnd/>
                    </a:ln>
                  </pic:spPr>
                </pic:pic>
              </a:graphicData>
            </a:graphic>
          </wp:inline>
        </w:drawing>
      </w:r>
    </w:p>
    <w:p w:rsidR="007B3B8A" w:rsidRDefault="007B3B8A" w:rsidP="007B3B8A">
      <w:pPr>
        <w:pStyle w:val="a"/>
        <w:numPr>
          <w:ilvl w:val="0"/>
          <w:numId w:val="0"/>
        </w:numPr>
        <w:ind w:left="720"/>
        <w:rPr>
          <w:sz w:val="28"/>
          <w:szCs w:val="28"/>
        </w:rPr>
      </w:pPr>
    </w:p>
    <w:p w:rsidR="007B3B8A" w:rsidRPr="007B3B8A" w:rsidRDefault="007B3B8A" w:rsidP="007B3B8A">
      <w:pPr>
        <w:pStyle w:val="a"/>
        <w:numPr>
          <w:ilvl w:val="0"/>
          <w:numId w:val="0"/>
        </w:numPr>
        <w:ind w:left="720"/>
        <w:jc w:val="center"/>
        <w:rPr>
          <w:sz w:val="28"/>
          <w:szCs w:val="28"/>
        </w:rPr>
      </w:pPr>
      <w:r>
        <w:rPr>
          <w:sz w:val="28"/>
          <w:szCs w:val="28"/>
        </w:rPr>
        <w:t xml:space="preserve">  </w:t>
      </w:r>
    </w:p>
    <w:p w:rsidR="007B3B8A" w:rsidRPr="002601FD" w:rsidRDefault="007B3B8A" w:rsidP="007B3B8A">
      <w:pPr>
        <w:tabs>
          <w:tab w:val="left" w:pos="2430"/>
        </w:tabs>
        <w:jc w:val="both"/>
        <w:rPr>
          <w:rFonts w:ascii="Times New Roman" w:hAnsi="Times New Roman" w:cs="Times New Roman"/>
          <w:b/>
          <w:color w:val="0070C0"/>
          <w:sz w:val="28"/>
          <w:szCs w:val="28"/>
          <w:u w:val="single"/>
        </w:rPr>
      </w:pPr>
      <w:r w:rsidRPr="002601FD">
        <w:rPr>
          <w:rFonts w:ascii="Times New Roman" w:hAnsi="Times New Roman" w:cs="Times New Roman"/>
          <w:b/>
          <w:color w:val="0070C0"/>
          <w:sz w:val="28"/>
          <w:szCs w:val="28"/>
          <w:u w:val="single"/>
        </w:rPr>
        <w:t>В результате:</w:t>
      </w:r>
    </w:p>
    <w:p w:rsidR="007B3B8A" w:rsidRPr="00816D6D" w:rsidRDefault="007B3B8A" w:rsidP="007B3B8A">
      <w:pPr>
        <w:numPr>
          <w:ilvl w:val="0"/>
          <w:numId w:val="10"/>
        </w:numPr>
        <w:spacing w:before="100" w:beforeAutospacing="1" w:after="100" w:afterAutospacing="1" w:line="240" w:lineRule="auto"/>
        <w:ind w:left="0" w:firstLine="0"/>
        <w:jc w:val="both"/>
        <w:rPr>
          <w:rFonts w:ascii="Times New Roman" w:hAnsi="Times New Roman" w:cs="Times New Roman"/>
          <w:color w:val="000000"/>
          <w:sz w:val="28"/>
          <w:szCs w:val="28"/>
        </w:rPr>
      </w:pPr>
      <w:r w:rsidRPr="00816D6D">
        <w:rPr>
          <w:rFonts w:ascii="Times New Roman" w:hAnsi="Times New Roman" w:cs="Times New Roman"/>
          <w:sz w:val="28"/>
          <w:szCs w:val="28"/>
        </w:rPr>
        <w:t>Об</w:t>
      </w:r>
      <w:r>
        <w:rPr>
          <w:rFonts w:ascii="Times New Roman" w:hAnsi="Times New Roman" w:cs="Times New Roman"/>
          <w:sz w:val="28"/>
          <w:szCs w:val="28"/>
        </w:rPr>
        <w:t>учающимся</w:t>
      </w:r>
      <w:r w:rsidRPr="00816D6D">
        <w:rPr>
          <w:rFonts w:ascii="Times New Roman" w:hAnsi="Times New Roman" w:cs="Times New Roman"/>
          <w:sz w:val="28"/>
          <w:szCs w:val="28"/>
        </w:rPr>
        <w:t xml:space="preserve"> о</w:t>
      </w:r>
      <w:r>
        <w:rPr>
          <w:rFonts w:ascii="Times New Roman" w:hAnsi="Times New Roman" w:cs="Times New Roman"/>
          <w:color w:val="000000"/>
          <w:sz w:val="28"/>
          <w:szCs w:val="28"/>
        </w:rPr>
        <w:t>казывается</w:t>
      </w:r>
      <w:r w:rsidRPr="00816D6D">
        <w:rPr>
          <w:rFonts w:ascii="Times New Roman" w:hAnsi="Times New Roman" w:cs="Times New Roman"/>
          <w:color w:val="000000"/>
          <w:sz w:val="28"/>
          <w:szCs w:val="28"/>
        </w:rPr>
        <w:t xml:space="preserve">  помощь в выявлении профессиональных ск</w:t>
      </w:r>
      <w:r>
        <w:rPr>
          <w:rFonts w:ascii="Times New Roman" w:hAnsi="Times New Roman" w:cs="Times New Roman"/>
          <w:color w:val="000000"/>
          <w:sz w:val="28"/>
          <w:szCs w:val="28"/>
        </w:rPr>
        <w:t xml:space="preserve">лонностей;  каждый ребенок с умственной отсталостью (интеллектуальными нарушениями) </w:t>
      </w:r>
      <w:r w:rsidRPr="00816D6D">
        <w:rPr>
          <w:rFonts w:ascii="Times New Roman" w:hAnsi="Times New Roman" w:cs="Times New Roman"/>
          <w:color w:val="000000"/>
          <w:sz w:val="28"/>
          <w:szCs w:val="28"/>
        </w:rPr>
        <w:t xml:space="preserve">вовлечен в различные формы </w:t>
      </w:r>
      <w:r>
        <w:rPr>
          <w:rFonts w:ascii="Times New Roman" w:hAnsi="Times New Roman" w:cs="Times New Roman"/>
          <w:color w:val="000000"/>
          <w:sz w:val="28"/>
          <w:szCs w:val="28"/>
        </w:rPr>
        <w:t xml:space="preserve">внеурочной деятельности </w:t>
      </w:r>
      <w:r w:rsidRPr="00816D6D">
        <w:rPr>
          <w:rFonts w:ascii="Times New Roman" w:hAnsi="Times New Roman" w:cs="Times New Roman"/>
          <w:color w:val="000000"/>
          <w:sz w:val="28"/>
          <w:szCs w:val="28"/>
        </w:rPr>
        <w:t xml:space="preserve"> по развитию интересов.</w:t>
      </w:r>
    </w:p>
    <w:p w:rsidR="007B3B8A" w:rsidRPr="00816D6D" w:rsidRDefault="007B3B8A" w:rsidP="007B3B8A">
      <w:pPr>
        <w:numPr>
          <w:ilvl w:val="0"/>
          <w:numId w:val="10"/>
        </w:numPr>
        <w:spacing w:before="100" w:beforeAutospacing="1" w:after="100" w:afterAutospacing="1" w:line="240" w:lineRule="auto"/>
        <w:ind w:left="0" w:firstLine="0"/>
        <w:jc w:val="both"/>
        <w:rPr>
          <w:rFonts w:ascii="Times New Roman" w:hAnsi="Times New Roman" w:cs="Times New Roman"/>
          <w:color w:val="000000"/>
          <w:sz w:val="28"/>
          <w:szCs w:val="28"/>
        </w:rPr>
      </w:pPr>
      <w:r w:rsidRPr="00816D6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 детей формируется осознанный выбор, развиваются</w:t>
      </w:r>
      <w:r w:rsidRPr="00816D6D">
        <w:rPr>
          <w:rFonts w:ascii="Times New Roman" w:hAnsi="Times New Roman" w:cs="Times New Roman"/>
          <w:color w:val="000000"/>
          <w:sz w:val="28"/>
          <w:szCs w:val="28"/>
        </w:rPr>
        <w:t xml:space="preserve"> п</w:t>
      </w:r>
      <w:r>
        <w:rPr>
          <w:rFonts w:ascii="Times New Roman" w:hAnsi="Times New Roman" w:cs="Times New Roman"/>
          <w:color w:val="000000"/>
          <w:sz w:val="28"/>
          <w:szCs w:val="28"/>
        </w:rPr>
        <w:t xml:space="preserve">рофессионально значимые </w:t>
      </w:r>
      <w:r w:rsidRPr="00816D6D">
        <w:rPr>
          <w:rFonts w:ascii="Times New Roman" w:hAnsi="Times New Roman" w:cs="Times New Roman"/>
          <w:color w:val="000000"/>
          <w:sz w:val="28"/>
          <w:szCs w:val="28"/>
        </w:rPr>
        <w:t xml:space="preserve"> качеств</w:t>
      </w:r>
      <w:r>
        <w:rPr>
          <w:rFonts w:ascii="Times New Roman" w:hAnsi="Times New Roman" w:cs="Times New Roman"/>
          <w:color w:val="000000"/>
          <w:sz w:val="28"/>
          <w:szCs w:val="28"/>
        </w:rPr>
        <w:t>а и активная  жизненная позиция</w:t>
      </w:r>
      <w:r w:rsidRPr="00816D6D">
        <w:rPr>
          <w:rFonts w:ascii="Times New Roman" w:hAnsi="Times New Roman" w:cs="Times New Roman"/>
          <w:color w:val="000000"/>
          <w:sz w:val="28"/>
          <w:szCs w:val="28"/>
        </w:rPr>
        <w:t xml:space="preserve"> в выборе профессии.</w:t>
      </w:r>
    </w:p>
    <w:p w:rsidR="0058678D" w:rsidRPr="00556163" w:rsidRDefault="007B3B8A" w:rsidP="00556163">
      <w:pPr>
        <w:numPr>
          <w:ilvl w:val="0"/>
          <w:numId w:val="10"/>
        </w:numPr>
        <w:spacing w:before="100" w:beforeAutospacing="1" w:after="100" w:afterAutospacing="1" w:line="24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Обучающиеся</w:t>
      </w:r>
      <w:r w:rsidRPr="00816D6D">
        <w:rPr>
          <w:rFonts w:ascii="Times New Roman" w:hAnsi="Times New Roman" w:cs="Times New Roman"/>
          <w:color w:val="000000"/>
          <w:sz w:val="28"/>
          <w:szCs w:val="28"/>
        </w:rPr>
        <w:t xml:space="preserve"> учатся с наибольшей пользой для себя и общества применить в профессиональной деятельности свои склонности и способности, свободно ориентироваться и быть конкурентоспособным</w:t>
      </w:r>
      <w:r>
        <w:rPr>
          <w:rFonts w:ascii="Times New Roman" w:hAnsi="Times New Roman" w:cs="Times New Roman"/>
          <w:color w:val="000000"/>
          <w:sz w:val="28"/>
          <w:szCs w:val="28"/>
        </w:rPr>
        <w:t>и</w:t>
      </w:r>
      <w:r w:rsidRPr="00816D6D">
        <w:rPr>
          <w:rFonts w:ascii="Times New Roman" w:hAnsi="Times New Roman" w:cs="Times New Roman"/>
          <w:color w:val="000000"/>
          <w:sz w:val="28"/>
          <w:szCs w:val="28"/>
        </w:rPr>
        <w:t xml:space="preserve"> на рынке труда</w:t>
      </w:r>
      <w:r w:rsidR="00556163">
        <w:rPr>
          <w:rFonts w:ascii="Times New Roman" w:hAnsi="Times New Roman" w:cs="Times New Roman"/>
          <w:color w:val="000000"/>
          <w:sz w:val="28"/>
          <w:szCs w:val="28"/>
        </w:rPr>
        <w:t>.</w:t>
      </w:r>
    </w:p>
    <w:sectPr w:rsidR="0058678D" w:rsidRPr="00556163" w:rsidSect="00556163">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F869D76"/>
    <w:lvl w:ilvl="0">
      <w:numFmt w:val="bullet"/>
      <w:lvlText w:val="*"/>
      <w:lvlJc w:val="left"/>
    </w:lvl>
  </w:abstractNum>
  <w:abstractNum w:abstractNumId="1">
    <w:nsid w:val="062F5CB3"/>
    <w:multiLevelType w:val="hybridMultilevel"/>
    <w:tmpl w:val="A0426EB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D42D15"/>
    <w:multiLevelType w:val="hybridMultilevel"/>
    <w:tmpl w:val="8DB4D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B647AE"/>
    <w:multiLevelType w:val="hybridMultilevel"/>
    <w:tmpl w:val="606098E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
    <w:nsid w:val="32DC6CA7"/>
    <w:multiLevelType w:val="hybridMultilevel"/>
    <w:tmpl w:val="01E06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F77AB7"/>
    <w:multiLevelType w:val="hybridMultilevel"/>
    <w:tmpl w:val="4426B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B27741"/>
    <w:multiLevelType w:val="hybridMultilevel"/>
    <w:tmpl w:val="E1EA79E2"/>
    <w:lvl w:ilvl="0" w:tplc="F4167E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2D06E21"/>
    <w:multiLevelType w:val="hybridMultilevel"/>
    <w:tmpl w:val="78582DA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5BE9364E"/>
    <w:multiLevelType w:val="hybridMultilevel"/>
    <w:tmpl w:val="A442EF7C"/>
    <w:lvl w:ilvl="0" w:tplc="0D1C5D4C">
      <w:start w:val="1"/>
      <w:numFmt w:val="bullet"/>
      <w:pStyle w:val="a"/>
      <w:lvlText w:val=""/>
      <w:lvlJc w:val="left"/>
      <w:pPr>
        <w:tabs>
          <w:tab w:val="num" w:pos="1134"/>
        </w:tabs>
        <w:ind w:left="1134" w:hanging="283"/>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75731995"/>
    <w:multiLevelType w:val="hybridMultilevel"/>
    <w:tmpl w:val="308E0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43530B"/>
    <w:multiLevelType w:val="hybridMultilevel"/>
    <w:tmpl w:val="05029B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9"/>
  </w:num>
  <w:num w:numId="5">
    <w:abstractNumId w:val="5"/>
  </w:num>
  <w:num w:numId="6">
    <w:abstractNumId w:val="3"/>
  </w:num>
  <w:num w:numId="7">
    <w:abstractNumId w:val="4"/>
  </w:num>
  <w:num w:numId="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8678D"/>
    <w:rsid w:val="00556163"/>
    <w:rsid w:val="0058678D"/>
    <w:rsid w:val="007B3B8A"/>
    <w:rsid w:val="007E3314"/>
    <w:rsid w:val="00A9267F"/>
    <w:rsid w:val="00AF6A77"/>
    <w:rsid w:val="00CD78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6A77"/>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5867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1"/>
    <w:uiPriority w:val="20"/>
    <w:qFormat/>
    <w:rsid w:val="0058678D"/>
    <w:rPr>
      <w:i/>
      <w:iCs/>
    </w:rPr>
  </w:style>
  <w:style w:type="paragraph" w:customStyle="1" w:styleId="section1">
    <w:name w:val="section1"/>
    <w:basedOn w:val="a0"/>
    <w:rsid w:val="0058678D"/>
    <w:pPr>
      <w:spacing w:before="30" w:after="30" w:line="240" w:lineRule="auto"/>
    </w:pPr>
    <w:rPr>
      <w:rFonts w:ascii="Times New Roman" w:eastAsia="Times New Roman" w:hAnsi="Times New Roman" w:cs="Times New Roman"/>
      <w:sz w:val="20"/>
      <w:szCs w:val="20"/>
      <w:lang w:eastAsia="ru-RU"/>
    </w:rPr>
  </w:style>
  <w:style w:type="paragraph" w:styleId="a6">
    <w:name w:val="List Paragraph"/>
    <w:basedOn w:val="a0"/>
    <w:uiPriority w:val="34"/>
    <w:qFormat/>
    <w:rsid w:val="0058678D"/>
    <w:pPr>
      <w:ind w:left="720"/>
      <w:contextualSpacing/>
    </w:pPr>
    <w:rPr>
      <w:rFonts w:eastAsiaTheme="minorEastAsia"/>
      <w:lang w:eastAsia="ru-RU"/>
    </w:rPr>
  </w:style>
  <w:style w:type="paragraph" w:styleId="a7">
    <w:name w:val="Balloon Text"/>
    <w:basedOn w:val="a0"/>
    <w:link w:val="a8"/>
    <w:uiPriority w:val="99"/>
    <w:semiHidden/>
    <w:unhideWhenUsed/>
    <w:rsid w:val="0058678D"/>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8678D"/>
    <w:rPr>
      <w:rFonts w:ascii="Tahoma" w:hAnsi="Tahoma" w:cs="Tahoma"/>
      <w:sz w:val="16"/>
      <w:szCs w:val="16"/>
    </w:rPr>
  </w:style>
  <w:style w:type="character" w:styleId="a9">
    <w:name w:val="Strong"/>
    <w:basedOn w:val="a1"/>
    <w:uiPriority w:val="22"/>
    <w:qFormat/>
    <w:rsid w:val="0058678D"/>
    <w:rPr>
      <w:b/>
      <w:bCs/>
    </w:rPr>
  </w:style>
  <w:style w:type="paragraph" w:styleId="aa">
    <w:name w:val="No Spacing"/>
    <w:uiPriority w:val="1"/>
    <w:qFormat/>
    <w:rsid w:val="0058678D"/>
    <w:pPr>
      <w:widowControl w:val="0"/>
      <w:spacing w:after="0" w:line="240" w:lineRule="auto"/>
    </w:pPr>
    <w:rPr>
      <w:rFonts w:ascii="Courier New" w:eastAsia="Courier New" w:hAnsi="Courier New" w:cs="Courier New"/>
      <w:color w:val="000000"/>
      <w:sz w:val="24"/>
      <w:szCs w:val="24"/>
      <w:lang w:eastAsia="ru-RU"/>
    </w:rPr>
  </w:style>
  <w:style w:type="character" w:customStyle="1" w:styleId="fontstyle11">
    <w:name w:val="fontstyle11"/>
    <w:basedOn w:val="a1"/>
    <w:rsid w:val="0058678D"/>
  </w:style>
  <w:style w:type="paragraph" w:customStyle="1" w:styleId="a">
    <w:name w:val="аСписок"/>
    <w:basedOn w:val="a0"/>
    <w:rsid w:val="007B3B8A"/>
    <w:pPr>
      <w:numPr>
        <w:numId w:val="8"/>
      </w:numPr>
      <w:spacing w:after="0" w:line="240" w:lineRule="auto"/>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25</Pages>
  <Words>4711</Words>
  <Characters>26859</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Королева Радмила</cp:lastModifiedBy>
  <cp:revision>4</cp:revision>
  <dcterms:created xsi:type="dcterms:W3CDTF">2019-09-16T17:16:00Z</dcterms:created>
  <dcterms:modified xsi:type="dcterms:W3CDTF">2019-09-17T05:20:00Z</dcterms:modified>
</cp:coreProperties>
</file>