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E2" w:rsidRDefault="0002600D" w:rsidP="0058405B">
      <w:pPr>
        <w:spacing w:before="65"/>
        <w:ind w:left="4275" w:right="3263"/>
        <w:jc w:val="center"/>
        <w:rPr>
          <w:b/>
          <w:sz w:val="28"/>
        </w:rPr>
      </w:pPr>
      <w:r>
        <w:rPr>
          <w:b/>
          <w:noProof/>
          <w:sz w:val="28"/>
          <w:lang w:bidi="ar-SA"/>
        </w:rPr>
        <w:drawing>
          <wp:anchor distT="0" distB="0" distL="114300" distR="114300" simplePos="0" relativeHeight="251658240" behindDoc="1" locked="0" layoutInCell="1" allowOverlap="1">
            <wp:simplePos x="0" y="0"/>
            <wp:positionH relativeFrom="column">
              <wp:posOffset>-664464</wp:posOffset>
            </wp:positionH>
            <wp:positionV relativeFrom="paragraph">
              <wp:posOffset>-440472</wp:posOffset>
            </wp:positionV>
            <wp:extent cx="7424014" cy="9597542"/>
            <wp:effectExtent l="19050" t="0" r="5486" b="0"/>
            <wp:wrapNone/>
            <wp:docPr id="1" name="Рисунок 1" descr="E:\Публичный доклад 2018-2019\Публичный докл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убличный доклад 2018-2019\Публичный доклад.jpg"/>
                    <pic:cNvPicPr>
                      <a:picLocks noChangeAspect="1" noChangeArrowheads="1"/>
                    </pic:cNvPicPr>
                  </pic:nvPicPr>
                  <pic:blipFill>
                    <a:blip r:embed="rId8"/>
                    <a:srcRect/>
                    <a:stretch>
                      <a:fillRect/>
                    </a:stretch>
                  </pic:blipFill>
                  <pic:spPr bwMode="auto">
                    <a:xfrm>
                      <a:off x="0" y="0"/>
                      <a:ext cx="7424014" cy="9597542"/>
                    </a:xfrm>
                    <a:prstGeom prst="rect">
                      <a:avLst/>
                    </a:prstGeom>
                    <a:noFill/>
                    <a:ln w="9525">
                      <a:noFill/>
                      <a:miter lim="800000"/>
                      <a:headEnd/>
                      <a:tailEnd/>
                    </a:ln>
                  </pic:spPr>
                </pic:pic>
              </a:graphicData>
            </a:graphic>
          </wp:anchor>
        </w:drawing>
      </w: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9C35E2" w:rsidRDefault="009C35E2" w:rsidP="0058405B">
      <w:pPr>
        <w:spacing w:before="65"/>
        <w:ind w:left="4275" w:right="3263"/>
        <w:jc w:val="center"/>
        <w:rPr>
          <w:b/>
          <w:sz w:val="28"/>
        </w:rPr>
      </w:pPr>
    </w:p>
    <w:p w:rsidR="00A73E79" w:rsidRPr="00470983" w:rsidRDefault="006F5A28" w:rsidP="0058405B">
      <w:pPr>
        <w:spacing w:before="65"/>
        <w:ind w:left="4275" w:right="3263"/>
        <w:jc w:val="center"/>
        <w:rPr>
          <w:b/>
          <w:sz w:val="28"/>
        </w:rPr>
      </w:pPr>
      <w:r w:rsidRPr="00470983">
        <w:rPr>
          <w:b/>
          <w:sz w:val="28"/>
        </w:rPr>
        <w:lastRenderedPageBreak/>
        <w:t>СОДЕРЖАНИЕ</w:t>
      </w:r>
    </w:p>
    <w:p w:rsidR="00A84981" w:rsidRPr="00470983" w:rsidRDefault="00A84981" w:rsidP="0058405B">
      <w:pPr>
        <w:spacing w:before="65"/>
        <w:ind w:left="4275" w:right="3263"/>
        <w:jc w:val="center"/>
        <w:rPr>
          <w:b/>
          <w:sz w:val="28"/>
        </w:rPr>
      </w:pPr>
    </w:p>
    <w:tbl>
      <w:tblPr>
        <w:tblStyle w:val="af0"/>
        <w:tblW w:w="0" w:type="auto"/>
        <w:tblLook w:val="04A0"/>
      </w:tblPr>
      <w:tblGrid>
        <w:gridCol w:w="1384"/>
        <w:gridCol w:w="6946"/>
        <w:gridCol w:w="1528"/>
      </w:tblGrid>
      <w:tr w:rsidR="00A84981" w:rsidRPr="00470983" w:rsidTr="00DA1781">
        <w:tc>
          <w:tcPr>
            <w:tcW w:w="1384" w:type="dxa"/>
          </w:tcPr>
          <w:p w:rsidR="00A84981" w:rsidRPr="00470983" w:rsidRDefault="00A84981" w:rsidP="00DA1781">
            <w:pPr>
              <w:pStyle w:val="a3"/>
              <w:jc w:val="center"/>
              <w:rPr>
                <w:b/>
              </w:rPr>
            </w:pPr>
            <w:r w:rsidRPr="00470983">
              <w:rPr>
                <w:b/>
              </w:rPr>
              <w:t xml:space="preserve">№ </w:t>
            </w:r>
            <w:proofErr w:type="spellStart"/>
            <w:proofErr w:type="gramStart"/>
            <w:r w:rsidRPr="00470983">
              <w:rPr>
                <w:b/>
              </w:rPr>
              <w:t>п</w:t>
            </w:r>
            <w:proofErr w:type="spellEnd"/>
            <w:proofErr w:type="gramEnd"/>
            <w:r w:rsidRPr="00470983">
              <w:rPr>
                <w:b/>
              </w:rPr>
              <w:t>/</w:t>
            </w:r>
            <w:proofErr w:type="spellStart"/>
            <w:r w:rsidRPr="00470983">
              <w:rPr>
                <w:b/>
              </w:rPr>
              <w:t>п</w:t>
            </w:r>
            <w:proofErr w:type="spellEnd"/>
          </w:p>
        </w:tc>
        <w:tc>
          <w:tcPr>
            <w:tcW w:w="6946" w:type="dxa"/>
          </w:tcPr>
          <w:p w:rsidR="00A84981" w:rsidRPr="00470983" w:rsidRDefault="00A84981" w:rsidP="00DA1781">
            <w:pPr>
              <w:pStyle w:val="a3"/>
              <w:jc w:val="center"/>
              <w:rPr>
                <w:b/>
              </w:rPr>
            </w:pPr>
            <w:r w:rsidRPr="00470983">
              <w:rPr>
                <w:b/>
              </w:rPr>
              <w:t>Наименование раздела (подраздела)</w:t>
            </w:r>
          </w:p>
        </w:tc>
        <w:tc>
          <w:tcPr>
            <w:tcW w:w="1528" w:type="dxa"/>
          </w:tcPr>
          <w:p w:rsidR="00A84981" w:rsidRPr="00470983" w:rsidRDefault="00A84981" w:rsidP="00DA1781">
            <w:pPr>
              <w:pStyle w:val="a3"/>
              <w:jc w:val="center"/>
              <w:rPr>
                <w:b/>
              </w:rPr>
            </w:pPr>
            <w:r w:rsidRPr="00470983">
              <w:rPr>
                <w:b/>
              </w:rPr>
              <w:t>Страницы</w:t>
            </w:r>
          </w:p>
        </w:tc>
      </w:tr>
      <w:tr w:rsidR="00DA1781" w:rsidRPr="00470983" w:rsidTr="00F8689A">
        <w:tc>
          <w:tcPr>
            <w:tcW w:w="8330" w:type="dxa"/>
            <w:gridSpan w:val="2"/>
          </w:tcPr>
          <w:p w:rsidR="00DA1781" w:rsidRPr="00470983" w:rsidRDefault="00DA1781" w:rsidP="00DA1781">
            <w:pPr>
              <w:pStyle w:val="a3"/>
              <w:jc w:val="center"/>
            </w:pPr>
            <w:r w:rsidRPr="00470983">
              <w:t>Аналитическая  часть</w:t>
            </w:r>
          </w:p>
        </w:tc>
        <w:tc>
          <w:tcPr>
            <w:tcW w:w="1528" w:type="dxa"/>
          </w:tcPr>
          <w:p w:rsidR="00DA1781" w:rsidRPr="00470983" w:rsidRDefault="00DA1781" w:rsidP="00DA1781">
            <w:pPr>
              <w:pStyle w:val="a3"/>
              <w:jc w:val="center"/>
            </w:pPr>
            <w:r w:rsidRPr="00470983">
              <w:t>3</w:t>
            </w:r>
          </w:p>
        </w:tc>
      </w:tr>
      <w:tr w:rsidR="00A84981" w:rsidRPr="00470983" w:rsidTr="00DA1781">
        <w:tc>
          <w:tcPr>
            <w:tcW w:w="1384" w:type="dxa"/>
          </w:tcPr>
          <w:p w:rsidR="00A84981" w:rsidRPr="00470983" w:rsidRDefault="00A84981" w:rsidP="00DA1781">
            <w:pPr>
              <w:pStyle w:val="a3"/>
              <w:jc w:val="center"/>
            </w:pPr>
            <w:r w:rsidRPr="00470983">
              <w:t>1.</w:t>
            </w:r>
          </w:p>
        </w:tc>
        <w:tc>
          <w:tcPr>
            <w:tcW w:w="6946" w:type="dxa"/>
          </w:tcPr>
          <w:p w:rsidR="00A84981" w:rsidRPr="00470983" w:rsidRDefault="00A84981" w:rsidP="00DA1781">
            <w:pPr>
              <w:pStyle w:val="a3"/>
            </w:pPr>
            <w:r w:rsidRPr="00470983">
              <w:rPr>
                <w:rStyle w:val="30"/>
                <w:b w:val="0"/>
                <w:bCs w:val="0"/>
                <w:color w:val="auto"/>
                <w:sz w:val="24"/>
                <w:szCs w:val="24"/>
              </w:rPr>
              <w:t>Общая характеристика учреждения</w:t>
            </w:r>
          </w:p>
        </w:tc>
        <w:tc>
          <w:tcPr>
            <w:tcW w:w="1528" w:type="dxa"/>
          </w:tcPr>
          <w:p w:rsidR="00A84981" w:rsidRPr="00470983" w:rsidRDefault="00A84981" w:rsidP="00DA1781">
            <w:pPr>
              <w:pStyle w:val="a3"/>
              <w:jc w:val="center"/>
            </w:pPr>
            <w:r w:rsidRPr="00470983">
              <w:t>3</w:t>
            </w:r>
          </w:p>
        </w:tc>
      </w:tr>
      <w:tr w:rsidR="00A84981" w:rsidRPr="00470983" w:rsidTr="00DA1781">
        <w:tc>
          <w:tcPr>
            <w:tcW w:w="1384" w:type="dxa"/>
          </w:tcPr>
          <w:p w:rsidR="00A84981" w:rsidRPr="00470983" w:rsidRDefault="00A84981" w:rsidP="00DA1781">
            <w:pPr>
              <w:pStyle w:val="a3"/>
              <w:jc w:val="center"/>
            </w:pPr>
            <w:r w:rsidRPr="00470983">
              <w:t>1.1.</w:t>
            </w:r>
          </w:p>
        </w:tc>
        <w:tc>
          <w:tcPr>
            <w:tcW w:w="6946" w:type="dxa"/>
          </w:tcPr>
          <w:p w:rsidR="00A84981" w:rsidRPr="00470983" w:rsidRDefault="00A84981" w:rsidP="00DA1781">
            <w:pPr>
              <w:pStyle w:val="a3"/>
            </w:pPr>
            <w:r w:rsidRPr="00470983">
              <w:rPr>
                <w:rStyle w:val="30"/>
                <w:b w:val="0"/>
                <w:bCs w:val="0"/>
                <w:color w:val="auto"/>
                <w:sz w:val="24"/>
                <w:szCs w:val="24"/>
              </w:rPr>
              <w:t>Сведения о ГКОУ РО Пролетарской школе-интернате</w:t>
            </w:r>
          </w:p>
        </w:tc>
        <w:tc>
          <w:tcPr>
            <w:tcW w:w="1528" w:type="dxa"/>
          </w:tcPr>
          <w:p w:rsidR="00A84981" w:rsidRPr="00470983" w:rsidRDefault="00A84981" w:rsidP="00DA1781">
            <w:pPr>
              <w:pStyle w:val="a3"/>
              <w:jc w:val="center"/>
            </w:pPr>
            <w:r w:rsidRPr="00470983">
              <w:t>3</w:t>
            </w:r>
          </w:p>
        </w:tc>
      </w:tr>
      <w:tr w:rsidR="00A84981" w:rsidRPr="00470983" w:rsidTr="00DA1781">
        <w:tc>
          <w:tcPr>
            <w:tcW w:w="1384" w:type="dxa"/>
          </w:tcPr>
          <w:p w:rsidR="00A84981" w:rsidRPr="00470983" w:rsidRDefault="00A84981" w:rsidP="00DA1781">
            <w:pPr>
              <w:pStyle w:val="a3"/>
              <w:jc w:val="center"/>
            </w:pPr>
            <w:r w:rsidRPr="00470983">
              <w:t>1.2.</w:t>
            </w:r>
          </w:p>
        </w:tc>
        <w:tc>
          <w:tcPr>
            <w:tcW w:w="6946" w:type="dxa"/>
          </w:tcPr>
          <w:p w:rsidR="00A84981" w:rsidRPr="00470983" w:rsidRDefault="00A84981" w:rsidP="00DA1781">
            <w:pPr>
              <w:pStyle w:val="a3"/>
            </w:pPr>
            <w:r w:rsidRPr="00470983">
              <w:t xml:space="preserve">Характеристика контингента </w:t>
            </w:r>
            <w:proofErr w:type="gramStart"/>
            <w:r w:rsidRPr="00470983">
              <w:t>обучающихся</w:t>
            </w:r>
            <w:proofErr w:type="gramEnd"/>
          </w:p>
        </w:tc>
        <w:tc>
          <w:tcPr>
            <w:tcW w:w="1528" w:type="dxa"/>
          </w:tcPr>
          <w:p w:rsidR="00A84981" w:rsidRPr="00470983" w:rsidRDefault="00A84981" w:rsidP="00DA1781">
            <w:pPr>
              <w:pStyle w:val="a3"/>
              <w:jc w:val="center"/>
            </w:pPr>
            <w:r w:rsidRPr="00470983">
              <w:t>7</w:t>
            </w:r>
          </w:p>
        </w:tc>
      </w:tr>
      <w:tr w:rsidR="00A84981" w:rsidRPr="00470983" w:rsidTr="00DA1781">
        <w:tc>
          <w:tcPr>
            <w:tcW w:w="1384" w:type="dxa"/>
          </w:tcPr>
          <w:p w:rsidR="00A84981" w:rsidRPr="00470983" w:rsidRDefault="00A84981" w:rsidP="00DA1781">
            <w:pPr>
              <w:pStyle w:val="a3"/>
              <w:jc w:val="center"/>
            </w:pPr>
            <w:r w:rsidRPr="00470983">
              <w:t>1.3.</w:t>
            </w:r>
          </w:p>
        </w:tc>
        <w:tc>
          <w:tcPr>
            <w:tcW w:w="6946" w:type="dxa"/>
          </w:tcPr>
          <w:p w:rsidR="00A84981" w:rsidRPr="00470983" w:rsidRDefault="00A84981" w:rsidP="00DA1781">
            <w:pPr>
              <w:pStyle w:val="a3"/>
            </w:pPr>
            <w:r w:rsidRPr="00470983">
              <w:t>Основные позиции плана (программы) развития образовательного учреждения (приоритеты, направления, задачи, решавшиеся в отчетном году)</w:t>
            </w:r>
          </w:p>
        </w:tc>
        <w:tc>
          <w:tcPr>
            <w:tcW w:w="1528" w:type="dxa"/>
          </w:tcPr>
          <w:p w:rsidR="00A84981" w:rsidRPr="00470983" w:rsidRDefault="00A84981" w:rsidP="00DA1781">
            <w:pPr>
              <w:pStyle w:val="a3"/>
              <w:jc w:val="center"/>
            </w:pPr>
            <w:r w:rsidRPr="00470983">
              <w:t>8</w:t>
            </w:r>
          </w:p>
        </w:tc>
      </w:tr>
      <w:tr w:rsidR="00A84981" w:rsidRPr="00470983" w:rsidTr="00DA1781">
        <w:tc>
          <w:tcPr>
            <w:tcW w:w="1384" w:type="dxa"/>
          </w:tcPr>
          <w:p w:rsidR="00A84981" w:rsidRPr="00470983" w:rsidRDefault="00A84981" w:rsidP="00DA1781">
            <w:pPr>
              <w:pStyle w:val="a3"/>
              <w:jc w:val="center"/>
            </w:pPr>
            <w:r w:rsidRPr="00470983">
              <w:t>1.4.</w:t>
            </w:r>
          </w:p>
        </w:tc>
        <w:tc>
          <w:tcPr>
            <w:tcW w:w="6946" w:type="dxa"/>
          </w:tcPr>
          <w:p w:rsidR="00A84981" w:rsidRPr="00470983" w:rsidRDefault="00A84981" w:rsidP="00DA1781">
            <w:pPr>
              <w:pStyle w:val="a3"/>
            </w:pPr>
            <w:r w:rsidRPr="00470983">
              <w:t>Структура управления и органы государственно-общественного                            управления и самоуправления</w:t>
            </w:r>
          </w:p>
        </w:tc>
        <w:tc>
          <w:tcPr>
            <w:tcW w:w="1528" w:type="dxa"/>
          </w:tcPr>
          <w:p w:rsidR="00A84981" w:rsidRPr="00470983" w:rsidRDefault="00A84981" w:rsidP="00DA1781">
            <w:pPr>
              <w:pStyle w:val="a3"/>
              <w:jc w:val="center"/>
            </w:pPr>
            <w:r w:rsidRPr="00470983">
              <w:t>9</w:t>
            </w:r>
          </w:p>
        </w:tc>
      </w:tr>
      <w:tr w:rsidR="00A84981" w:rsidRPr="00470983" w:rsidTr="00DA1781">
        <w:tc>
          <w:tcPr>
            <w:tcW w:w="1384" w:type="dxa"/>
          </w:tcPr>
          <w:p w:rsidR="00A84981" w:rsidRPr="00470983" w:rsidRDefault="00A84981" w:rsidP="00DA1781">
            <w:pPr>
              <w:pStyle w:val="a3"/>
              <w:jc w:val="center"/>
            </w:pPr>
            <w:r w:rsidRPr="00470983">
              <w:t>2.</w:t>
            </w:r>
          </w:p>
        </w:tc>
        <w:tc>
          <w:tcPr>
            <w:tcW w:w="6946" w:type="dxa"/>
          </w:tcPr>
          <w:p w:rsidR="00A84981" w:rsidRPr="00470983" w:rsidRDefault="00A84981" w:rsidP="00DA1781">
            <w:pPr>
              <w:pStyle w:val="a3"/>
            </w:pPr>
            <w:r w:rsidRPr="00470983">
              <w:t>Особенности образовательной деятельности</w:t>
            </w:r>
          </w:p>
        </w:tc>
        <w:tc>
          <w:tcPr>
            <w:tcW w:w="1528" w:type="dxa"/>
          </w:tcPr>
          <w:p w:rsidR="00A84981" w:rsidRPr="00470983" w:rsidRDefault="00A84981" w:rsidP="00DA1781">
            <w:pPr>
              <w:pStyle w:val="a3"/>
              <w:jc w:val="center"/>
            </w:pPr>
            <w:r w:rsidRPr="00470983">
              <w:t>10</w:t>
            </w:r>
          </w:p>
        </w:tc>
      </w:tr>
      <w:tr w:rsidR="00A84981" w:rsidRPr="00470983" w:rsidTr="00DA1781">
        <w:tc>
          <w:tcPr>
            <w:tcW w:w="1384" w:type="dxa"/>
          </w:tcPr>
          <w:p w:rsidR="00A84981" w:rsidRPr="00470983" w:rsidRDefault="00A84981" w:rsidP="00DA1781">
            <w:pPr>
              <w:pStyle w:val="a3"/>
              <w:jc w:val="center"/>
            </w:pPr>
            <w:r w:rsidRPr="00470983">
              <w:t>2.1.</w:t>
            </w:r>
          </w:p>
        </w:tc>
        <w:tc>
          <w:tcPr>
            <w:tcW w:w="6946" w:type="dxa"/>
          </w:tcPr>
          <w:p w:rsidR="00A84981" w:rsidRPr="00470983" w:rsidRDefault="00A84981" w:rsidP="00DA1781">
            <w:pPr>
              <w:pStyle w:val="a3"/>
            </w:pPr>
            <w:r w:rsidRPr="00470983">
              <w:rPr>
                <w:rStyle w:val="30"/>
                <w:b w:val="0"/>
                <w:bCs w:val="0"/>
                <w:color w:val="auto"/>
                <w:sz w:val="24"/>
                <w:szCs w:val="24"/>
              </w:rPr>
              <w:t>Характеристика образовательных программ</w:t>
            </w:r>
          </w:p>
        </w:tc>
        <w:tc>
          <w:tcPr>
            <w:tcW w:w="1528" w:type="dxa"/>
          </w:tcPr>
          <w:p w:rsidR="00A84981" w:rsidRPr="00470983" w:rsidRDefault="00A84981" w:rsidP="00DA1781">
            <w:pPr>
              <w:pStyle w:val="a3"/>
              <w:jc w:val="center"/>
            </w:pPr>
            <w:r w:rsidRPr="00470983">
              <w:t>10</w:t>
            </w:r>
          </w:p>
        </w:tc>
      </w:tr>
      <w:tr w:rsidR="00A84981" w:rsidRPr="00470983" w:rsidTr="00DA1781">
        <w:tc>
          <w:tcPr>
            <w:tcW w:w="1384" w:type="dxa"/>
          </w:tcPr>
          <w:p w:rsidR="00A84981" w:rsidRPr="00470983" w:rsidRDefault="00A84981" w:rsidP="00DA1781">
            <w:pPr>
              <w:pStyle w:val="a3"/>
              <w:jc w:val="center"/>
            </w:pPr>
            <w:r w:rsidRPr="00470983">
              <w:t>2.2.</w:t>
            </w:r>
          </w:p>
        </w:tc>
        <w:tc>
          <w:tcPr>
            <w:tcW w:w="6946" w:type="dxa"/>
          </w:tcPr>
          <w:p w:rsidR="00A84981" w:rsidRPr="00470983" w:rsidRDefault="00A84981" w:rsidP="00DA1781">
            <w:pPr>
              <w:pStyle w:val="ConsPlusNonformat"/>
              <w:rPr>
                <w:rFonts w:ascii="Times New Roman" w:hAnsi="Times New Roman" w:cs="Times New Roman"/>
                <w:sz w:val="24"/>
                <w:szCs w:val="24"/>
              </w:rPr>
            </w:pPr>
            <w:r w:rsidRPr="00470983">
              <w:rPr>
                <w:rFonts w:ascii="Times New Roman" w:hAnsi="Times New Roman" w:cs="Times New Roman"/>
                <w:sz w:val="24"/>
                <w:szCs w:val="24"/>
              </w:rPr>
              <w:t>Образовательные технологии и методы обучения, используемые                                              в образовательной деятельности</w:t>
            </w:r>
          </w:p>
        </w:tc>
        <w:tc>
          <w:tcPr>
            <w:tcW w:w="1528" w:type="dxa"/>
          </w:tcPr>
          <w:p w:rsidR="00A84981" w:rsidRPr="00470983" w:rsidRDefault="00A84981" w:rsidP="00DA1781">
            <w:pPr>
              <w:pStyle w:val="a3"/>
              <w:jc w:val="center"/>
            </w:pPr>
            <w:r w:rsidRPr="00470983">
              <w:t>13</w:t>
            </w:r>
          </w:p>
        </w:tc>
      </w:tr>
      <w:tr w:rsidR="00A84981" w:rsidRPr="00470983" w:rsidTr="00DA1781">
        <w:tc>
          <w:tcPr>
            <w:tcW w:w="1384" w:type="dxa"/>
          </w:tcPr>
          <w:p w:rsidR="00A84981" w:rsidRPr="00470983" w:rsidRDefault="00A84981" w:rsidP="00DA1781">
            <w:pPr>
              <w:pStyle w:val="a3"/>
              <w:jc w:val="center"/>
            </w:pPr>
            <w:r w:rsidRPr="00470983">
              <w:t>2.3.</w:t>
            </w:r>
          </w:p>
        </w:tc>
        <w:tc>
          <w:tcPr>
            <w:tcW w:w="6946" w:type="dxa"/>
          </w:tcPr>
          <w:p w:rsidR="00A84981" w:rsidRPr="00470983" w:rsidRDefault="00A84981" w:rsidP="00DA1781">
            <w:pPr>
              <w:pStyle w:val="a3"/>
            </w:pPr>
            <w:r w:rsidRPr="00470983">
              <w:t>Виды внеклассной, внеурочной деятельности</w:t>
            </w:r>
          </w:p>
        </w:tc>
        <w:tc>
          <w:tcPr>
            <w:tcW w:w="1528" w:type="dxa"/>
          </w:tcPr>
          <w:p w:rsidR="00A84981" w:rsidRPr="00470983" w:rsidRDefault="00A84981" w:rsidP="00DA1781">
            <w:pPr>
              <w:pStyle w:val="a3"/>
              <w:jc w:val="center"/>
            </w:pPr>
            <w:r w:rsidRPr="00470983">
              <w:t>15</w:t>
            </w:r>
          </w:p>
        </w:tc>
      </w:tr>
      <w:tr w:rsidR="00A84981" w:rsidRPr="00470983" w:rsidTr="00DA1781">
        <w:tc>
          <w:tcPr>
            <w:tcW w:w="1384" w:type="dxa"/>
          </w:tcPr>
          <w:p w:rsidR="00A84981" w:rsidRPr="00470983" w:rsidRDefault="00DA1781" w:rsidP="00DA1781">
            <w:pPr>
              <w:pStyle w:val="a3"/>
              <w:jc w:val="center"/>
            </w:pPr>
            <w:r w:rsidRPr="00470983">
              <w:t>2.4.</w:t>
            </w:r>
          </w:p>
        </w:tc>
        <w:tc>
          <w:tcPr>
            <w:tcW w:w="6946" w:type="dxa"/>
          </w:tcPr>
          <w:p w:rsidR="00A84981" w:rsidRPr="00470983" w:rsidRDefault="00DA1781" w:rsidP="00DA1781">
            <w:pPr>
              <w:pStyle w:val="a3"/>
            </w:pPr>
            <w:r w:rsidRPr="00470983">
              <w:t>Творческие объединения, кружки, секции</w:t>
            </w:r>
          </w:p>
        </w:tc>
        <w:tc>
          <w:tcPr>
            <w:tcW w:w="1528" w:type="dxa"/>
          </w:tcPr>
          <w:p w:rsidR="00A84981" w:rsidRPr="00470983" w:rsidRDefault="00DA1781" w:rsidP="00DA1781">
            <w:pPr>
              <w:pStyle w:val="a3"/>
              <w:jc w:val="center"/>
            </w:pPr>
            <w:r w:rsidRPr="00470983">
              <w:t>18</w:t>
            </w:r>
          </w:p>
        </w:tc>
      </w:tr>
      <w:tr w:rsidR="00A84981" w:rsidRPr="00470983" w:rsidTr="00DA1781">
        <w:tc>
          <w:tcPr>
            <w:tcW w:w="1384" w:type="dxa"/>
          </w:tcPr>
          <w:p w:rsidR="00A84981" w:rsidRPr="00470983" w:rsidRDefault="00DA1781" w:rsidP="00DA1781">
            <w:pPr>
              <w:pStyle w:val="a3"/>
              <w:jc w:val="center"/>
            </w:pPr>
            <w:r w:rsidRPr="00470983">
              <w:t>2.5.</w:t>
            </w:r>
          </w:p>
        </w:tc>
        <w:tc>
          <w:tcPr>
            <w:tcW w:w="6946" w:type="dxa"/>
          </w:tcPr>
          <w:p w:rsidR="00A84981" w:rsidRPr="00470983" w:rsidRDefault="00DA1781" w:rsidP="00DA1781">
            <w:pPr>
              <w:pStyle w:val="a3"/>
            </w:pPr>
            <w:r w:rsidRPr="00470983">
              <w:t>Организация специализированной (коррекционной) помощи детям с ограниченными возможностями здоровья</w:t>
            </w:r>
          </w:p>
        </w:tc>
        <w:tc>
          <w:tcPr>
            <w:tcW w:w="1528" w:type="dxa"/>
          </w:tcPr>
          <w:p w:rsidR="00A84981" w:rsidRPr="00470983" w:rsidRDefault="00DA1781" w:rsidP="00DA1781">
            <w:pPr>
              <w:pStyle w:val="a3"/>
              <w:jc w:val="center"/>
            </w:pPr>
            <w:r w:rsidRPr="00470983">
              <w:t>23</w:t>
            </w:r>
          </w:p>
        </w:tc>
      </w:tr>
      <w:tr w:rsidR="00A84981" w:rsidRPr="00470983" w:rsidTr="00DA1781">
        <w:tc>
          <w:tcPr>
            <w:tcW w:w="1384" w:type="dxa"/>
          </w:tcPr>
          <w:p w:rsidR="00A84981" w:rsidRPr="00470983" w:rsidRDefault="00DA1781" w:rsidP="00DA1781">
            <w:pPr>
              <w:pStyle w:val="a3"/>
              <w:jc w:val="center"/>
            </w:pPr>
            <w:r w:rsidRPr="00470983">
              <w:t>2.6.</w:t>
            </w:r>
          </w:p>
        </w:tc>
        <w:tc>
          <w:tcPr>
            <w:tcW w:w="6946" w:type="dxa"/>
          </w:tcPr>
          <w:p w:rsidR="00A84981" w:rsidRPr="00470983" w:rsidRDefault="00DA1781" w:rsidP="00DA1781">
            <w:pPr>
              <w:pStyle w:val="a3"/>
            </w:pPr>
            <w:r w:rsidRPr="00470983">
              <w:t xml:space="preserve">Оценка </w:t>
            </w:r>
            <w:proofErr w:type="gramStart"/>
            <w:r w:rsidRPr="00470983">
              <w:t>функционирования внутренней системы оценки качества образования</w:t>
            </w:r>
            <w:proofErr w:type="gramEnd"/>
            <w:r w:rsidRPr="00470983">
              <w:t>.</w:t>
            </w:r>
          </w:p>
        </w:tc>
        <w:tc>
          <w:tcPr>
            <w:tcW w:w="1528" w:type="dxa"/>
          </w:tcPr>
          <w:p w:rsidR="00A84981" w:rsidRPr="00470983" w:rsidRDefault="00DA1781" w:rsidP="00EB0BBA">
            <w:pPr>
              <w:pStyle w:val="a3"/>
              <w:jc w:val="center"/>
            </w:pPr>
            <w:r w:rsidRPr="00470983">
              <w:t>2</w:t>
            </w:r>
            <w:r w:rsidR="00EB0BBA">
              <w:t>4</w:t>
            </w:r>
          </w:p>
        </w:tc>
      </w:tr>
      <w:tr w:rsidR="00A84981" w:rsidRPr="00470983" w:rsidTr="00DA1781">
        <w:tc>
          <w:tcPr>
            <w:tcW w:w="1384" w:type="dxa"/>
          </w:tcPr>
          <w:p w:rsidR="00A84981" w:rsidRPr="00470983" w:rsidRDefault="00DA1781" w:rsidP="00DA1781">
            <w:pPr>
              <w:pStyle w:val="a3"/>
              <w:jc w:val="center"/>
            </w:pPr>
            <w:r w:rsidRPr="00470983">
              <w:t>3.</w:t>
            </w:r>
          </w:p>
        </w:tc>
        <w:tc>
          <w:tcPr>
            <w:tcW w:w="6946" w:type="dxa"/>
          </w:tcPr>
          <w:p w:rsidR="00A84981" w:rsidRPr="00470983" w:rsidRDefault="00DA1781" w:rsidP="00DA1781">
            <w:pPr>
              <w:pStyle w:val="a3"/>
            </w:pPr>
            <w:r w:rsidRPr="00470983">
              <w:t>Условия осуществления образовательной деятельности</w:t>
            </w:r>
          </w:p>
        </w:tc>
        <w:tc>
          <w:tcPr>
            <w:tcW w:w="1528" w:type="dxa"/>
          </w:tcPr>
          <w:p w:rsidR="00A84981" w:rsidRPr="00470983" w:rsidRDefault="00EB0BBA" w:rsidP="00DA1781">
            <w:pPr>
              <w:pStyle w:val="a3"/>
              <w:jc w:val="center"/>
            </w:pPr>
            <w:r>
              <w:t>25</w:t>
            </w:r>
          </w:p>
        </w:tc>
      </w:tr>
      <w:tr w:rsidR="00A84981" w:rsidRPr="00470983" w:rsidTr="00DA1781">
        <w:tc>
          <w:tcPr>
            <w:tcW w:w="1384" w:type="dxa"/>
          </w:tcPr>
          <w:p w:rsidR="00A84981" w:rsidRPr="00470983" w:rsidRDefault="00DA1781" w:rsidP="00DA1781">
            <w:pPr>
              <w:pStyle w:val="a3"/>
              <w:jc w:val="center"/>
            </w:pPr>
            <w:r w:rsidRPr="00470983">
              <w:t>3.1.</w:t>
            </w:r>
          </w:p>
        </w:tc>
        <w:tc>
          <w:tcPr>
            <w:tcW w:w="6946" w:type="dxa"/>
          </w:tcPr>
          <w:p w:rsidR="00A84981" w:rsidRPr="00470983" w:rsidRDefault="00DA1781" w:rsidP="00DA1781">
            <w:pPr>
              <w:pStyle w:val="a3"/>
            </w:pPr>
            <w:r w:rsidRPr="00470983">
              <w:t>Режим работы</w:t>
            </w:r>
          </w:p>
        </w:tc>
        <w:tc>
          <w:tcPr>
            <w:tcW w:w="1528" w:type="dxa"/>
          </w:tcPr>
          <w:p w:rsidR="00A84981" w:rsidRPr="00470983" w:rsidRDefault="00EB0BBA" w:rsidP="00DA1781">
            <w:pPr>
              <w:pStyle w:val="a3"/>
              <w:jc w:val="center"/>
            </w:pPr>
            <w:r>
              <w:t>25</w:t>
            </w:r>
          </w:p>
        </w:tc>
      </w:tr>
      <w:tr w:rsidR="00A84981" w:rsidRPr="00470983" w:rsidTr="00DA1781">
        <w:tc>
          <w:tcPr>
            <w:tcW w:w="1384" w:type="dxa"/>
          </w:tcPr>
          <w:p w:rsidR="00A84981" w:rsidRPr="00470983" w:rsidRDefault="00DA1781" w:rsidP="00DA1781">
            <w:pPr>
              <w:pStyle w:val="a3"/>
              <w:jc w:val="center"/>
            </w:pPr>
            <w:r w:rsidRPr="00470983">
              <w:t>3.2.</w:t>
            </w:r>
          </w:p>
        </w:tc>
        <w:tc>
          <w:tcPr>
            <w:tcW w:w="6946" w:type="dxa"/>
          </w:tcPr>
          <w:p w:rsidR="00A84981" w:rsidRPr="00470983" w:rsidRDefault="00DA1781" w:rsidP="00DA1781">
            <w:pPr>
              <w:pStyle w:val="a3"/>
            </w:pPr>
            <w:r w:rsidRPr="00470983">
              <w:t>Учебно-материальная база, благоустройство и оснащенность</w:t>
            </w:r>
          </w:p>
        </w:tc>
        <w:tc>
          <w:tcPr>
            <w:tcW w:w="1528" w:type="dxa"/>
          </w:tcPr>
          <w:p w:rsidR="00A84981" w:rsidRPr="00470983" w:rsidRDefault="00EB0BBA" w:rsidP="00DA1781">
            <w:pPr>
              <w:pStyle w:val="a3"/>
              <w:jc w:val="center"/>
            </w:pPr>
            <w:r>
              <w:t>25</w:t>
            </w:r>
          </w:p>
        </w:tc>
      </w:tr>
      <w:tr w:rsidR="00A84981" w:rsidRPr="00470983" w:rsidTr="00DA1781">
        <w:tc>
          <w:tcPr>
            <w:tcW w:w="1384" w:type="dxa"/>
          </w:tcPr>
          <w:p w:rsidR="00A84981" w:rsidRPr="00470983" w:rsidRDefault="00DA1781" w:rsidP="00DA1781">
            <w:pPr>
              <w:pStyle w:val="a3"/>
              <w:jc w:val="center"/>
            </w:pPr>
            <w:r w:rsidRPr="00470983">
              <w:t>3.3.</w:t>
            </w:r>
          </w:p>
        </w:tc>
        <w:tc>
          <w:tcPr>
            <w:tcW w:w="6946" w:type="dxa"/>
          </w:tcPr>
          <w:p w:rsidR="00A84981" w:rsidRPr="00470983" w:rsidRDefault="00DA1781" w:rsidP="00DA1781">
            <w:pPr>
              <w:pStyle w:val="a3"/>
            </w:pPr>
            <w:r w:rsidRPr="00470983">
              <w:t>Организация питания, медицинского обслуживания</w:t>
            </w:r>
          </w:p>
        </w:tc>
        <w:tc>
          <w:tcPr>
            <w:tcW w:w="1528" w:type="dxa"/>
          </w:tcPr>
          <w:p w:rsidR="00A84981" w:rsidRPr="00470983" w:rsidRDefault="00EB0BBA" w:rsidP="00DA1781">
            <w:pPr>
              <w:pStyle w:val="a3"/>
              <w:jc w:val="center"/>
            </w:pPr>
            <w:r>
              <w:t>30</w:t>
            </w:r>
          </w:p>
        </w:tc>
      </w:tr>
      <w:tr w:rsidR="00A84981" w:rsidRPr="00470983" w:rsidTr="00DA1781">
        <w:tc>
          <w:tcPr>
            <w:tcW w:w="1384" w:type="dxa"/>
          </w:tcPr>
          <w:p w:rsidR="00A84981" w:rsidRPr="00470983" w:rsidRDefault="00DA1781" w:rsidP="00DA1781">
            <w:pPr>
              <w:pStyle w:val="a3"/>
              <w:jc w:val="center"/>
            </w:pPr>
            <w:r w:rsidRPr="00470983">
              <w:t>3.4.</w:t>
            </w:r>
          </w:p>
        </w:tc>
        <w:tc>
          <w:tcPr>
            <w:tcW w:w="6946" w:type="dxa"/>
          </w:tcPr>
          <w:p w:rsidR="00A84981" w:rsidRPr="00470983" w:rsidRDefault="00DA1781" w:rsidP="00DA1781">
            <w:pPr>
              <w:pStyle w:val="a3"/>
            </w:pPr>
            <w:r w:rsidRPr="00470983">
              <w:t>Обеспечение безопасности</w:t>
            </w:r>
          </w:p>
        </w:tc>
        <w:tc>
          <w:tcPr>
            <w:tcW w:w="1528" w:type="dxa"/>
          </w:tcPr>
          <w:p w:rsidR="00A84981" w:rsidRPr="00470983" w:rsidRDefault="00EB0BBA" w:rsidP="00DA1781">
            <w:pPr>
              <w:pStyle w:val="a3"/>
              <w:jc w:val="center"/>
            </w:pPr>
            <w:r>
              <w:t>36</w:t>
            </w:r>
          </w:p>
        </w:tc>
      </w:tr>
      <w:tr w:rsidR="00A84981" w:rsidRPr="00470983" w:rsidTr="00DA1781">
        <w:tc>
          <w:tcPr>
            <w:tcW w:w="1384" w:type="dxa"/>
          </w:tcPr>
          <w:p w:rsidR="00A84981" w:rsidRPr="00470983" w:rsidRDefault="00DA1781" w:rsidP="00DA1781">
            <w:pPr>
              <w:pStyle w:val="a3"/>
              <w:jc w:val="center"/>
            </w:pPr>
            <w:r w:rsidRPr="00470983">
              <w:t>3.5.</w:t>
            </w:r>
          </w:p>
        </w:tc>
        <w:tc>
          <w:tcPr>
            <w:tcW w:w="6946" w:type="dxa"/>
          </w:tcPr>
          <w:p w:rsidR="00A84981" w:rsidRPr="00470983" w:rsidRDefault="00DA1781" w:rsidP="00DA1781">
            <w:pPr>
              <w:pStyle w:val="a3"/>
            </w:pPr>
            <w:r w:rsidRPr="00470983">
              <w:t>Кадровый состав</w:t>
            </w:r>
          </w:p>
        </w:tc>
        <w:tc>
          <w:tcPr>
            <w:tcW w:w="1528" w:type="dxa"/>
          </w:tcPr>
          <w:p w:rsidR="00A84981" w:rsidRPr="00470983" w:rsidRDefault="00EB0BBA" w:rsidP="00DA1781">
            <w:pPr>
              <w:pStyle w:val="a3"/>
              <w:jc w:val="center"/>
            </w:pPr>
            <w:r>
              <w:t>37</w:t>
            </w:r>
          </w:p>
        </w:tc>
      </w:tr>
      <w:tr w:rsidR="00A84981" w:rsidRPr="00470983" w:rsidTr="00DA1781">
        <w:tc>
          <w:tcPr>
            <w:tcW w:w="1384" w:type="dxa"/>
          </w:tcPr>
          <w:p w:rsidR="00A84981" w:rsidRPr="00470983" w:rsidRDefault="00DA1781" w:rsidP="00DA1781">
            <w:pPr>
              <w:pStyle w:val="a3"/>
              <w:jc w:val="center"/>
            </w:pPr>
            <w:r w:rsidRPr="00470983">
              <w:t>4.</w:t>
            </w:r>
          </w:p>
        </w:tc>
        <w:tc>
          <w:tcPr>
            <w:tcW w:w="6946" w:type="dxa"/>
          </w:tcPr>
          <w:p w:rsidR="00A84981" w:rsidRPr="00470983" w:rsidRDefault="00DA1781" w:rsidP="00DA1781">
            <w:pPr>
              <w:pStyle w:val="a3"/>
            </w:pPr>
            <w:r w:rsidRPr="00470983">
              <w:t>Результаты деятельности учреждения, качество образования</w:t>
            </w:r>
          </w:p>
        </w:tc>
        <w:tc>
          <w:tcPr>
            <w:tcW w:w="1528" w:type="dxa"/>
          </w:tcPr>
          <w:p w:rsidR="00A84981" w:rsidRPr="00470983" w:rsidRDefault="00EB0BBA" w:rsidP="00DA1781">
            <w:pPr>
              <w:pStyle w:val="a3"/>
              <w:jc w:val="center"/>
            </w:pPr>
            <w:r>
              <w:t>40</w:t>
            </w:r>
          </w:p>
        </w:tc>
      </w:tr>
      <w:tr w:rsidR="00A84981" w:rsidRPr="00470983" w:rsidTr="00DA1781">
        <w:tc>
          <w:tcPr>
            <w:tcW w:w="1384" w:type="dxa"/>
          </w:tcPr>
          <w:p w:rsidR="00A84981" w:rsidRPr="00470983" w:rsidRDefault="00DA1781" w:rsidP="00DA1781">
            <w:pPr>
              <w:pStyle w:val="a3"/>
              <w:jc w:val="center"/>
            </w:pPr>
            <w:r w:rsidRPr="00470983">
              <w:t>4.1.</w:t>
            </w:r>
          </w:p>
        </w:tc>
        <w:tc>
          <w:tcPr>
            <w:tcW w:w="6946" w:type="dxa"/>
          </w:tcPr>
          <w:p w:rsidR="00A84981" w:rsidRPr="00470983" w:rsidRDefault="00DA1781" w:rsidP="00DA1781">
            <w:pPr>
              <w:pStyle w:val="a3"/>
            </w:pPr>
            <w:r w:rsidRPr="00470983">
              <w:t>Результаты государственной (итоговой) аттестации в 9-х классах.</w:t>
            </w:r>
          </w:p>
        </w:tc>
        <w:tc>
          <w:tcPr>
            <w:tcW w:w="1528" w:type="dxa"/>
          </w:tcPr>
          <w:p w:rsidR="00A84981" w:rsidRPr="00470983" w:rsidRDefault="00EB0BBA" w:rsidP="00DA1781">
            <w:pPr>
              <w:pStyle w:val="a3"/>
              <w:jc w:val="center"/>
            </w:pPr>
            <w:r>
              <w:t>40</w:t>
            </w:r>
          </w:p>
        </w:tc>
      </w:tr>
      <w:tr w:rsidR="00A84981" w:rsidRPr="00470983" w:rsidTr="00DA1781">
        <w:tc>
          <w:tcPr>
            <w:tcW w:w="1384" w:type="dxa"/>
          </w:tcPr>
          <w:p w:rsidR="00A84981" w:rsidRPr="00470983" w:rsidRDefault="00DA1781" w:rsidP="00DA1781">
            <w:pPr>
              <w:pStyle w:val="a3"/>
              <w:jc w:val="center"/>
            </w:pPr>
            <w:r w:rsidRPr="00470983">
              <w:t>4.2.</w:t>
            </w:r>
          </w:p>
        </w:tc>
        <w:tc>
          <w:tcPr>
            <w:tcW w:w="6946" w:type="dxa"/>
          </w:tcPr>
          <w:p w:rsidR="00A84981" w:rsidRPr="00470983" w:rsidRDefault="00DA1781" w:rsidP="00DA1781">
            <w:pPr>
              <w:pStyle w:val="a3"/>
            </w:pPr>
            <w:r w:rsidRPr="00470983">
              <w:t xml:space="preserve">Результаты </w:t>
            </w:r>
            <w:proofErr w:type="spellStart"/>
            <w:r w:rsidRPr="00470983">
              <w:t>внутришкольной</w:t>
            </w:r>
            <w:proofErr w:type="spellEnd"/>
            <w:r w:rsidRPr="00470983">
              <w:t xml:space="preserve"> оценки качества образования.</w:t>
            </w:r>
          </w:p>
        </w:tc>
        <w:tc>
          <w:tcPr>
            <w:tcW w:w="1528" w:type="dxa"/>
          </w:tcPr>
          <w:p w:rsidR="00A84981" w:rsidRPr="00470983" w:rsidRDefault="00EB0BBA" w:rsidP="00DA1781">
            <w:pPr>
              <w:pStyle w:val="a3"/>
              <w:jc w:val="center"/>
            </w:pPr>
            <w:r>
              <w:t>40</w:t>
            </w:r>
          </w:p>
        </w:tc>
      </w:tr>
      <w:tr w:rsidR="00A84981" w:rsidRPr="00470983" w:rsidTr="00DA1781">
        <w:tc>
          <w:tcPr>
            <w:tcW w:w="1384" w:type="dxa"/>
          </w:tcPr>
          <w:p w:rsidR="00A84981" w:rsidRPr="00470983" w:rsidRDefault="00DA1781" w:rsidP="00DA1781">
            <w:pPr>
              <w:pStyle w:val="a3"/>
              <w:jc w:val="center"/>
            </w:pPr>
            <w:r w:rsidRPr="00470983">
              <w:t>4.3.</w:t>
            </w:r>
          </w:p>
        </w:tc>
        <w:tc>
          <w:tcPr>
            <w:tcW w:w="6946" w:type="dxa"/>
          </w:tcPr>
          <w:p w:rsidR="00A84981" w:rsidRPr="00470983" w:rsidRDefault="00DA1781" w:rsidP="00DA1781">
            <w:pPr>
              <w:pStyle w:val="a3"/>
            </w:pPr>
            <w:proofErr w:type="gramStart"/>
            <w:r w:rsidRPr="00470983">
              <w:t>Достижения обучающихся в олимпиадах (региональных и всероссийских).</w:t>
            </w:r>
            <w:proofErr w:type="gramEnd"/>
          </w:p>
        </w:tc>
        <w:tc>
          <w:tcPr>
            <w:tcW w:w="1528" w:type="dxa"/>
          </w:tcPr>
          <w:p w:rsidR="00A84981" w:rsidRPr="00470983" w:rsidRDefault="00EB0BBA" w:rsidP="00DA1781">
            <w:pPr>
              <w:pStyle w:val="a3"/>
              <w:jc w:val="center"/>
            </w:pPr>
            <w:r>
              <w:t>44</w:t>
            </w:r>
          </w:p>
        </w:tc>
      </w:tr>
      <w:tr w:rsidR="00A84981" w:rsidRPr="00470983" w:rsidTr="00DA1781">
        <w:tc>
          <w:tcPr>
            <w:tcW w:w="1384" w:type="dxa"/>
          </w:tcPr>
          <w:p w:rsidR="00A84981" w:rsidRPr="00470983" w:rsidRDefault="00DA1781" w:rsidP="00DA1781">
            <w:pPr>
              <w:pStyle w:val="a3"/>
              <w:jc w:val="center"/>
            </w:pPr>
            <w:r w:rsidRPr="00470983">
              <w:t>4.4.</w:t>
            </w:r>
          </w:p>
        </w:tc>
        <w:tc>
          <w:tcPr>
            <w:tcW w:w="6946" w:type="dxa"/>
          </w:tcPr>
          <w:p w:rsidR="00A84981" w:rsidRPr="00470983" w:rsidRDefault="00DA1781" w:rsidP="00DA1781">
            <w:pPr>
              <w:pStyle w:val="a3"/>
            </w:pPr>
            <w:r w:rsidRPr="00470983">
              <w:t xml:space="preserve">Данные о состоянии здоровья </w:t>
            </w:r>
            <w:proofErr w:type="gramStart"/>
            <w:r w:rsidRPr="00470983">
              <w:t>обучающихся</w:t>
            </w:r>
            <w:proofErr w:type="gramEnd"/>
            <w:r w:rsidRPr="00470983">
              <w:t>, меры по его укреплению</w:t>
            </w:r>
          </w:p>
        </w:tc>
        <w:tc>
          <w:tcPr>
            <w:tcW w:w="1528" w:type="dxa"/>
          </w:tcPr>
          <w:p w:rsidR="00A84981" w:rsidRPr="00470983" w:rsidRDefault="00EB0BBA" w:rsidP="00DA1781">
            <w:pPr>
              <w:pStyle w:val="a3"/>
              <w:jc w:val="center"/>
            </w:pPr>
            <w:r>
              <w:t>45</w:t>
            </w:r>
          </w:p>
        </w:tc>
      </w:tr>
      <w:tr w:rsidR="00A84981" w:rsidRPr="00470983" w:rsidTr="00DA1781">
        <w:tc>
          <w:tcPr>
            <w:tcW w:w="1384" w:type="dxa"/>
          </w:tcPr>
          <w:p w:rsidR="00A84981" w:rsidRPr="00470983" w:rsidRDefault="00DA1781" w:rsidP="00DA1781">
            <w:pPr>
              <w:pStyle w:val="a3"/>
              <w:jc w:val="center"/>
            </w:pPr>
            <w:r w:rsidRPr="00470983">
              <w:t>4.5.</w:t>
            </w:r>
          </w:p>
        </w:tc>
        <w:tc>
          <w:tcPr>
            <w:tcW w:w="6946" w:type="dxa"/>
          </w:tcPr>
          <w:p w:rsidR="00A84981" w:rsidRPr="00470983" w:rsidRDefault="00DA1781" w:rsidP="00DA1781">
            <w:pPr>
              <w:pStyle w:val="a3"/>
            </w:pPr>
            <w:r w:rsidRPr="00470983">
              <w:t xml:space="preserve">Оценка </w:t>
            </w:r>
            <w:proofErr w:type="spellStart"/>
            <w:r w:rsidRPr="00470983">
              <w:t>востребованности</w:t>
            </w:r>
            <w:proofErr w:type="spellEnd"/>
            <w:r w:rsidRPr="00470983">
              <w:t xml:space="preserve"> выпускников.</w:t>
            </w:r>
          </w:p>
        </w:tc>
        <w:tc>
          <w:tcPr>
            <w:tcW w:w="1528" w:type="dxa"/>
          </w:tcPr>
          <w:p w:rsidR="00A84981" w:rsidRPr="00470983" w:rsidRDefault="00EB0BBA" w:rsidP="00DA1781">
            <w:pPr>
              <w:pStyle w:val="a3"/>
              <w:jc w:val="center"/>
            </w:pPr>
            <w:r>
              <w:t>48</w:t>
            </w:r>
          </w:p>
        </w:tc>
      </w:tr>
      <w:tr w:rsidR="00A84981" w:rsidRPr="00470983" w:rsidTr="00DA1781">
        <w:tc>
          <w:tcPr>
            <w:tcW w:w="1384" w:type="dxa"/>
          </w:tcPr>
          <w:p w:rsidR="00A84981" w:rsidRPr="00470983" w:rsidRDefault="00DA1781" w:rsidP="00DA1781">
            <w:pPr>
              <w:pStyle w:val="a3"/>
              <w:jc w:val="center"/>
            </w:pPr>
            <w:r w:rsidRPr="00470983">
              <w:t>4.6.</w:t>
            </w:r>
          </w:p>
        </w:tc>
        <w:tc>
          <w:tcPr>
            <w:tcW w:w="6946" w:type="dxa"/>
          </w:tcPr>
          <w:p w:rsidR="00A84981" w:rsidRPr="00470983" w:rsidRDefault="00DA1781" w:rsidP="00DA1781">
            <w:pPr>
              <w:pStyle w:val="a3"/>
            </w:pPr>
            <w:r w:rsidRPr="00470983">
              <w:t>Оценки и отзывы потребителей образовательных услуг</w:t>
            </w:r>
          </w:p>
        </w:tc>
        <w:tc>
          <w:tcPr>
            <w:tcW w:w="1528" w:type="dxa"/>
          </w:tcPr>
          <w:p w:rsidR="00A84981" w:rsidRPr="00470983" w:rsidRDefault="00EB0BBA" w:rsidP="00DA1781">
            <w:pPr>
              <w:pStyle w:val="a3"/>
              <w:jc w:val="center"/>
            </w:pPr>
            <w:r>
              <w:t>48</w:t>
            </w:r>
          </w:p>
        </w:tc>
      </w:tr>
      <w:tr w:rsidR="00A84981" w:rsidRPr="00470983" w:rsidTr="00DA1781">
        <w:tc>
          <w:tcPr>
            <w:tcW w:w="1384" w:type="dxa"/>
          </w:tcPr>
          <w:p w:rsidR="00A84981" w:rsidRPr="00470983" w:rsidRDefault="00DA1781" w:rsidP="00DA1781">
            <w:pPr>
              <w:pStyle w:val="a3"/>
              <w:jc w:val="center"/>
            </w:pPr>
            <w:r w:rsidRPr="00470983">
              <w:t>5.</w:t>
            </w:r>
          </w:p>
        </w:tc>
        <w:tc>
          <w:tcPr>
            <w:tcW w:w="6946" w:type="dxa"/>
          </w:tcPr>
          <w:p w:rsidR="00A84981" w:rsidRPr="00470983" w:rsidRDefault="00DA1781" w:rsidP="00DA1781">
            <w:pPr>
              <w:pStyle w:val="a3"/>
            </w:pPr>
            <w:r w:rsidRPr="00470983">
              <w:t>Социальная активность и внешние связи учреждения</w:t>
            </w:r>
          </w:p>
        </w:tc>
        <w:tc>
          <w:tcPr>
            <w:tcW w:w="1528" w:type="dxa"/>
          </w:tcPr>
          <w:p w:rsidR="00A84981" w:rsidRPr="00470983" w:rsidRDefault="00EB0BBA" w:rsidP="00DA1781">
            <w:pPr>
              <w:pStyle w:val="a3"/>
              <w:jc w:val="center"/>
            </w:pPr>
            <w:r>
              <w:t>51</w:t>
            </w:r>
          </w:p>
        </w:tc>
      </w:tr>
      <w:tr w:rsidR="00A84981" w:rsidRPr="00470983" w:rsidTr="00DA1781">
        <w:tc>
          <w:tcPr>
            <w:tcW w:w="1384" w:type="dxa"/>
          </w:tcPr>
          <w:p w:rsidR="00A84981" w:rsidRPr="00470983" w:rsidRDefault="00DA1781" w:rsidP="00DA1781">
            <w:pPr>
              <w:pStyle w:val="a3"/>
              <w:jc w:val="center"/>
            </w:pPr>
            <w:r w:rsidRPr="00470983">
              <w:t>6.</w:t>
            </w:r>
          </w:p>
        </w:tc>
        <w:tc>
          <w:tcPr>
            <w:tcW w:w="6946" w:type="dxa"/>
          </w:tcPr>
          <w:p w:rsidR="00A84981" w:rsidRPr="00EB0BBA" w:rsidRDefault="00DA1781" w:rsidP="00DA1781">
            <w:pPr>
              <w:pStyle w:val="a3"/>
            </w:pPr>
            <w:r w:rsidRPr="00EB0BBA">
              <w:t>Финансово-экономическая деятельность</w:t>
            </w:r>
          </w:p>
        </w:tc>
        <w:tc>
          <w:tcPr>
            <w:tcW w:w="1528" w:type="dxa"/>
          </w:tcPr>
          <w:p w:rsidR="00A84981" w:rsidRPr="00470983" w:rsidRDefault="00EB0BBA" w:rsidP="00DA1781">
            <w:pPr>
              <w:pStyle w:val="a3"/>
              <w:jc w:val="center"/>
            </w:pPr>
            <w:r>
              <w:t>54</w:t>
            </w:r>
          </w:p>
        </w:tc>
      </w:tr>
      <w:tr w:rsidR="00A84981" w:rsidRPr="00470983" w:rsidTr="00DA1781">
        <w:tc>
          <w:tcPr>
            <w:tcW w:w="1384" w:type="dxa"/>
          </w:tcPr>
          <w:p w:rsidR="00A84981" w:rsidRPr="00470983" w:rsidRDefault="00DA1781" w:rsidP="00DA1781">
            <w:pPr>
              <w:pStyle w:val="a3"/>
              <w:jc w:val="center"/>
            </w:pPr>
            <w:r w:rsidRPr="00470983">
              <w:t>7.</w:t>
            </w:r>
          </w:p>
        </w:tc>
        <w:tc>
          <w:tcPr>
            <w:tcW w:w="6946" w:type="dxa"/>
          </w:tcPr>
          <w:p w:rsidR="00A84981" w:rsidRPr="00470983" w:rsidRDefault="00DA1781" w:rsidP="00DA1781">
            <w:pPr>
              <w:pStyle w:val="a3"/>
            </w:pPr>
            <w:r w:rsidRPr="00470983">
              <w:t>Заключение. Перспективы и планы развития</w:t>
            </w:r>
          </w:p>
        </w:tc>
        <w:tc>
          <w:tcPr>
            <w:tcW w:w="1528" w:type="dxa"/>
          </w:tcPr>
          <w:p w:rsidR="00A84981" w:rsidRPr="00470983" w:rsidRDefault="00EB0BBA" w:rsidP="00DA1781">
            <w:pPr>
              <w:pStyle w:val="a3"/>
              <w:jc w:val="center"/>
            </w:pPr>
            <w:r>
              <w:t>56</w:t>
            </w:r>
          </w:p>
        </w:tc>
      </w:tr>
    </w:tbl>
    <w:p w:rsidR="00A73E79" w:rsidRPr="00470983" w:rsidRDefault="00A73E79">
      <w:pPr>
        <w:pStyle w:val="a3"/>
        <w:rPr>
          <w:b/>
          <w:sz w:val="20"/>
        </w:rPr>
      </w:pPr>
    </w:p>
    <w:p w:rsidR="00A73E79" w:rsidRPr="00470983" w:rsidRDefault="00A73E79">
      <w:pPr>
        <w:pStyle w:val="a3"/>
        <w:spacing w:before="5"/>
        <w:rPr>
          <w:b/>
          <w:sz w:val="16"/>
        </w:rPr>
      </w:pPr>
    </w:p>
    <w:p w:rsidR="00E72B1C" w:rsidRPr="00470983" w:rsidRDefault="00E72B1C" w:rsidP="001E5AE3">
      <w:pPr>
        <w:pStyle w:val="11"/>
        <w:spacing w:before="60"/>
        <w:ind w:left="2835" w:right="2412"/>
        <w:jc w:val="center"/>
        <w:rPr>
          <w:b/>
        </w:rPr>
      </w:pPr>
    </w:p>
    <w:p w:rsidR="00E72B1C" w:rsidRPr="00470983" w:rsidRDefault="00E72B1C" w:rsidP="001E5AE3">
      <w:pPr>
        <w:pStyle w:val="11"/>
        <w:spacing w:before="60"/>
        <w:ind w:left="2835" w:right="2412"/>
        <w:jc w:val="center"/>
        <w:rPr>
          <w:b/>
        </w:rPr>
      </w:pPr>
    </w:p>
    <w:p w:rsidR="00E72B1C" w:rsidRPr="00470983" w:rsidRDefault="00E72B1C" w:rsidP="001E5AE3">
      <w:pPr>
        <w:pStyle w:val="11"/>
        <w:spacing w:before="60"/>
        <w:ind w:left="2835" w:right="2412"/>
        <w:jc w:val="center"/>
        <w:rPr>
          <w:b/>
        </w:rPr>
      </w:pPr>
    </w:p>
    <w:p w:rsidR="00E72B1C" w:rsidRPr="00470983" w:rsidRDefault="00E72B1C" w:rsidP="001E5AE3">
      <w:pPr>
        <w:pStyle w:val="11"/>
        <w:spacing w:before="60"/>
        <w:ind w:left="2835" w:right="2412"/>
        <w:jc w:val="center"/>
        <w:rPr>
          <w:b/>
        </w:rPr>
      </w:pPr>
    </w:p>
    <w:p w:rsidR="00E72B1C" w:rsidRPr="00470983" w:rsidRDefault="00E72B1C" w:rsidP="001E5AE3">
      <w:pPr>
        <w:pStyle w:val="11"/>
        <w:spacing w:before="60"/>
        <w:ind w:left="2835" w:right="2412"/>
        <w:jc w:val="center"/>
        <w:rPr>
          <w:b/>
        </w:rPr>
      </w:pPr>
    </w:p>
    <w:p w:rsidR="00E72B1C" w:rsidRPr="00470983" w:rsidRDefault="00E72B1C" w:rsidP="001E5AE3">
      <w:pPr>
        <w:pStyle w:val="11"/>
        <w:spacing w:before="60"/>
        <w:ind w:left="2835" w:right="2412"/>
        <w:jc w:val="center"/>
        <w:rPr>
          <w:b/>
        </w:rPr>
      </w:pPr>
    </w:p>
    <w:p w:rsidR="00A73E79" w:rsidRPr="00470983" w:rsidRDefault="006F5A28" w:rsidP="001E5AE3">
      <w:pPr>
        <w:pStyle w:val="11"/>
        <w:spacing w:before="60"/>
        <w:ind w:left="2835" w:right="2412"/>
        <w:jc w:val="center"/>
        <w:rPr>
          <w:b/>
        </w:rPr>
      </w:pPr>
      <w:r w:rsidRPr="00470983">
        <w:rPr>
          <w:b/>
        </w:rPr>
        <w:lastRenderedPageBreak/>
        <w:t>Аналитическая часть</w:t>
      </w:r>
    </w:p>
    <w:p w:rsidR="009E1724" w:rsidRPr="00470983" w:rsidRDefault="00083F6B" w:rsidP="0058405B">
      <w:pPr>
        <w:pStyle w:val="a3"/>
        <w:spacing w:before="246"/>
        <w:ind w:right="3" w:firstLine="567"/>
        <w:jc w:val="both"/>
      </w:pPr>
      <w:r w:rsidRPr="00470983">
        <w:t xml:space="preserve">Публичный доклад </w:t>
      </w:r>
      <w:r w:rsidR="009E1724" w:rsidRPr="00470983">
        <w:t>ГКОУ РО Пролетарской школы-интерната</w:t>
      </w:r>
      <w:r w:rsidR="006F5A28" w:rsidRPr="00470983">
        <w:t xml:space="preserve"> </w:t>
      </w:r>
      <w:r w:rsidRPr="00470983">
        <w:t xml:space="preserve">подготовлен </w:t>
      </w:r>
      <w:r w:rsidR="006F5A28" w:rsidRPr="00470983">
        <w:t>в соответствии</w:t>
      </w:r>
      <w:r w:rsidR="009E1724" w:rsidRPr="00470983">
        <w:t xml:space="preserve"> со следующими нормативно-правовыми актами: </w:t>
      </w:r>
      <w:r w:rsidR="006F5A28" w:rsidRPr="00470983">
        <w:t xml:space="preserve"> </w:t>
      </w:r>
    </w:p>
    <w:p w:rsidR="009E1724" w:rsidRPr="00470983" w:rsidRDefault="009E1724" w:rsidP="0058405B">
      <w:pPr>
        <w:pStyle w:val="a3"/>
        <w:spacing w:before="246"/>
        <w:ind w:right="3" w:firstLine="567"/>
        <w:jc w:val="both"/>
      </w:pPr>
      <w:r w:rsidRPr="00470983">
        <w:t xml:space="preserve">- </w:t>
      </w:r>
      <w:r w:rsidR="00083F6B" w:rsidRPr="00470983">
        <w:t>письмом</w:t>
      </w:r>
      <w:r w:rsidR="006F5A28" w:rsidRPr="00470983">
        <w:t xml:space="preserve"> Министерства образования и науки РФ от </w:t>
      </w:r>
      <w:r w:rsidR="00083F6B" w:rsidRPr="00470983">
        <w:t>28</w:t>
      </w:r>
      <w:r w:rsidR="006F5A28" w:rsidRPr="00470983">
        <w:t>.</w:t>
      </w:r>
      <w:r w:rsidR="00083F6B" w:rsidRPr="00470983">
        <w:t>10</w:t>
      </w:r>
      <w:r w:rsidR="006F5A28" w:rsidRPr="00470983">
        <w:t>.201</w:t>
      </w:r>
      <w:r w:rsidR="00083F6B" w:rsidRPr="00470983">
        <w:t>0</w:t>
      </w:r>
      <w:r w:rsidR="006F5A28" w:rsidRPr="00470983">
        <w:t xml:space="preserve"> года № </w:t>
      </w:r>
      <w:r w:rsidR="00083F6B" w:rsidRPr="00470983">
        <w:t>13-312</w:t>
      </w:r>
      <w:r w:rsidR="006F5A28" w:rsidRPr="00470983">
        <w:t xml:space="preserve"> «</w:t>
      </w:r>
      <w:r w:rsidR="00083F6B" w:rsidRPr="00470983">
        <w:t>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r w:rsidR="006F5A28" w:rsidRPr="00470983">
        <w:t>»</w:t>
      </w:r>
      <w:r w:rsidRPr="00470983">
        <w:t>;</w:t>
      </w:r>
    </w:p>
    <w:p w:rsidR="009E1724" w:rsidRPr="00470983" w:rsidRDefault="009E1724" w:rsidP="00083F6B">
      <w:pPr>
        <w:pStyle w:val="a3"/>
        <w:ind w:right="3" w:firstLine="567"/>
        <w:jc w:val="both"/>
      </w:pPr>
      <w:r w:rsidRPr="00470983">
        <w:t>- Постановлением Правительства Российской Федерации № 582 от 10.07.2013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83F6B" w:rsidRPr="00470983" w:rsidRDefault="00083F6B" w:rsidP="00083F6B">
      <w:pPr>
        <w:pStyle w:val="a3"/>
        <w:ind w:right="3" w:firstLine="567"/>
        <w:jc w:val="both"/>
      </w:pPr>
    </w:p>
    <w:p w:rsidR="00083F6B" w:rsidRPr="00470983" w:rsidRDefault="00083F6B"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Основными целями Публичного доклада являются:</w:t>
      </w:r>
    </w:p>
    <w:p w:rsidR="00083F6B" w:rsidRPr="00470983" w:rsidRDefault="00083F6B"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обеспечение информационной основы для организации диалога и согласования интересов всех участников образовательной деятельности, включая представителей общественности;</w:t>
      </w:r>
    </w:p>
    <w:p w:rsidR="00083F6B" w:rsidRPr="00470983" w:rsidRDefault="00083F6B"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обеспечение прозрачности функционирования образовательного учреждения;</w:t>
      </w:r>
    </w:p>
    <w:p w:rsidR="00083F6B" w:rsidRPr="00470983" w:rsidRDefault="00083F6B"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информирование потребителей образовательных услуг о приоритетных направлениях развития образовательного учреждения, планируемых мероприятиях и ожидаемых результатах деятельности.</w:t>
      </w:r>
    </w:p>
    <w:p w:rsidR="005D4A3D" w:rsidRPr="00470983" w:rsidRDefault="005D4A3D" w:rsidP="00083F6B">
      <w:pPr>
        <w:pStyle w:val="ConsPlusNormal"/>
        <w:ind w:firstLine="540"/>
        <w:jc w:val="both"/>
        <w:rPr>
          <w:rFonts w:ascii="Times New Roman" w:hAnsi="Times New Roman" w:cs="Times New Roman"/>
          <w:sz w:val="24"/>
          <w:szCs w:val="24"/>
        </w:rPr>
      </w:pPr>
    </w:p>
    <w:p w:rsidR="00083F6B" w:rsidRPr="00470983" w:rsidRDefault="00083F6B"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Особенности Публичного доклада:</w:t>
      </w:r>
    </w:p>
    <w:p w:rsidR="00083F6B" w:rsidRPr="00470983" w:rsidRDefault="005D4A3D"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xml:space="preserve">- </w:t>
      </w:r>
      <w:r w:rsidR="00083F6B" w:rsidRPr="00470983">
        <w:rPr>
          <w:rFonts w:ascii="Times New Roman" w:hAnsi="Times New Roman" w:cs="Times New Roman"/>
          <w:sz w:val="24"/>
          <w:szCs w:val="24"/>
        </w:rPr>
        <w:t>аналитический характер текста, предполагающий представление фактов и данных, а также их оценку и обоснование тенденций развития;</w:t>
      </w:r>
    </w:p>
    <w:p w:rsidR="00083F6B" w:rsidRPr="00470983" w:rsidRDefault="005D4A3D"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xml:space="preserve">- </w:t>
      </w:r>
      <w:r w:rsidR="00083F6B" w:rsidRPr="00470983">
        <w:rPr>
          <w:rFonts w:ascii="Times New Roman" w:hAnsi="Times New Roman" w:cs="Times New Roman"/>
          <w:sz w:val="24"/>
          <w:szCs w:val="24"/>
        </w:rPr>
        <w:t>ориентация на широкий круг читателей, что определяет доступный стиль изложения и презентационный тип оформления;</w:t>
      </w:r>
    </w:p>
    <w:p w:rsidR="00083F6B" w:rsidRPr="00470983" w:rsidRDefault="005D4A3D" w:rsidP="00083F6B">
      <w:pPr>
        <w:pStyle w:val="ConsPlusNormal"/>
        <w:ind w:firstLine="540"/>
        <w:jc w:val="both"/>
        <w:rPr>
          <w:rFonts w:ascii="Times New Roman" w:hAnsi="Times New Roman" w:cs="Times New Roman"/>
          <w:sz w:val="24"/>
          <w:szCs w:val="24"/>
        </w:rPr>
      </w:pPr>
      <w:r w:rsidRPr="00470983">
        <w:rPr>
          <w:rFonts w:ascii="Times New Roman" w:hAnsi="Times New Roman" w:cs="Times New Roman"/>
          <w:sz w:val="24"/>
          <w:szCs w:val="24"/>
        </w:rPr>
        <w:t xml:space="preserve">- </w:t>
      </w:r>
      <w:r w:rsidR="00083F6B" w:rsidRPr="00470983">
        <w:rPr>
          <w:rFonts w:ascii="Times New Roman" w:hAnsi="Times New Roman" w:cs="Times New Roman"/>
          <w:sz w:val="24"/>
          <w:szCs w:val="24"/>
        </w:rPr>
        <w:t>регулярность предоставления Публичного доклада (раз в год</w:t>
      </w:r>
      <w:r w:rsidRPr="00470983">
        <w:rPr>
          <w:rFonts w:ascii="Times New Roman" w:hAnsi="Times New Roman" w:cs="Times New Roman"/>
          <w:sz w:val="24"/>
          <w:szCs w:val="24"/>
        </w:rPr>
        <w:t xml:space="preserve"> не позднее 1 августа</w:t>
      </w:r>
      <w:r w:rsidR="00083F6B" w:rsidRPr="00470983">
        <w:rPr>
          <w:rFonts w:ascii="Times New Roman" w:hAnsi="Times New Roman" w:cs="Times New Roman"/>
          <w:sz w:val="24"/>
          <w:szCs w:val="24"/>
        </w:rPr>
        <w:t>).</w:t>
      </w:r>
    </w:p>
    <w:p w:rsidR="005D4A3D" w:rsidRPr="00470983" w:rsidRDefault="005D4A3D" w:rsidP="00083F6B">
      <w:pPr>
        <w:pStyle w:val="ConsPlusNormal"/>
        <w:ind w:firstLine="540"/>
        <w:jc w:val="both"/>
        <w:rPr>
          <w:rFonts w:ascii="Times New Roman" w:hAnsi="Times New Roman" w:cs="Times New Roman"/>
          <w:sz w:val="24"/>
          <w:szCs w:val="24"/>
        </w:rPr>
      </w:pPr>
    </w:p>
    <w:p w:rsidR="005D4A3D" w:rsidRPr="00470983" w:rsidRDefault="005D4A3D" w:rsidP="005D4A3D">
      <w:pPr>
        <w:pStyle w:val="ConsPlusNormal"/>
        <w:ind w:firstLine="539"/>
        <w:jc w:val="both"/>
        <w:rPr>
          <w:rFonts w:ascii="Times New Roman" w:hAnsi="Times New Roman" w:cs="Times New Roman"/>
          <w:sz w:val="24"/>
          <w:szCs w:val="24"/>
        </w:rPr>
      </w:pPr>
      <w:r w:rsidRPr="00470983">
        <w:rPr>
          <w:rFonts w:ascii="Times New Roman" w:hAnsi="Times New Roman" w:cs="Times New Roman"/>
          <w:sz w:val="24"/>
          <w:szCs w:val="24"/>
        </w:rPr>
        <w:t>Публичный доклад подготовлен в соответствии со следующими требованиями:</w:t>
      </w:r>
    </w:p>
    <w:p w:rsidR="005D4A3D" w:rsidRPr="00470983" w:rsidRDefault="005D4A3D" w:rsidP="005D4A3D">
      <w:pPr>
        <w:pStyle w:val="ConsPlusNormal"/>
        <w:ind w:firstLine="539"/>
        <w:jc w:val="both"/>
        <w:rPr>
          <w:rFonts w:ascii="Times New Roman" w:hAnsi="Times New Roman" w:cs="Times New Roman"/>
          <w:sz w:val="24"/>
          <w:szCs w:val="24"/>
        </w:rPr>
      </w:pPr>
      <w:r w:rsidRPr="00470983">
        <w:rPr>
          <w:rFonts w:ascii="Times New Roman" w:hAnsi="Times New Roman" w:cs="Times New Roman"/>
          <w:sz w:val="24"/>
          <w:szCs w:val="24"/>
        </w:rPr>
        <w:t>- актуальность - информация должна соответствовать интересам и информационным потребностям целевых групп;</w:t>
      </w:r>
    </w:p>
    <w:p w:rsidR="005D4A3D" w:rsidRPr="00470983" w:rsidRDefault="005D4A3D" w:rsidP="005D4A3D">
      <w:pPr>
        <w:pStyle w:val="ConsPlusNormal"/>
        <w:ind w:firstLine="539"/>
        <w:jc w:val="both"/>
        <w:rPr>
          <w:rFonts w:ascii="Times New Roman" w:hAnsi="Times New Roman" w:cs="Times New Roman"/>
          <w:sz w:val="24"/>
          <w:szCs w:val="24"/>
        </w:rPr>
      </w:pPr>
      <w:r w:rsidRPr="00470983">
        <w:rPr>
          <w:rFonts w:ascii="Times New Roman" w:hAnsi="Times New Roman" w:cs="Times New Roman"/>
          <w:sz w:val="24"/>
          <w:szCs w:val="24"/>
        </w:rPr>
        <w:t>- достоверность - информация должна быть точной и обоснованной;</w:t>
      </w:r>
    </w:p>
    <w:p w:rsidR="005D4A3D" w:rsidRPr="00470983" w:rsidRDefault="005D4A3D" w:rsidP="005D4A3D">
      <w:pPr>
        <w:pStyle w:val="ConsPlusNormal"/>
        <w:ind w:firstLine="539"/>
        <w:jc w:val="both"/>
        <w:rPr>
          <w:rFonts w:ascii="Times New Roman" w:hAnsi="Times New Roman" w:cs="Times New Roman"/>
          <w:sz w:val="24"/>
          <w:szCs w:val="24"/>
        </w:rPr>
      </w:pPr>
      <w:r w:rsidRPr="00470983">
        <w:rPr>
          <w:rFonts w:ascii="Times New Roman" w:hAnsi="Times New Roman" w:cs="Times New Roman"/>
          <w:sz w:val="24"/>
          <w:szCs w:val="24"/>
        </w:rPr>
        <w:t>- необходимость и достаточность - приводимые данные и факты должны служить исключительно целям обоснования или иллюстрации определенных тезисов и положений публичного доклада. Дополнительная информация может быть приведена в приложении.</w:t>
      </w:r>
    </w:p>
    <w:p w:rsidR="00083F6B" w:rsidRPr="00470983" w:rsidRDefault="00083F6B" w:rsidP="00083F6B">
      <w:pPr>
        <w:pStyle w:val="ConsPlusNormal"/>
        <w:ind w:firstLine="540"/>
        <w:jc w:val="both"/>
        <w:rPr>
          <w:rFonts w:ascii="Times New Roman" w:hAnsi="Times New Roman" w:cs="Times New Roman"/>
          <w:sz w:val="24"/>
          <w:szCs w:val="24"/>
        </w:rPr>
      </w:pPr>
    </w:p>
    <w:p w:rsidR="0058405B" w:rsidRPr="00470983" w:rsidRDefault="00255388" w:rsidP="00255388">
      <w:pPr>
        <w:keepNext/>
        <w:keepLines/>
        <w:tabs>
          <w:tab w:val="left" w:pos="361"/>
        </w:tabs>
        <w:autoSpaceDE/>
        <w:autoSpaceDN/>
        <w:ind w:left="-831"/>
        <w:jc w:val="center"/>
        <w:outlineLvl w:val="2"/>
        <w:rPr>
          <w:rStyle w:val="30"/>
          <w:bCs w:val="0"/>
          <w:color w:val="auto"/>
          <w:sz w:val="24"/>
          <w:szCs w:val="24"/>
        </w:rPr>
      </w:pPr>
      <w:bookmarkStart w:id="0" w:name="bookmark2"/>
      <w:r w:rsidRPr="00470983">
        <w:rPr>
          <w:rStyle w:val="30"/>
          <w:bCs w:val="0"/>
          <w:color w:val="auto"/>
          <w:sz w:val="24"/>
          <w:szCs w:val="24"/>
        </w:rPr>
        <w:t>1.</w:t>
      </w:r>
      <w:r w:rsidR="0058405B" w:rsidRPr="00470983">
        <w:rPr>
          <w:rStyle w:val="30"/>
          <w:bCs w:val="0"/>
          <w:color w:val="auto"/>
          <w:sz w:val="24"/>
          <w:szCs w:val="24"/>
        </w:rPr>
        <w:t xml:space="preserve">Общая характеристика </w:t>
      </w:r>
      <w:r w:rsidRPr="00470983">
        <w:rPr>
          <w:rStyle w:val="30"/>
          <w:bCs w:val="0"/>
          <w:color w:val="auto"/>
          <w:sz w:val="24"/>
          <w:szCs w:val="24"/>
        </w:rPr>
        <w:t>учреждения</w:t>
      </w:r>
      <w:bookmarkEnd w:id="0"/>
    </w:p>
    <w:p w:rsidR="00255388" w:rsidRPr="00470983" w:rsidRDefault="00255388" w:rsidP="00255388">
      <w:pPr>
        <w:keepNext/>
        <w:keepLines/>
        <w:tabs>
          <w:tab w:val="left" w:pos="361"/>
        </w:tabs>
        <w:autoSpaceDE/>
        <w:autoSpaceDN/>
        <w:ind w:left="-831"/>
        <w:jc w:val="center"/>
        <w:outlineLvl w:val="2"/>
        <w:rPr>
          <w:rStyle w:val="30"/>
          <w:bCs w:val="0"/>
          <w:color w:val="auto"/>
          <w:sz w:val="24"/>
          <w:szCs w:val="24"/>
        </w:rPr>
      </w:pPr>
    </w:p>
    <w:p w:rsidR="00255388" w:rsidRPr="00470983" w:rsidRDefault="00255388" w:rsidP="00255388">
      <w:pPr>
        <w:keepNext/>
        <w:keepLines/>
        <w:tabs>
          <w:tab w:val="left" w:pos="361"/>
        </w:tabs>
        <w:autoSpaceDE/>
        <w:autoSpaceDN/>
        <w:ind w:left="-831"/>
        <w:jc w:val="center"/>
        <w:outlineLvl w:val="2"/>
        <w:rPr>
          <w:rStyle w:val="30"/>
          <w:bCs w:val="0"/>
          <w:color w:val="auto"/>
          <w:sz w:val="24"/>
          <w:szCs w:val="24"/>
        </w:rPr>
      </w:pPr>
      <w:r w:rsidRPr="00470983">
        <w:rPr>
          <w:rStyle w:val="30"/>
          <w:bCs w:val="0"/>
          <w:color w:val="auto"/>
          <w:sz w:val="24"/>
          <w:szCs w:val="24"/>
        </w:rPr>
        <w:t>1.1. Сведения о ГКОУ РО Пролетарской школе-интернате</w:t>
      </w:r>
    </w:p>
    <w:p w:rsidR="002C43CC" w:rsidRPr="00470983" w:rsidRDefault="002C43CC" w:rsidP="002C43CC">
      <w:pPr>
        <w:keepNext/>
        <w:keepLines/>
        <w:tabs>
          <w:tab w:val="left" w:pos="361"/>
        </w:tabs>
        <w:autoSpaceDE/>
        <w:autoSpaceDN/>
        <w:jc w:val="right"/>
        <w:outlineLvl w:val="2"/>
        <w:rPr>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076"/>
      </w:tblGrid>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Сведения о руководителе общеобразовательного учреждения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ФИО руководителя</w:t>
            </w:r>
          </w:p>
        </w:tc>
        <w:tc>
          <w:tcPr>
            <w:tcW w:w="4076" w:type="dxa"/>
          </w:tcPr>
          <w:p w:rsidR="00F61B62" w:rsidRPr="00470983" w:rsidRDefault="00F61B62" w:rsidP="00DA27C1">
            <w:pPr>
              <w:jc w:val="both"/>
              <w:rPr>
                <w:sz w:val="24"/>
                <w:szCs w:val="24"/>
              </w:rPr>
            </w:pPr>
            <w:r w:rsidRPr="00470983">
              <w:rPr>
                <w:sz w:val="24"/>
                <w:szCs w:val="24"/>
              </w:rPr>
              <w:t>Грачева Евгения Васильевна</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Занимаемая должность</w:t>
            </w:r>
          </w:p>
        </w:tc>
        <w:tc>
          <w:tcPr>
            <w:tcW w:w="4076" w:type="dxa"/>
          </w:tcPr>
          <w:p w:rsidR="00F61B62" w:rsidRPr="00470983" w:rsidRDefault="00F61B62" w:rsidP="00DA27C1">
            <w:pPr>
              <w:jc w:val="both"/>
              <w:rPr>
                <w:sz w:val="24"/>
                <w:szCs w:val="24"/>
              </w:rPr>
            </w:pPr>
            <w:r w:rsidRPr="00470983">
              <w:rPr>
                <w:sz w:val="24"/>
                <w:szCs w:val="24"/>
              </w:rPr>
              <w:t>Директор</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Дата рождения</w:t>
            </w:r>
          </w:p>
        </w:tc>
        <w:tc>
          <w:tcPr>
            <w:tcW w:w="4076" w:type="dxa"/>
          </w:tcPr>
          <w:p w:rsidR="00F61B62" w:rsidRPr="00470983" w:rsidRDefault="00F61B62" w:rsidP="00DA27C1">
            <w:pPr>
              <w:jc w:val="both"/>
              <w:rPr>
                <w:sz w:val="24"/>
                <w:szCs w:val="24"/>
              </w:rPr>
            </w:pPr>
            <w:r w:rsidRPr="00470983">
              <w:rPr>
                <w:sz w:val="24"/>
                <w:szCs w:val="24"/>
              </w:rPr>
              <w:t>14.09.1976</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Образование</w:t>
            </w:r>
          </w:p>
        </w:tc>
        <w:tc>
          <w:tcPr>
            <w:tcW w:w="4076" w:type="dxa"/>
          </w:tcPr>
          <w:p w:rsidR="00F61B62" w:rsidRPr="00470983" w:rsidRDefault="00F61B62" w:rsidP="00DA27C1">
            <w:pPr>
              <w:jc w:val="both"/>
              <w:rPr>
                <w:sz w:val="24"/>
                <w:szCs w:val="24"/>
              </w:rPr>
            </w:pPr>
            <w:r w:rsidRPr="00470983">
              <w:rPr>
                <w:sz w:val="24"/>
                <w:szCs w:val="24"/>
              </w:rPr>
              <w:t xml:space="preserve">Высшее педагогическое (Ростовский государственный педагогический университет, учитель по специальности «Химия  и естествознание», 1998 год) </w:t>
            </w:r>
          </w:p>
          <w:p w:rsidR="00B37C74" w:rsidRPr="00470983" w:rsidRDefault="00B37C74" w:rsidP="00DA27C1">
            <w:pPr>
              <w:jc w:val="both"/>
              <w:rPr>
                <w:sz w:val="24"/>
                <w:szCs w:val="24"/>
              </w:rPr>
            </w:pPr>
          </w:p>
        </w:tc>
      </w:tr>
      <w:tr w:rsidR="00F61B62" w:rsidRPr="00470983" w:rsidTr="00F61B62">
        <w:trPr>
          <w:jc w:val="center"/>
        </w:trPr>
        <w:tc>
          <w:tcPr>
            <w:tcW w:w="9854" w:type="dxa"/>
            <w:gridSpan w:val="2"/>
          </w:tcPr>
          <w:p w:rsidR="00F61B62" w:rsidRPr="00470983" w:rsidRDefault="00F61B62" w:rsidP="00DA27C1">
            <w:pPr>
              <w:jc w:val="both"/>
              <w:rPr>
                <w:sz w:val="24"/>
                <w:szCs w:val="24"/>
              </w:rPr>
            </w:pPr>
            <w:r w:rsidRPr="00470983">
              <w:rPr>
                <w:sz w:val="24"/>
                <w:szCs w:val="24"/>
              </w:rPr>
              <w:lastRenderedPageBreak/>
              <w:t>Стаж работы:</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общий</w:t>
            </w:r>
          </w:p>
        </w:tc>
        <w:tc>
          <w:tcPr>
            <w:tcW w:w="4076" w:type="dxa"/>
          </w:tcPr>
          <w:p w:rsidR="00F61B62" w:rsidRPr="00470983" w:rsidRDefault="00F8689A" w:rsidP="00A758F2">
            <w:pPr>
              <w:jc w:val="both"/>
              <w:rPr>
                <w:sz w:val="24"/>
                <w:szCs w:val="24"/>
              </w:rPr>
            </w:pPr>
            <w:r w:rsidRPr="00470983">
              <w:rPr>
                <w:sz w:val="24"/>
                <w:szCs w:val="24"/>
              </w:rPr>
              <w:t>2</w:t>
            </w:r>
            <w:r w:rsidR="00A758F2" w:rsidRPr="00470983">
              <w:rPr>
                <w:sz w:val="24"/>
                <w:szCs w:val="24"/>
              </w:rPr>
              <w:t>1</w:t>
            </w:r>
            <w:r w:rsidR="00F61B62" w:rsidRPr="00470983">
              <w:rPr>
                <w:sz w:val="24"/>
                <w:szCs w:val="24"/>
              </w:rPr>
              <w:t xml:space="preserve"> </w:t>
            </w:r>
            <w:r w:rsidR="00A758F2" w:rsidRPr="00470983">
              <w:rPr>
                <w:sz w:val="24"/>
                <w:szCs w:val="24"/>
              </w:rPr>
              <w:t>год</w:t>
            </w:r>
            <w:r w:rsidRPr="00470983">
              <w:rPr>
                <w:sz w:val="24"/>
                <w:szCs w:val="24"/>
              </w:rPr>
              <w:t xml:space="preserve"> 6 месяцев</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в качестве руководителя</w:t>
            </w:r>
          </w:p>
        </w:tc>
        <w:tc>
          <w:tcPr>
            <w:tcW w:w="4076" w:type="dxa"/>
          </w:tcPr>
          <w:p w:rsidR="00F61B62" w:rsidRPr="00470983" w:rsidRDefault="00F61B62" w:rsidP="00A758F2">
            <w:pPr>
              <w:jc w:val="both"/>
              <w:rPr>
                <w:sz w:val="24"/>
                <w:szCs w:val="24"/>
              </w:rPr>
            </w:pPr>
            <w:r w:rsidRPr="00470983">
              <w:rPr>
                <w:sz w:val="24"/>
                <w:szCs w:val="24"/>
              </w:rPr>
              <w:t>1</w:t>
            </w:r>
            <w:r w:rsidR="00A758F2" w:rsidRPr="00470983">
              <w:rPr>
                <w:sz w:val="24"/>
                <w:szCs w:val="24"/>
              </w:rPr>
              <w:t>2</w:t>
            </w:r>
            <w:r w:rsidRPr="00470983">
              <w:rPr>
                <w:sz w:val="24"/>
                <w:szCs w:val="24"/>
              </w:rPr>
              <w:t xml:space="preserve"> лет </w:t>
            </w:r>
            <w:r w:rsidR="00F8689A" w:rsidRPr="00470983">
              <w:rPr>
                <w:sz w:val="24"/>
                <w:szCs w:val="24"/>
              </w:rPr>
              <w:t>5</w:t>
            </w:r>
            <w:r w:rsidRPr="00470983">
              <w:rPr>
                <w:sz w:val="24"/>
                <w:szCs w:val="24"/>
              </w:rPr>
              <w:t xml:space="preserve"> месяцев</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педагогический</w:t>
            </w:r>
          </w:p>
        </w:tc>
        <w:tc>
          <w:tcPr>
            <w:tcW w:w="4076" w:type="dxa"/>
          </w:tcPr>
          <w:p w:rsidR="00F61B62" w:rsidRPr="00470983" w:rsidRDefault="00F8689A" w:rsidP="00A758F2">
            <w:pPr>
              <w:jc w:val="both"/>
              <w:rPr>
                <w:sz w:val="24"/>
                <w:szCs w:val="24"/>
              </w:rPr>
            </w:pPr>
            <w:r w:rsidRPr="00470983">
              <w:rPr>
                <w:sz w:val="24"/>
                <w:szCs w:val="24"/>
              </w:rPr>
              <w:t>2</w:t>
            </w:r>
            <w:r w:rsidR="00A758F2" w:rsidRPr="00470983">
              <w:rPr>
                <w:sz w:val="24"/>
                <w:szCs w:val="24"/>
              </w:rPr>
              <w:t>1</w:t>
            </w:r>
            <w:r w:rsidR="00F61B62" w:rsidRPr="00470983">
              <w:rPr>
                <w:sz w:val="24"/>
                <w:szCs w:val="24"/>
              </w:rPr>
              <w:t xml:space="preserve"> </w:t>
            </w:r>
            <w:r w:rsidR="00A758F2" w:rsidRPr="00470983">
              <w:rPr>
                <w:sz w:val="24"/>
                <w:szCs w:val="24"/>
              </w:rPr>
              <w:t>год</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Квалификационная категория</w:t>
            </w:r>
          </w:p>
        </w:tc>
        <w:tc>
          <w:tcPr>
            <w:tcW w:w="4076" w:type="dxa"/>
          </w:tcPr>
          <w:p w:rsidR="00F61B62" w:rsidRPr="00470983" w:rsidRDefault="00F61B62" w:rsidP="00DA27C1">
            <w:pPr>
              <w:jc w:val="both"/>
              <w:rPr>
                <w:sz w:val="24"/>
                <w:szCs w:val="24"/>
              </w:rPr>
            </w:pP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по должности руководителя</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по должности учителя (педагога)</w:t>
            </w:r>
          </w:p>
        </w:tc>
        <w:tc>
          <w:tcPr>
            <w:tcW w:w="4076" w:type="dxa"/>
          </w:tcPr>
          <w:p w:rsidR="00F61B62" w:rsidRPr="00470983" w:rsidRDefault="00F61B62" w:rsidP="00DA27C1">
            <w:pPr>
              <w:jc w:val="both"/>
              <w:rPr>
                <w:sz w:val="24"/>
                <w:szCs w:val="24"/>
              </w:rPr>
            </w:pPr>
            <w:r w:rsidRPr="00470983">
              <w:rPr>
                <w:sz w:val="24"/>
                <w:szCs w:val="24"/>
              </w:rPr>
              <w:t>Высшая</w:t>
            </w:r>
          </w:p>
        </w:tc>
      </w:tr>
      <w:tr w:rsidR="00F61B62" w:rsidRPr="00470983" w:rsidTr="00F61B62">
        <w:trPr>
          <w:jc w:val="center"/>
        </w:trPr>
        <w:tc>
          <w:tcPr>
            <w:tcW w:w="9854" w:type="dxa"/>
            <w:gridSpan w:val="2"/>
          </w:tcPr>
          <w:p w:rsidR="00F61B62" w:rsidRPr="00470983" w:rsidRDefault="00F61B62" w:rsidP="00DA27C1">
            <w:pPr>
              <w:jc w:val="both"/>
              <w:rPr>
                <w:b/>
                <w:bCs/>
                <w:sz w:val="24"/>
                <w:szCs w:val="24"/>
              </w:rPr>
            </w:pPr>
            <w:r w:rsidRPr="00470983">
              <w:rPr>
                <w:b/>
                <w:bCs/>
                <w:sz w:val="24"/>
                <w:szCs w:val="24"/>
              </w:rPr>
              <w:t>Сведения о трудовом договоре, заключенном с руководителем учреждения: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дата заключения трудового договора</w:t>
            </w:r>
          </w:p>
        </w:tc>
        <w:tc>
          <w:tcPr>
            <w:tcW w:w="4076" w:type="dxa"/>
          </w:tcPr>
          <w:p w:rsidR="00F61B62" w:rsidRPr="00470983" w:rsidRDefault="00F8689A" w:rsidP="00F8689A">
            <w:pPr>
              <w:jc w:val="both"/>
              <w:rPr>
                <w:sz w:val="24"/>
                <w:szCs w:val="24"/>
              </w:rPr>
            </w:pPr>
            <w:r w:rsidRPr="00470983">
              <w:rPr>
                <w:sz w:val="24"/>
                <w:szCs w:val="24"/>
              </w:rPr>
              <w:t>27</w:t>
            </w:r>
            <w:r w:rsidR="00F61B62" w:rsidRPr="00470983">
              <w:rPr>
                <w:sz w:val="24"/>
                <w:szCs w:val="24"/>
              </w:rPr>
              <w:t>.0</w:t>
            </w:r>
            <w:r w:rsidRPr="00470983">
              <w:rPr>
                <w:sz w:val="24"/>
                <w:szCs w:val="24"/>
              </w:rPr>
              <w:t>2</w:t>
            </w:r>
            <w:r w:rsidR="00F61B62" w:rsidRPr="00470983">
              <w:rPr>
                <w:sz w:val="24"/>
                <w:szCs w:val="24"/>
              </w:rPr>
              <w:t>.201</w:t>
            </w:r>
            <w:r w:rsidRPr="00470983">
              <w:rPr>
                <w:sz w:val="24"/>
                <w:szCs w:val="24"/>
              </w:rPr>
              <w:t>8</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номер трудового договора</w:t>
            </w:r>
          </w:p>
        </w:tc>
        <w:tc>
          <w:tcPr>
            <w:tcW w:w="4076" w:type="dxa"/>
          </w:tcPr>
          <w:p w:rsidR="00F61B62" w:rsidRPr="00470983" w:rsidRDefault="00F8689A" w:rsidP="00F8689A">
            <w:pPr>
              <w:jc w:val="both"/>
              <w:rPr>
                <w:sz w:val="24"/>
                <w:szCs w:val="24"/>
              </w:rPr>
            </w:pPr>
            <w:r w:rsidRPr="00470983">
              <w:rPr>
                <w:sz w:val="24"/>
                <w:szCs w:val="24"/>
              </w:rPr>
              <w:t>1</w:t>
            </w:r>
            <w:r w:rsidR="00F61B62" w:rsidRPr="00470983">
              <w:rPr>
                <w:sz w:val="24"/>
                <w:szCs w:val="24"/>
              </w:rPr>
              <w:t>/1</w:t>
            </w:r>
            <w:r w:rsidRPr="00470983">
              <w:rPr>
                <w:sz w:val="24"/>
                <w:szCs w:val="24"/>
              </w:rPr>
              <w:t>8</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срок действия трудового договора</w:t>
            </w:r>
          </w:p>
        </w:tc>
        <w:tc>
          <w:tcPr>
            <w:tcW w:w="4076" w:type="dxa"/>
          </w:tcPr>
          <w:p w:rsidR="00F61B62" w:rsidRPr="00470983" w:rsidRDefault="00B37C74" w:rsidP="00F8689A">
            <w:pPr>
              <w:jc w:val="both"/>
              <w:rPr>
                <w:sz w:val="24"/>
                <w:szCs w:val="24"/>
              </w:rPr>
            </w:pPr>
            <w:r w:rsidRPr="00470983">
              <w:rPr>
                <w:sz w:val="24"/>
                <w:szCs w:val="24"/>
              </w:rPr>
              <w:t>д</w:t>
            </w:r>
            <w:r w:rsidR="00F61B62" w:rsidRPr="00470983">
              <w:rPr>
                <w:sz w:val="24"/>
                <w:szCs w:val="24"/>
              </w:rPr>
              <w:t>о 2</w:t>
            </w:r>
            <w:r w:rsidR="00F8689A" w:rsidRPr="00470983">
              <w:rPr>
                <w:sz w:val="24"/>
                <w:szCs w:val="24"/>
              </w:rPr>
              <w:t>7</w:t>
            </w:r>
            <w:r w:rsidR="00F61B62" w:rsidRPr="00470983">
              <w:rPr>
                <w:sz w:val="24"/>
                <w:szCs w:val="24"/>
              </w:rPr>
              <w:t>.02.20</w:t>
            </w:r>
            <w:r w:rsidR="00F8689A" w:rsidRPr="00470983">
              <w:rPr>
                <w:sz w:val="24"/>
                <w:szCs w:val="24"/>
              </w:rPr>
              <w:t>21</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xml:space="preserve">Наименование областного органа исполнительной власти, заключившего трудовой договор </w:t>
            </w:r>
          </w:p>
        </w:tc>
        <w:tc>
          <w:tcPr>
            <w:tcW w:w="4076" w:type="dxa"/>
          </w:tcPr>
          <w:p w:rsidR="00F61B62" w:rsidRPr="00470983" w:rsidRDefault="00F61B62" w:rsidP="00DA27C1">
            <w:pPr>
              <w:rPr>
                <w:sz w:val="24"/>
                <w:szCs w:val="24"/>
              </w:rPr>
            </w:pPr>
            <w:r w:rsidRPr="00470983">
              <w:rPr>
                <w:sz w:val="24"/>
                <w:szCs w:val="24"/>
              </w:rPr>
              <w:t>Министерство общего и профессионального образования Ростовской области</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Контактные данные руководителя</w:t>
            </w:r>
          </w:p>
        </w:tc>
        <w:tc>
          <w:tcPr>
            <w:tcW w:w="4076" w:type="dxa"/>
          </w:tcPr>
          <w:p w:rsidR="00F61B62" w:rsidRPr="00470983" w:rsidRDefault="00F61B62" w:rsidP="00DA27C1">
            <w:pPr>
              <w:jc w:val="both"/>
              <w:rPr>
                <w:sz w:val="24"/>
                <w:szCs w:val="24"/>
              </w:rPr>
            </w:pPr>
            <w:r w:rsidRPr="00470983">
              <w:rPr>
                <w:sz w:val="24"/>
                <w:szCs w:val="24"/>
              </w:rPr>
              <w:t>Рабочий тел. 8 (86374)9-96-16</w:t>
            </w:r>
          </w:p>
          <w:p w:rsidR="00F61B62" w:rsidRPr="00470983" w:rsidRDefault="00F61B62" w:rsidP="00F61B62">
            <w:pPr>
              <w:jc w:val="both"/>
              <w:rPr>
                <w:sz w:val="24"/>
                <w:szCs w:val="24"/>
              </w:rPr>
            </w:pPr>
            <w:proofErr w:type="gramStart"/>
            <w:r w:rsidRPr="00470983">
              <w:rPr>
                <w:sz w:val="24"/>
                <w:szCs w:val="24"/>
              </w:rPr>
              <w:t>Мобильный</w:t>
            </w:r>
            <w:proofErr w:type="gramEnd"/>
            <w:r w:rsidRPr="00470983">
              <w:rPr>
                <w:sz w:val="24"/>
                <w:szCs w:val="24"/>
              </w:rPr>
              <w:t xml:space="preserve"> тел. 8-909-426-91-95</w:t>
            </w:r>
          </w:p>
        </w:tc>
      </w:tr>
      <w:tr w:rsidR="00F61B62" w:rsidRPr="00470983" w:rsidTr="00F61B62">
        <w:trPr>
          <w:jc w:val="center"/>
        </w:trPr>
        <w:tc>
          <w:tcPr>
            <w:tcW w:w="9854" w:type="dxa"/>
            <w:gridSpan w:val="2"/>
          </w:tcPr>
          <w:p w:rsidR="00F61B62" w:rsidRPr="00470983" w:rsidRDefault="00F61B62" w:rsidP="00DA27C1">
            <w:pPr>
              <w:jc w:val="center"/>
              <w:rPr>
                <w:sz w:val="24"/>
                <w:szCs w:val="24"/>
              </w:rPr>
            </w:pPr>
            <w:r w:rsidRPr="00470983">
              <w:rPr>
                <w:b/>
                <w:bCs/>
                <w:sz w:val="24"/>
                <w:szCs w:val="24"/>
              </w:rPr>
              <w:t>Сведения об общеобразовательном учреждении</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Полное наименование общеобразовательного учреждения</w:t>
            </w:r>
          </w:p>
        </w:tc>
        <w:tc>
          <w:tcPr>
            <w:tcW w:w="4076" w:type="dxa"/>
          </w:tcPr>
          <w:p w:rsidR="00F61B62" w:rsidRPr="00470983" w:rsidRDefault="00F61B62" w:rsidP="00DA27C1">
            <w:pPr>
              <w:jc w:val="both"/>
              <w:rPr>
                <w:sz w:val="24"/>
                <w:szCs w:val="24"/>
              </w:rPr>
            </w:pPr>
            <w:r w:rsidRPr="00470983">
              <w:rPr>
                <w:sz w:val="24"/>
                <w:szCs w:val="24"/>
              </w:rPr>
              <w:t>Государственное казенное общеобразовательное учреждение Ростовской области «Пролетарская специальная школа-интернат»</w:t>
            </w:r>
          </w:p>
        </w:tc>
      </w:tr>
      <w:tr w:rsidR="00F61B62" w:rsidRPr="00470983" w:rsidTr="00F61B62">
        <w:trPr>
          <w:jc w:val="center"/>
        </w:trPr>
        <w:tc>
          <w:tcPr>
            <w:tcW w:w="9854" w:type="dxa"/>
            <w:gridSpan w:val="2"/>
          </w:tcPr>
          <w:p w:rsidR="00F61B62" w:rsidRPr="00470983" w:rsidRDefault="00F61B62" w:rsidP="00DA27C1">
            <w:pPr>
              <w:jc w:val="both"/>
              <w:rPr>
                <w:sz w:val="24"/>
                <w:szCs w:val="24"/>
              </w:rPr>
            </w:pPr>
            <w:r w:rsidRPr="00470983">
              <w:rPr>
                <w:b/>
                <w:bCs/>
                <w:sz w:val="24"/>
                <w:szCs w:val="24"/>
              </w:rPr>
              <w:t>Адрес общеобразовательного учреждения: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юридический адрес</w:t>
            </w:r>
          </w:p>
        </w:tc>
        <w:tc>
          <w:tcPr>
            <w:tcW w:w="4076" w:type="dxa"/>
          </w:tcPr>
          <w:p w:rsidR="00F61B62" w:rsidRPr="00470983" w:rsidRDefault="00F61B62" w:rsidP="00DA27C1">
            <w:pPr>
              <w:jc w:val="both"/>
              <w:rPr>
                <w:sz w:val="24"/>
                <w:szCs w:val="24"/>
              </w:rPr>
            </w:pPr>
            <w:r w:rsidRPr="00470983">
              <w:rPr>
                <w:sz w:val="24"/>
                <w:szCs w:val="24"/>
              </w:rPr>
              <w:t>347544, Ростовская область, г</w:t>
            </w:r>
            <w:proofErr w:type="gramStart"/>
            <w:r w:rsidRPr="00470983">
              <w:rPr>
                <w:sz w:val="24"/>
                <w:szCs w:val="24"/>
              </w:rPr>
              <w:t>.П</w:t>
            </w:r>
            <w:proofErr w:type="gramEnd"/>
            <w:r w:rsidRPr="00470983">
              <w:rPr>
                <w:sz w:val="24"/>
                <w:szCs w:val="24"/>
              </w:rPr>
              <w:t>ролетарск, ул. Рокоссовского, 11.</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фактический адрес</w:t>
            </w:r>
          </w:p>
        </w:tc>
        <w:tc>
          <w:tcPr>
            <w:tcW w:w="4076" w:type="dxa"/>
          </w:tcPr>
          <w:p w:rsidR="00F61B62" w:rsidRPr="00470983" w:rsidRDefault="00F61B62" w:rsidP="00DA27C1">
            <w:pPr>
              <w:jc w:val="both"/>
              <w:rPr>
                <w:sz w:val="24"/>
                <w:szCs w:val="24"/>
              </w:rPr>
            </w:pPr>
            <w:r w:rsidRPr="00470983">
              <w:rPr>
                <w:sz w:val="24"/>
                <w:szCs w:val="24"/>
              </w:rPr>
              <w:t>347544, Ростовская область, г</w:t>
            </w:r>
            <w:proofErr w:type="gramStart"/>
            <w:r w:rsidRPr="00470983">
              <w:rPr>
                <w:sz w:val="24"/>
                <w:szCs w:val="24"/>
              </w:rPr>
              <w:t>.П</w:t>
            </w:r>
            <w:proofErr w:type="gramEnd"/>
            <w:r w:rsidRPr="00470983">
              <w:rPr>
                <w:sz w:val="24"/>
                <w:szCs w:val="24"/>
              </w:rPr>
              <w:t>ролетарск, ул. Рокоссовского, 11.</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Адрес электронной почты</w:t>
            </w:r>
          </w:p>
        </w:tc>
        <w:tc>
          <w:tcPr>
            <w:tcW w:w="4076" w:type="dxa"/>
          </w:tcPr>
          <w:p w:rsidR="00F61B62" w:rsidRPr="00470983" w:rsidRDefault="00E26D5C" w:rsidP="00DA27C1">
            <w:pPr>
              <w:jc w:val="both"/>
              <w:rPr>
                <w:sz w:val="24"/>
                <w:szCs w:val="24"/>
                <w:lang w:val="en-US"/>
              </w:rPr>
            </w:pPr>
            <w:hyperlink r:id="rId9" w:history="1">
              <w:r w:rsidR="00DA27C1" w:rsidRPr="00470983">
                <w:rPr>
                  <w:rStyle w:val="a7"/>
                  <w:color w:val="auto"/>
                  <w:sz w:val="24"/>
                  <w:szCs w:val="24"/>
                  <w:lang w:val="en-US"/>
                </w:rPr>
                <w:t>s</w:t>
              </w:r>
              <w:r w:rsidR="00F61B62" w:rsidRPr="00470983">
                <w:rPr>
                  <w:rStyle w:val="a7"/>
                  <w:color w:val="auto"/>
                  <w:sz w:val="24"/>
                  <w:szCs w:val="24"/>
                  <w:lang w:val="en-US"/>
                </w:rPr>
                <w:t>ki_proletarsk@rostobr.ru</w:t>
              </w:r>
            </w:hyperlink>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Сайт общеобразовательного учреждения</w:t>
            </w:r>
          </w:p>
        </w:tc>
        <w:tc>
          <w:tcPr>
            <w:tcW w:w="4076" w:type="dxa"/>
          </w:tcPr>
          <w:p w:rsidR="00F61B62" w:rsidRPr="00470983" w:rsidRDefault="00F61B62" w:rsidP="00DA27C1">
            <w:pPr>
              <w:jc w:val="both"/>
              <w:rPr>
                <w:sz w:val="24"/>
                <w:szCs w:val="24"/>
                <w:lang w:val="en-US"/>
              </w:rPr>
            </w:pPr>
            <w:r w:rsidRPr="00470983">
              <w:rPr>
                <w:sz w:val="24"/>
                <w:szCs w:val="24"/>
              </w:rPr>
              <w:t>http://ski-proletarsk.ru/</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Филиалы (отделения)</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9854" w:type="dxa"/>
            <w:gridSpan w:val="2"/>
          </w:tcPr>
          <w:p w:rsidR="00F61B62" w:rsidRPr="00470983" w:rsidRDefault="00F61B62" w:rsidP="00DA27C1">
            <w:pPr>
              <w:jc w:val="both"/>
              <w:rPr>
                <w:b/>
                <w:bCs/>
                <w:sz w:val="24"/>
                <w:szCs w:val="24"/>
              </w:rPr>
            </w:pPr>
            <w:r w:rsidRPr="00470983">
              <w:rPr>
                <w:b/>
                <w:bCs/>
                <w:sz w:val="24"/>
                <w:szCs w:val="24"/>
              </w:rPr>
              <w:t>Свидетельство о внесении записи в Единый государственный реестр юридических лиц:</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основной государственный регистрационный номер</w:t>
            </w:r>
          </w:p>
        </w:tc>
        <w:tc>
          <w:tcPr>
            <w:tcW w:w="4076" w:type="dxa"/>
          </w:tcPr>
          <w:p w:rsidR="00F61B62" w:rsidRPr="00470983" w:rsidRDefault="00F61B62" w:rsidP="00DA27C1">
            <w:pPr>
              <w:jc w:val="both"/>
              <w:rPr>
                <w:sz w:val="24"/>
                <w:szCs w:val="24"/>
              </w:rPr>
            </w:pPr>
            <w:r w:rsidRPr="00470983">
              <w:rPr>
                <w:sz w:val="24"/>
                <w:szCs w:val="24"/>
              </w:rPr>
              <w:t>1026101504175</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дата присвоения реестрового номера</w:t>
            </w:r>
          </w:p>
        </w:tc>
        <w:tc>
          <w:tcPr>
            <w:tcW w:w="4076" w:type="dxa"/>
          </w:tcPr>
          <w:p w:rsidR="00F61B62" w:rsidRPr="00470983" w:rsidRDefault="00F61B62" w:rsidP="00DA27C1">
            <w:pPr>
              <w:jc w:val="both"/>
              <w:rPr>
                <w:sz w:val="24"/>
                <w:szCs w:val="24"/>
              </w:rPr>
            </w:pPr>
            <w:r w:rsidRPr="00470983">
              <w:rPr>
                <w:sz w:val="24"/>
                <w:szCs w:val="24"/>
              </w:rPr>
              <w:t>31.10.2002</w:t>
            </w:r>
          </w:p>
        </w:tc>
      </w:tr>
      <w:tr w:rsidR="00F61B62" w:rsidRPr="00470983" w:rsidTr="00F61B62">
        <w:trPr>
          <w:jc w:val="center"/>
        </w:trPr>
        <w:tc>
          <w:tcPr>
            <w:tcW w:w="9854" w:type="dxa"/>
            <w:gridSpan w:val="2"/>
          </w:tcPr>
          <w:p w:rsidR="00F61B62" w:rsidRPr="00470983" w:rsidRDefault="00F61B62" w:rsidP="00DA27C1">
            <w:pPr>
              <w:jc w:val="both"/>
              <w:rPr>
                <w:sz w:val="24"/>
                <w:szCs w:val="24"/>
              </w:rPr>
            </w:pPr>
            <w:r w:rsidRPr="00470983">
              <w:rPr>
                <w:b/>
                <w:bCs/>
                <w:sz w:val="24"/>
                <w:szCs w:val="24"/>
              </w:rPr>
              <w:t>Свидетельство о внесении в реестр областного имущества:</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реестровый номер</w:t>
            </w:r>
          </w:p>
        </w:tc>
        <w:tc>
          <w:tcPr>
            <w:tcW w:w="4076" w:type="dxa"/>
          </w:tcPr>
          <w:p w:rsidR="00F61B62" w:rsidRPr="00470983" w:rsidRDefault="00F61B62" w:rsidP="00DA27C1">
            <w:pPr>
              <w:jc w:val="both"/>
              <w:rPr>
                <w:sz w:val="24"/>
                <w:szCs w:val="24"/>
                <w:lang w:val="en-US"/>
              </w:rPr>
            </w:pPr>
            <w:r w:rsidRPr="00470983">
              <w:rPr>
                <w:sz w:val="24"/>
                <w:szCs w:val="24"/>
                <w:lang w:val="en-US"/>
              </w:rPr>
              <w:t>04300467</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дата присвоения реестрового номера</w:t>
            </w:r>
          </w:p>
        </w:tc>
        <w:tc>
          <w:tcPr>
            <w:tcW w:w="4076" w:type="dxa"/>
          </w:tcPr>
          <w:p w:rsidR="00F61B62" w:rsidRPr="00470983" w:rsidRDefault="00F61B62" w:rsidP="00DA27C1">
            <w:pPr>
              <w:jc w:val="both"/>
              <w:rPr>
                <w:sz w:val="24"/>
                <w:szCs w:val="24"/>
                <w:lang w:val="en-US"/>
              </w:rPr>
            </w:pPr>
            <w:r w:rsidRPr="00470983">
              <w:rPr>
                <w:sz w:val="24"/>
                <w:szCs w:val="24"/>
                <w:lang w:val="en-US"/>
              </w:rPr>
              <w:t>23.04.2009</w:t>
            </w:r>
          </w:p>
        </w:tc>
      </w:tr>
      <w:tr w:rsidR="00F61B62" w:rsidRPr="00470983" w:rsidTr="00F61B62">
        <w:trPr>
          <w:jc w:val="center"/>
        </w:trPr>
        <w:tc>
          <w:tcPr>
            <w:tcW w:w="9854" w:type="dxa"/>
            <w:gridSpan w:val="2"/>
          </w:tcPr>
          <w:p w:rsidR="00F61B62" w:rsidRPr="00470983" w:rsidRDefault="00F61B62" w:rsidP="00DA27C1">
            <w:pPr>
              <w:jc w:val="both"/>
              <w:rPr>
                <w:b/>
                <w:bCs/>
                <w:sz w:val="24"/>
                <w:szCs w:val="24"/>
              </w:rPr>
            </w:pPr>
            <w:r w:rsidRPr="00470983">
              <w:rPr>
                <w:b/>
                <w:bCs/>
                <w:sz w:val="24"/>
                <w:szCs w:val="24"/>
              </w:rPr>
              <w:t xml:space="preserve">Лицензия на </w:t>
            </w:r>
            <w:proofErr w:type="gramStart"/>
            <w:r w:rsidRPr="00470983">
              <w:rPr>
                <w:b/>
                <w:bCs/>
                <w:sz w:val="24"/>
                <w:szCs w:val="24"/>
              </w:rPr>
              <w:t>право ведения</w:t>
            </w:r>
            <w:proofErr w:type="gramEnd"/>
            <w:r w:rsidRPr="00470983">
              <w:rPr>
                <w:b/>
                <w:bCs/>
                <w:sz w:val="24"/>
                <w:szCs w:val="24"/>
              </w:rPr>
              <w:t xml:space="preserve"> образовательной деятельности:</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номер лицензии</w:t>
            </w:r>
          </w:p>
        </w:tc>
        <w:tc>
          <w:tcPr>
            <w:tcW w:w="4076" w:type="dxa"/>
          </w:tcPr>
          <w:p w:rsidR="00F61B62" w:rsidRPr="00470983" w:rsidRDefault="00F61B62" w:rsidP="00DA27C1">
            <w:pPr>
              <w:jc w:val="both"/>
              <w:rPr>
                <w:sz w:val="24"/>
                <w:szCs w:val="24"/>
              </w:rPr>
            </w:pPr>
            <w:r w:rsidRPr="00470983">
              <w:rPr>
                <w:sz w:val="24"/>
                <w:szCs w:val="24"/>
              </w:rPr>
              <w:t>6285</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срок действия лицензии:</w:t>
            </w:r>
          </w:p>
        </w:tc>
        <w:tc>
          <w:tcPr>
            <w:tcW w:w="4076" w:type="dxa"/>
          </w:tcPr>
          <w:p w:rsidR="00F61B62" w:rsidRPr="00470983" w:rsidRDefault="00F61B62" w:rsidP="00DA27C1">
            <w:pPr>
              <w:jc w:val="both"/>
              <w:rPr>
                <w:sz w:val="24"/>
                <w:szCs w:val="24"/>
              </w:rPr>
            </w:pPr>
            <w:r w:rsidRPr="00470983">
              <w:rPr>
                <w:sz w:val="24"/>
                <w:szCs w:val="24"/>
              </w:rPr>
              <w:t>бессрочно</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начало</w:t>
            </w:r>
          </w:p>
        </w:tc>
        <w:tc>
          <w:tcPr>
            <w:tcW w:w="4076" w:type="dxa"/>
          </w:tcPr>
          <w:p w:rsidR="00F61B62" w:rsidRPr="00470983" w:rsidRDefault="00F61B62" w:rsidP="00DA27C1">
            <w:pPr>
              <w:jc w:val="both"/>
              <w:rPr>
                <w:sz w:val="24"/>
                <w:szCs w:val="24"/>
              </w:rPr>
            </w:pPr>
            <w:r w:rsidRPr="00470983">
              <w:rPr>
                <w:sz w:val="24"/>
                <w:szCs w:val="24"/>
              </w:rPr>
              <w:t>24.03.2016</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окончание</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9854" w:type="dxa"/>
            <w:gridSpan w:val="2"/>
          </w:tcPr>
          <w:p w:rsidR="00F61B62" w:rsidRPr="00470983" w:rsidRDefault="00F61B62" w:rsidP="00DA27C1">
            <w:pPr>
              <w:jc w:val="both"/>
              <w:rPr>
                <w:b/>
                <w:bCs/>
                <w:sz w:val="24"/>
                <w:szCs w:val="24"/>
              </w:rPr>
            </w:pPr>
            <w:r w:rsidRPr="00470983">
              <w:rPr>
                <w:b/>
                <w:bCs/>
                <w:sz w:val="24"/>
                <w:szCs w:val="24"/>
              </w:rPr>
              <w:t>Свидетельство о государственной аккредитации:</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номер свидетельства</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срок действия свидетельства:</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начало</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окончание</w:t>
            </w:r>
          </w:p>
        </w:tc>
        <w:tc>
          <w:tcPr>
            <w:tcW w:w="4076" w:type="dxa"/>
          </w:tcPr>
          <w:p w:rsidR="00F61B62" w:rsidRPr="00470983" w:rsidRDefault="00F61B62" w:rsidP="00DA27C1">
            <w:pPr>
              <w:jc w:val="both"/>
              <w:rPr>
                <w:sz w:val="24"/>
                <w:szCs w:val="24"/>
              </w:rPr>
            </w:pPr>
            <w:r w:rsidRPr="00470983">
              <w:rPr>
                <w:sz w:val="24"/>
                <w:szCs w:val="24"/>
              </w:rPr>
              <w:t>-</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xml:space="preserve">Балансовая стоимость недвижимого имущества, переданного в оперативное управление учреждения (тыс. </w:t>
            </w:r>
            <w:proofErr w:type="spellStart"/>
            <w:r w:rsidRPr="00470983">
              <w:rPr>
                <w:sz w:val="24"/>
                <w:szCs w:val="24"/>
              </w:rPr>
              <w:t>руб</w:t>
            </w:r>
            <w:proofErr w:type="spellEnd"/>
            <w:r w:rsidRPr="00470983">
              <w:rPr>
                <w:sz w:val="24"/>
                <w:szCs w:val="24"/>
              </w:rPr>
              <w:t>)</w:t>
            </w:r>
          </w:p>
        </w:tc>
        <w:tc>
          <w:tcPr>
            <w:tcW w:w="4076" w:type="dxa"/>
          </w:tcPr>
          <w:p w:rsidR="00F61B62" w:rsidRPr="00470983" w:rsidRDefault="00F61B62" w:rsidP="00DA27C1">
            <w:pPr>
              <w:jc w:val="both"/>
              <w:rPr>
                <w:sz w:val="24"/>
                <w:szCs w:val="24"/>
              </w:rPr>
            </w:pPr>
            <w:r w:rsidRPr="00470983">
              <w:rPr>
                <w:sz w:val="24"/>
                <w:szCs w:val="24"/>
              </w:rPr>
              <w:t>2134,0 тыс</w:t>
            </w:r>
            <w:proofErr w:type="gramStart"/>
            <w:r w:rsidRPr="00470983">
              <w:rPr>
                <w:sz w:val="24"/>
                <w:szCs w:val="24"/>
              </w:rPr>
              <w:t>.р</w:t>
            </w:r>
            <w:proofErr w:type="gramEnd"/>
            <w:r w:rsidRPr="00470983">
              <w:rPr>
                <w:sz w:val="24"/>
                <w:szCs w:val="24"/>
              </w:rPr>
              <w:t>уб.</w:t>
            </w:r>
          </w:p>
        </w:tc>
      </w:tr>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Здания и сооружения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Характеристика здания</w:t>
            </w:r>
          </w:p>
        </w:tc>
        <w:tc>
          <w:tcPr>
            <w:tcW w:w="4076" w:type="dxa"/>
          </w:tcPr>
          <w:p w:rsidR="00F61B62" w:rsidRPr="00470983" w:rsidRDefault="00F61B62" w:rsidP="00DA27C1">
            <w:pPr>
              <w:jc w:val="both"/>
              <w:rPr>
                <w:sz w:val="24"/>
                <w:szCs w:val="24"/>
              </w:rPr>
            </w:pPr>
            <w:r w:rsidRPr="00470983">
              <w:rPr>
                <w:sz w:val="24"/>
                <w:szCs w:val="24"/>
              </w:rPr>
              <w:t>2-х этажное кирпичное здание</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Год постройки</w:t>
            </w:r>
          </w:p>
        </w:tc>
        <w:tc>
          <w:tcPr>
            <w:tcW w:w="4076" w:type="dxa"/>
          </w:tcPr>
          <w:p w:rsidR="00F61B62" w:rsidRPr="00470983" w:rsidRDefault="00F61B62" w:rsidP="00DA27C1">
            <w:pPr>
              <w:jc w:val="both"/>
              <w:rPr>
                <w:sz w:val="24"/>
                <w:szCs w:val="24"/>
              </w:rPr>
            </w:pPr>
            <w:r w:rsidRPr="00470983">
              <w:rPr>
                <w:sz w:val="24"/>
                <w:szCs w:val="24"/>
              </w:rPr>
              <w:t>1980</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lastRenderedPageBreak/>
              <w:t>Отношение к объектам культурного наследия</w:t>
            </w:r>
          </w:p>
        </w:tc>
        <w:tc>
          <w:tcPr>
            <w:tcW w:w="4076" w:type="dxa"/>
          </w:tcPr>
          <w:p w:rsidR="00F61B62" w:rsidRPr="00470983" w:rsidRDefault="00F61B62" w:rsidP="00DA27C1">
            <w:pPr>
              <w:jc w:val="both"/>
              <w:rPr>
                <w:sz w:val="24"/>
                <w:szCs w:val="24"/>
              </w:rPr>
            </w:pPr>
            <w:r w:rsidRPr="00470983">
              <w:rPr>
                <w:sz w:val="24"/>
                <w:szCs w:val="24"/>
              </w:rPr>
              <w:t>нет</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Дата окончания капитального ремонта</w:t>
            </w:r>
          </w:p>
        </w:tc>
        <w:tc>
          <w:tcPr>
            <w:tcW w:w="4076" w:type="dxa"/>
          </w:tcPr>
          <w:p w:rsidR="00F61B62" w:rsidRPr="00470983" w:rsidRDefault="00F61B62" w:rsidP="00DA27C1">
            <w:pPr>
              <w:rPr>
                <w:sz w:val="24"/>
                <w:szCs w:val="24"/>
              </w:rPr>
            </w:pPr>
            <w:r w:rsidRPr="00470983">
              <w:rPr>
                <w:sz w:val="24"/>
                <w:szCs w:val="24"/>
              </w:rPr>
              <w:t>Капитальный ремонт не проводился. Проектно-сметная документация на комплексный капитальный ремонт разработана в 2008 году.</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Общая площадь здания</w:t>
            </w:r>
          </w:p>
        </w:tc>
        <w:tc>
          <w:tcPr>
            <w:tcW w:w="4076" w:type="dxa"/>
          </w:tcPr>
          <w:p w:rsidR="00F61B62" w:rsidRPr="00470983" w:rsidRDefault="00F61B62" w:rsidP="00DA27C1">
            <w:pPr>
              <w:jc w:val="both"/>
              <w:rPr>
                <w:sz w:val="24"/>
                <w:szCs w:val="24"/>
              </w:rPr>
            </w:pPr>
            <w:r w:rsidRPr="00470983">
              <w:rPr>
                <w:sz w:val="24"/>
                <w:szCs w:val="24"/>
              </w:rPr>
              <w:t>1638,8 кв.м.</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Форма собственности</w:t>
            </w:r>
          </w:p>
        </w:tc>
        <w:tc>
          <w:tcPr>
            <w:tcW w:w="4076" w:type="dxa"/>
          </w:tcPr>
          <w:p w:rsidR="00F61B62" w:rsidRPr="00470983" w:rsidRDefault="00F61B62" w:rsidP="00DA27C1">
            <w:pPr>
              <w:jc w:val="both"/>
              <w:rPr>
                <w:sz w:val="24"/>
                <w:szCs w:val="24"/>
              </w:rPr>
            </w:pPr>
            <w:r w:rsidRPr="00470983">
              <w:rPr>
                <w:sz w:val="24"/>
                <w:szCs w:val="24"/>
              </w:rPr>
              <w:t>Государственная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Территориальная принадлежность</w:t>
            </w:r>
          </w:p>
        </w:tc>
        <w:tc>
          <w:tcPr>
            <w:tcW w:w="4076" w:type="dxa"/>
          </w:tcPr>
          <w:p w:rsidR="00F61B62" w:rsidRPr="00470983" w:rsidRDefault="00F61B62" w:rsidP="00DA27C1">
            <w:pPr>
              <w:jc w:val="both"/>
              <w:rPr>
                <w:sz w:val="24"/>
                <w:szCs w:val="24"/>
              </w:rPr>
            </w:pPr>
            <w:r w:rsidRPr="00470983">
              <w:rPr>
                <w:sz w:val="24"/>
                <w:szCs w:val="24"/>
              </w:rPr>
              <w:t>Региональная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Вид права</w:t>
            </w:r>
          </w:p>
        </w:tc>
        <w:tc>
          <w:tcPr>
            <w:tcW w:w="4076" w:type="dxa"/>
          </w:tcPr>
          <w:p w:rsidR="00F61B62" w:rsidRPr="00470983" w:rsidRDefault="00F61B62" w:rsidP="00DA27C1">
            <w:pPr>
              <w:jc w:val="both"/>
              <w:rPr>
                <w:sz w:val="24"/>
                <w:szCs w:val="24"/>
              </w:rPr>
            </w:pPr>
            <w:r w:rsidRPr="00470983">
              <w:rPr>
                <w:sz w:val="24"/>
                <w:szCs w:val="24"/>
              </w:rPr>
              <w:t>Оперативное управление</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Основание для пользования объектом</w:t>
            </w:r>
          </w:p>
        </w:tc>
        <w:tc>
          <w:tcPr>
            <w:tcW w:w="4076" w:type="dxa"/>
          </w:tcPr>
          <w:p w:rsidR="00F61B62" w:rsidRPr="00470983" w:rsidRDefault="00F61B62" w:rsidP="00DA27C1">
            <w:pPr>
              <w:rPr>
                <w:sz w:val="24"/>
                <w:szCs w:val="24"/>
              </w:rPr>
            </w:pPr>
            <w:r w:rsidRPr="00470983">
              <w:rPr>
                <w:sz w:val="24"/>
                <w:szCs w:val="24"/>
              </w:rPr>
              <w:t xml:space="preserve">Свидетельство о государственной регистрации права от 11.03.2016 регистрационный номер </w:t>
            </w:r>
          </w:p>
          <w:p w:rsidR="00F61B62" w:rsidRPr="00470983" w:rsidRDefault="00F61B62" w:rsidP="00DA27C1">
            <w:pPr>
              <w:rPr>
                <w:sz w:val="24"/>
                <w:szCs w:val="24"/>
              </w:rPr>
            </w:pPr>
            <w:r w:rsidRPr="00470983">
              <w:rPr>
                <w:sz w:val="24"/>
                <w:szCs w:val="24"/>
              </w:rPr>
              <w:t xml:space="preserve">61-61-37/019/2007-334 (здание школы-интерната),  </w:t>
            </w:r>
          </w:p>
          <w:p w:rsidR="00F61B62" w:rsidRPr="00470983" w:rsidRDefault="00F61B62" w:rsidP="00DA27C1">
            <w:pPr>
              <w:rPr>
                <w:sz w:val="24"/>
                <w:szCs w:val="24"/>
              </w:rPr>
            </w:pPr>
            <w:r w:rsidRPr="00470983">
              <w:rPr>
                <w:sz w:val="24"/>
                <w:szCs w:val="24"/>
              </w:rPr>
              <w:t>61-61-37/019/2007-336 (сарай),</w:t>
            </w:r>
          </w:p>
          <w:p w:rsidR="00F61B62" w:rsidRPr="00470983" w:rsidRDefault="00F61B62" w:rsidP="00DA27C1">
            <w:pPr>
              <w:rPr>
                <w:sz w:val="24"/>
                <w:szCs w:val="24"/>
              </w:rPr>
            </w:pPr>
            <w:r w:rsidRPr="00470983">
              <w:rPr>
                <w:sz w:val="24"/>
                <w:szCs w:val="24"/>
              </w:rPr>
              <w:t>61-61-37/004/2009-384 (туалет),</w:t>
            </w:r>
          </w:p>
          <w:p w:rsidR="00F61B62" w:rsidRPr="00470983" w:rsidRDefault="00F61B62" w:rsidP="00DA27C1">
            <w:pPr>
              <w:rPr>
                <w:sz w:val="24"/>
                <w:szCs w:val="24"/>
              </w:rPr>
            </w:pPr>
            <w:r w:rsidRPr="00470983">
              <w:rPr>
                <w:sz w:val="24"/>
                <w:szCs w:val="24"/>
              </w:rPr>
              <w:t>61-61-37/008/2009-15 (сливная яма),</w:t>
            </w:r>
          </w:p>
          <w:p w:rsidR="00F61B62" w:rsidRPr="00470983" w:rsidRDefault="00F61B62" w:rsidP="00DA27C1">
            <w:pPr>
              <w:rPr>
                <w:sz w:val="24"/>
                <w:szCs w:val="24"/>
              </w:rPr>
            </w:pPr>
            <w:r w:rsidRPr="00470983">
              <w:rPr>
                <w:sz w:val="24"/>
                <w:szCs w:val="24"/>
              </w:rPr>
              <w:t>61-61-37/015/2009-312 (бассейн)</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паспорта доступности</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паспорта дорожной безопасности ОУ</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Медицинское обслуживание</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медицинского блока</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xml:space="preserve">Медицинский блок состоит </w:t>
            </w:r>
            <w:proofErr w:type="gramStart"/>
            <w:r w:rsidRPr="00470983">
              <w:rPr>
                <w:sz w:val="24"/>
                <w:szCs w:val="24"/>
              </w:rPr>
              <w:t>из</w:t>
            </w:r>
            <w:proofErr w:type="gramEnd"/>
            <w:r w:rsidRPr="00470983">
              <w:rPr>
                <w:sz w:val="24"/>
                <w:szCs w:val="24"/>
              </w:rPr>
              <w:t>:</w:t>
            </w:r>
          </w:p>
        </w:tc>
        <w:tc>
          <w:tcPr>
            <w:tcW w:w="4076" w:type="dxa"/>
          </w:tcPr>
          <w:p w:rsidR="00F61B62" w:rsidRPr="00470983" w:rsidRDefault="00F61B62" w:rsidP="00DA27C1">
            <w:pPr>
              <w:jc w:val="both"/>
              <w:rPr>
                <w:sz w:val="24"/>
                <w:szCs w:val="24"/>
              </w:rPr>
            </w:pPr>
            <w:r w:rsidRPr="00470983">
              <w:rPr>
                <w:sz w:val="24"/>
                <w:szCs w:val="24"/>
              </w:rPr>
              <w:t>Кабинет врача, процедурный кабинет, изолятор</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Медицинские сотрудники:</w:t>
            </w:r>
          </w:p>
        </w:tc>
        <w:tc>
          <w:tcPr>
            <w:tcW w:w="4076" w:type="dxa"/>
          </w:tcPr>
          <w:p w:rsidR="00F61B62" w:rsidRPr="00470983" w:rsidRDefault="00F61B62" w:rsidP="00F61B62">
            <w:pPr>
              <w:jc w:val="both"/>
              <w:rPr>
                <w:sz w:val="24"/>
                <w:szCs w:val="24"/>
              </w:rPr>
            </w:pPr>
            <w:r w:rsidRPr="00470983">
              <w:rPr>
                <w:sz w:val="24"/>
                <w:szCs w:val="24"/>
              </w:rPr>
              <w:t>1/2 ставки врача-специалиста,                  2 ставки медицинской сестры</w:t>
            </w:r>
          </w:p>
        </w:tc>
      </w:tr>
      <w:tr w:rsidR="00F61B62" w:rsidRPr="00470983" w:rsidTr="00F61B62">
        <w:trPr>
          <w:jc w:val="center"/>
        </w:trPr>
        <w:tc>
          <w:tcPr>
            <w:tcW w:w="9854" w:type="dxa"/>
            <w:gridSpan w:val="2"/>
          </w:tcPr>
          <w:p w:rsidR="00F61B62" w:rsidRPr="00470983" w:rsidRDefault="00F61B62" w:rsidP="00DA27C1">
            <w:pPr>
              <w:jc w:val="both"/>
              <w:rPr>
                <w:b/>
                <w:bCs/>
                <w:i/>
                <w:iCs/>
                <w:sz w:val="24"/>
                <w:szCs w:val="24"/>
              </w:rPr>
            </w:pPr>
            <w:r w:rsidRPr="00470983">
              <w:rPr>
                <w:b/>
                <w:bCs/>
                <w:sz w:val="24"/>
                <w:szCs w:val="24"/>
              </w:rPr>
              <w:t>Лицензия на ведение медицинской деятельности:</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номер свидетельства</w:t>
            </w:r>
          </w:p>
        </w:tc>
        <w:tc>
          <w:tcPr>
            <w:tcW w:w="4076" w:type="dxa"/>
          </w:tcPr>
          <w:p w:rsidR="00F61B62" w:rsidRPr="00470983" w:rsidRDefault="00F61B62" w:rsidP="00DA27C1">
            <w:pPr>
              <w:jc w:val="both"/>
              <w:rPr>
                <w:sz w:val="24"/>
                <w:szCs w:val="24"/>
              </w:rPr>
            </w:pPr>
            <w:r w:rsidRPr="00470983">
              <w:rPr>
                <w:sz w:val="24"/>
                <w:szCs w:val="24"/>
              </w:rPr>
              <w:t>ЛО-61-01-005074</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срок действия свидетельства:</w:t>
            </w:r>
          </w:p>
        </w:tc>
        <w:tc>
          <w:tcPr>
            <w:tcW w:w="4076" w:type="dxa"/>
          </w:tcPr>
          <w:p w:rsidR="00F61B62" w:rsidRPr="00470983" w:rsidRDefault="00F61B62" w:rsidP="00DA27C1">
            <w:pPr>
              <w:jc w:val="both"/>
              <w:rPr>
                <w:sz w:val="24"/>
                <w:szCs w:val="24"/>
              </w:rPr>
            </w:pPr>
            <w:r w:rsidRPr="00470983">
              <w:rPr>
                <w:sz w:val="24"/>
                <w:szCs w:val="24"/>
              </w:rPr>
              <w:t>бессрочно</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начало</w:t>
            </w:r>
          </w:p>
        </w:tc>
        <w:tc>
          <w:tcPr>
            <w:tcW w:w="4076" w:type="dxa"/>
          </w:tcPr>
          <w:p w:rsidR="00F61B62" w:rsidRPr="00470983" w:rsidRDefault="00F61B62" w:rsidP="00DA27C1">
            <w:pPr>
              <w:jc w:val="both"/>
              <w:rPr>
                <w:sz w:val="24"/>
                <w:szCs w:val="24"/>
              </w:rPr>
            </w:pPr>
            <w:r w:rsidRPr="00470983">
              <w:rPr>
                <w:sz w:val="24"/>
                <w:szCs w:val="24"/>
              </w:rPr>
              <w:t>24.03.2016</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окончание</w:t>
            </w:r>
          </w:p>
        </w:tc>
        <w:tc>
          <w:tcPr>
            <w:tcW w:w="4076" w:type="dxa"/>
          </w:tcPr>
          <w:p w:rsidR="00F61B62" w:rsidRPr="00470983" w:rsidRDefault="00F61B62" w:rsidP="00DA27C1">
            <w:pPr>
              <w:jc w:val="both"/>
              <w:rPr>
                <w:i/>
                <w:iCs/>
                <w:sz w:val="24"/>
                <w:szCs w:val="24"/>
              </w:rPr>
            </w:pPr>
            <w:r w:rsidRPr="00470983">
              <w:rPr>
                <w:i/>
                <w:iCs/>
                <w:sz w:val="24"/>
                <w:szCs w:val="24"/>
              </w:rPr>
              <w:t>-</w:t>
            </w:r>
          </w:p>
        </w:tc>
      </w:tr>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Земельный участок</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Площадь</w:t>
            </w:r>
          </w:p>
        </w:tc>
        <w:tc>
          <w:tcPr>
            <w:tcW w:w="4076" w:type="dxa"/>
          </w:tcPr>
          <w:p w:rsidR="00F61B62" w:rsidRPr="00470983" w:rsidRDefault="00F61B62" w:rsidP="00DA27C1">
            <w:pPr>
              <w:jc w:val="both"/>
              <w:rPr>
                <w:sz w:val="24"/>
                <w:szCs w:val="24"/>
              </w:rPr>
            </w:pPr>
            <w:r w:rsidRPr="00470983">
              <w:rPr>
                <w:sz w:val="24"/>
                <w:szCs w:val="24"/>
              </w:rPr>
              <w:t>9380 кв.м. (4000 кв.м. + 5380 кв.м.)</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Периметр</w:t>
            </w:r>
          </w:p>
        </w:tc>
        <w:tc>
          <w:tcPr>
            <w:tcW w:w="4076" w:type="dxa"/>
          </w:tcPr>
          <w:p w:rsidR="00F61B62" w:rsidRPr="00470983" w:rsidRDefault="00F61B62" w:rsidP="00DA27C1">
            <w:pPr>
              <w:jc w:val="both"/>
              <w:rPr>
                <w:sz w:val="24"/>
                <w:szCs w:val="24"/>
              </w:rPr>
            </w:pPr>
            <w:r w:rsidRPr="00470983">
              <w:rPr>
                <w:sz w:val="24"/>
                <w:szCs w:val="24"/>
              </w:rPr>
              <w:t>576,8  м (260 м + 316,8 м)</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Вид права</w:t>
            </w:r>
          </w:p>
        </w:tc>
        <w:tc>
          <w:tcPr>
            <w:tcW w:w="4076" w:type="dxa"/>
          </w:tcPr>
          <w:p w:rsidR="00F61B62" w:rsidRPr="00470983" w:rsidRDefault="00F61B62" w:rsidP="00DA27C1">
            <w:pPr>
              <w:rPr>
                <w:sz w:val="24"/>
                <w:szCs w:val="24"/>
              </w:rPr>
            </w:pPr>
            <w:proofErr w:type="gramStart"/>
            <w:r w:rsidRPr="00470983">
              <w:rPr>
                <w:sz w:val="24"/>
                <w:szCs w:val="24"/>
              </w:rPr>
              <w:t>Постоянное (бессрочное) пользование)</w:t>
            </w:r>
            <w:proofErr w:type="gramEnd"/>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Основание для пользования</w:t>
            </w:r>
          </w:p>
        </w:tc>
        <w:tc>
          <w:tcPr>
            <w:tcW w:w="4076" w:type="dxa"/>
          </w:tcPr>
          <w:p w:rsidR="00F61B62" w:rsidRPr="00470983" w:rsidRDefault="00F61B62" w:rsidP="00DA27C1">
            <w:pPr>
              <w:jc w:val="both"/>
              <w:rPr>
                <w:sz w:val="24"/>
                <w:szCs w:val="24"/>
              </w:rPr>
            </w:pPr>
            <w:r w:rsidRPr="00470983">
              <w:rPr>
                <w:sz w:val="24"/>
                <w:szCs w:val="24"/>
              </w:rPr>
              <w:t>Свидетельство о государственной регистрации права от 11.03.2016 регистрационный номер</w:t>
            </w:r>
          </w:p>
          <w:p w:rsidR="00F61B62" w:rsidRPr="00470983" w:rsidRDefault="00F61B62" w:rsidP="00DA27C1">
            <w:pPr>
              <w:jc w:val="both"/>
              <w:rPr>
                <w:sz w:val="24"/>
                <w:szCs w:val="24"/>
              </w:rPr>
            </w:pPr>
            <w:r w:rsidRPr="00470983">
              <w:rPr>
                <w:sz w:val="24"/>
                <w:szCs w:val="24"/>
              </w:rPr>
              <w:t>61-01/31-10/2004-251 (5380 кв.м.),</w:t>
            </w:r>
          </w:p>
          <w:p w:rsidR="00F61B62" w:rsidRPr="00470983" w:rsidRDefault="00F61B62" w:rsidP="00DA27C1">
            <w:pPr>
              <w:jc w:val="both"/>
              <w:rPr>
                <w:sz w:val="24"/>
                <w:szCs w:val="24"/>
              </w:rPr>
            </w:pPr>
            <w:r w:rsidRPr="00470983">
              <w:rPr>
                <w:sz w:val="24"/>
                <w:szCs w:val="24"/>
              </w:rPr>
              <w:t>61-01/31-14/2001-108 (4000 кв.м.)</w:t>
            </w:r>
          </w:p>
        </w:tc>
      </w:tr>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Противопожарная и антитеррористическая безопасность</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 xml:space="preserve">Наличие паспорта антитеррористической защищенности и техногенной безопасности </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пожарной сигнализации</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системы автоматического пожаротушения</w:t>
            </w:r>
          </w:p>
        </w:tc>
        <w:tc>
          <w:tcPr>
            <w:tcW w:w="4076" w:type="dxa"/>
          </w:tcPr>
          <w:p w:rsidR="00F61B62" w:rsidRPr="00470983" w:rsidRDefault="00F61B62" w:rsidP="00DA27C1">
            <w:pPr>
              <w:jc w:val="both"/>
              <w:rPr>
                <w:sz w:val="24"/>
                <w:szCs w:val="24"/>
              </w:rPr>
            </w:pPr>
            <w:r w:rsidRPr="00470983">
              <w:rPr>
                <w:sz w:val="24"/>
                <w:szCs w:val="24"/>
              </w:rPr>
              <w:t>отсутствует</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источника наружного противопожарного водоснабжения</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системы звукового оповещения о пожаре</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системы видеонаблюдения</w:t>
            </w:r>
          </w:p>
        </w:tc>
        <w:tc>
          <w:tcPr>
            <w:tcW w:w="4076" w:type="dxa"/>
          </w:tcPr>
          <w:p w:rsidR="00F61B62" w:rsidRPr="00470983" w:rsidRDefault="00F61B62" w:rsidP="00DA27C1">
            <w:pPr>
              <w:rPr>
                <w:sz w:val="24"/>
                <w:szCs w:val="24"/>
              </w:rPr>
            </w:pPr>
            <w:r w:rsidRPr="00470983">
              <w:rPr>
                <w:sz w:val="24"/>
                <w:szCs w:val="24"/>
              </w:rPr>
              <w:t xml:space="preserve">имеется  (внутренние видеокамеры: 2 в спальнях, 2 в классах, 2 в </w:t>
            </w:r>
            <w:r w:rsidRPr="00470983">
              <w:rPr>
                <w:sz w:val="24"/>
                <w:szCs w:val="24"/>
              </w:rPr>
              <w:lastRenderedPageBreak/>
              <w:t>коридорах; наружные - 5 шт.)</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lastRenderedPageBreak/>
              <w:t>Наличие кнопок тревожной сигнализации</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Наличие контролируемого въезда (устройство автоматического открывания ворот) на огражденную территорию со средней и высокой пропускной способностью</w:t>
            </w:r>
          </w:p>
        </w:tc>
        <w:tc>
          <w:tcPr>
            <w:tcW w:w="4076" w:type="dxa"/>
          </w:tcPr>
          <w:p w:rsidR="00F61B62" w:rsidRPr="00470983" w:rsidRDefault="00F61B62" w:rsidP="00DA27C1">
            <w:pPr>
              <w:jc w:val="both"/>
              <w:rPr>
                <w:sz w:val="24"/>
                <w:szCs w:val="24"/>
              </w:rPr>
            </w:pPr>
            <w:r w:rsidRPr="00470983">
              <w:rPr>
                <w:sz w:val="24"/>
                <w:szCs w:val="24"/>
              </w:rPr>
              <w:t>имеется</w:t>
            </w:r>
          </w:p>
        </w:tc>
      </w:tr>
      <w:tr w:rsidR="00F61B62" w:rsidRPr="00470983" w:rsidTr="00F61B62">
        <w:trPr>
          <w:jc w:val="center"/>
        </w:trPr>
        <w:tc>
          <w:tcPr>
            <w:tcW w:w="9854" w:type="dxa"/>
            <w:gridSpan w:val="2"/>
          </w:tcPr>
          <w:p w:rsidR="00F61B62" w:rsidRPr="00470983" w:rsidRDefault="00F61B62" w:rsidP="00DA27C1">
            <w:pPr>
              <w:jc w:val="center"/>
              <w:rPr>
                <w:b/>
                <w:bCs/>
                <w:sz w:val="24"/>
                <w:szCs w:val="24"/>
              </w:rPr>
            </w:pPr>
            <w:r w:rsidRPr="00470983">
              <w:rPr>
                <w:b/>
                <w:bCs/>
                <w:sz w:val="24"/>
                <w:szCs w:val="24"/>
              </w:rPr>
              <w:t>Наличие транспортных средств</w:t>
            </w:r>
          </w:p>
        </w:tc>
      </w:tr>
      <w:tr w:rsidR="00F61B62" w:rsidRPr="00470983" w:rsidTr="00F61B62">
        <w:trPr>
          <w:jc w:val="center"/>
        </w:trPr>
        <w:tc>
          <w:tcPr>
            <w:tcW w:w="5778" w:type="dxa"/>
          </w:tcPr>
          <w:p w:rsidR="00F61B62" w:rsidRPr="00470983" w:rsidRDefault="00F61B62" w:rsidP="00DA27C1">
            <w:pPr>
              <w:rPr>
                <w:sz w:val="24"/>
                <w:szCs w:val="24"/>
              </w:rPr>
            </w:pPr>
            <w:r w:rsidRPr="00470983">
              <w:rPr>
                <w:sz w:val="24"/>
                <w:szCs w:val="24"/>
              </w:rPr>
              <w:t>Количество транспортных средств</w:t>
            </w:r>
          </w:p>
        </w:tc>
        <w:tc>
          <w:tcPr>
            <w:tcW w:w="4076" w:type="dxa"/>
          </w:tcPr>
          <w:p w:rsidR="00F61B62" w:rsidRPr="00470983" w:rsidRDefault="00F61B62" w:rsidP="009F505B">
            <w:pPr>
              <w:pStyle w:val="a4"/>
              <w:widowControl/>
              <w:numPr>
                <w:ilvl w:val="0"/>
                <w:numId w:val="9"/>
              </w:numPr>
              <w:tabs>
                <w:tab w:val="left" w:pos="174"/>
              </w:tabs>
              <w:autoSpaceDE/>
              <w:autoSpaceDN/>
              <w:spacing w:line="100" w:lineRule="atLeast"/>
              <w:jc w:val="left"/>
              <w:rPr>
                <w:sz w:val="24"/>
                <w:szCs w:val="24"/>
              </w:rPr>
            </w:pPr>
            <w:r w:rsidRPr="00470983">
              <w:rPr>
                <w:sz w:val="24"/>
                <w:szCs w:val="24"/>
              </w:rPr>
              <w:t xml:space="preserve">Ваз 321043, </w:t>
            </w:r>
            <w:proofErr w:type="spellStart"/>
            <w:r w:rsidRPr="00470983">
              <w:rPr>
                <w:sz w:val="24"/>
                <w:szCs w:val="24"/>
              </w:rPr>
              <w:t>гос</w:t>
            </w:r>
            <w:proofErr w:type="gramStart"/>
            <w:r w:rsidRPr="00470983">
              <w:rPr>
                <w:sz w:val="24"/>
                <w:szCs w:val="24"/>
              </w:rPr>
              <w:t>.н</w:t>
            </w:r>
            <w:proofErr w:type="gramEnd"/>
            <w:r w:rsidRPr="00470983">
              <w:rPr>
                <w:sz w:val="24"/>
                <w:szCs w:val="24"/>
              </w:rPr>
              <w:t>омер</w:t>
            </w:r>
            <w:proofErr w:type="spellEnd"/>
            <w:r w:rsidRPr="00470983">
              <w:rPr>
                <w:sz w:val="24"/>
                <w:szCs w:val="24"/>
              </w:rPr>
              <w:t xml:space="preserve"> М 388 ОУ, год выпуска 2004,вместимость 5 мест.</w:t>
            </w:r>
          </w:p>
          <w:p w:rsidR="00F61B62" w:rsidRPr="00470983" w:rsidRDefault="00F61B62" w:rsidP="009F505B">
            <w:pPr>
              <w:pStyle w:val="a4"/>
              <w:widowControl/>
              <w:numPr>
                <w:ilvl w:val="0"/>
                <w:numId w:val="9"/>
              </w:numPr>
              <w:autoSpaceDE/>
              <w:autoSpaceDN/>
              <w:spacing w:line="100" w:lineRule="atLeast"/>
              <w:jc w:val="left"/>
              <w:rPr>
                <w:sz w:val="24"/>
                <w:szCs w:val="24"/>
              </w:rPr>
            </w:pPr>
            <w:r w:rsidRPr="00470983">
              <w:rPr>
                <w:sz w:val="24"/>
                <w:szCs w:val="24"/>
              </w:rPr>
              <w:t xml:space="preserve">ГАЗ 322132, </w:t>
            </w:r>
            <w:proofErr w:type="spellStart"/>
            <w:r w:rsidRPr="00470983">
              <w:rPr>
                <w:sz w:val="24"/>
                <w:szCs w:val="24"/>
              </w:rPr>
              <w:t>гос</w:t>
            </w:r>
            <w:proofErr w:type="gramStart"/>
            <w:r w:rsidRPr="00470983">
              <w:rPr>
                <w:sz w:val="24"/>
                <w:szCs w:val="24"/>
              </w:rPr>
              <w:t>.н</w:t>
            </w:r>
            <w:proofErr w:type="gramEnd"/>
            <w:r w:rsidRPr="00470983">
              <w:rPr>
                <w:sz w:val="24"/>
                <w:szCs w:val="24"/>
              </w:rPr>
              <w:t>омер</w:t>
            </w:r>
            <w:proofErr w:type="spellEnd"/>
            <w:r w:rsidRPr="00470983">
              <w:rPr>
                <w:sz w:val="24"/>
                <w:szCs w:val="24"/>
              </w:rPr>
              <w:t xml:space="preserve"> Х 378 МВ, год выпуска 2002, вместимость 13 мест.</w:t>
            </w:r>
          </w:p>
          <w:p w:rsidR="00F61B62" w:rsidRPr="00470983" w:rsidRDefault="00F61B62" w:rsidP="009F505B">
            <w:pPr>
              <w:pStyle w:val="a4"/>
              <w:widowControl/>
              <w:numPr>
                <w:ilvl w:val="0"/>
                <w:numId w:val="9"/>
              </w:numPr>
              <w:autoSpaceDE/>
              <w:autoSpaceDN/>
              <w:spacing w:line="100" w:lineRule="atLeast"/>
              <w:jc w:val="left"/>
              <w:rPr>
                <w:sz w:val="24"/>
                <w:szCs w:val="24"/>
              </w:rPr>
            </w:pPr>
            <w:r w:rsidRPr="00470983">
              <w:rPr>
                <w:sz w:val="24"/>
                <w:szCs w:val="24"/>
              </w:rPr>
              <w:t>ЛУИДОР-2250</w:t>
            </w:r>
            <w:r w:rsidRPr="00470983">
              <w:rPr>
                <w:sz w:val="24"/>
                <w:szCs w:val="24"/>
                <w:lang w:val="en-US"/>
              </w:rPr>
              <w:t>F</w:t>
            </w:r>
            <w:r w:rsidRPr="00470983">
              <w:rPr>
                <w:sz w:val="24"/>
                <w:szCs w:val="24"/>
              </w:rPr>
              <w:t xml:space="preserve">0, </w:t>
            </w:r>
            <w:proofErr w:type="spellStart"/>
            <w:r w:rsidRPr="00470983">
              <w:rPr>
                <w:sz w:val="24"/>
                <w:szCs w:val="24"/>
              </w:rPr>
              <w:t>гос.номер</w:t>
            </w:r>
            <w:proofErr w:type="spellEnd"/>
            <w:proofErr w:type="gramStart"/>
            <w:r w:rsidRPr="00470983">
              <w:rPr>
                <w:sz w:val="24"/>
                <w:szCs w:val="24"/>
              </w:rPr>
              <w:t xml:space="preserve"> К</w:t>
            </w:r>
            <w:proofErr w:type="gramEnd"/>
            <w:r w:rsidRPr="00470983">
              <w:rPr>
                <w:sz w:val="24"/>
                <w:szCs w:val="24"/>
              </w:rPr>
              <w:t xml:space="preserve"> 469 РХ161, год выпуска 2015, вместимость 12 мест.</w:t>
            </w:r>
          </w:p>
        </w:tc>
      </w:tr>
    </w:tbl>
    <w:p w:rsidR="00F61B62" w:rsidRPr="00470983" w:rsidRDefault="00F61B62" w:rsidP="002C43CC">
      <w:pPr>
        <w:keepNext/>
        <w:keepLines/>
        <w:tabs>
          <w:tab w:val="left" w:pos="361"/>
        </w:tabs>
        <w:autoSpaceDE/>
        <w:autoSpaceDN/>
        <w:jc w:val="right"/>
        <w:outlineLvl w:val="2"/>
        <w:rPr>
          <w:sz w:val="24"/>
          <w:szCs w:val="24"/>
        </w:rPr>
      </w:pPr>
    </w:p>
    <w:p w:rsidR="00D918A0" w:rsidRPr="00470983" w:rsidRDefault="006E61BD" w:rsidP="0058405B">
      <w:pPr>
        <w:ind w:firstLine="700"/>
        <w:jc w:val="both"/>
        <w:rPr>
          <w:rStyle w:val="20"/>
          <w:color w:val="auto"/>
          <w:sz w:val="24"/>
          <w:szCs w:val="24"/>
        </w:rPr>
      </w:pPr>
      <w:r w:rsidRPr="00470983">
        <w:rPr>
          <w:rStyle w:val="20"/>
          <w:color w:val="auto"/>
          <w:sz w:val="24"/>
          <w:szCs w:val="24"/>
        </w:rPr>
        <w:t xml:space="preserve">Учредителем и собственником имущества учреждения является Ростовская область. Функции и полномочия учредителя учреждения </w:t>
      </w:r>
      <w:r w:rsidR="00D918A0" w:rsidRPr="00470983">
        <w:rPr>
          <w:rStyle w:val="20"/>
          <w:color w:val="auto"/>
          <w:sz w:val="24"/>
          <w:szCs w:val="24"/>
        </w:rPr>
        <w:t>осуществляет в рамках своей компетенции, установленной нормативно-правовыми актами Ростовской области, министерство общего и профессионального образования Ростовской области. Учреждение находится в ведении министерства общего и профессионального образования Ростовской области.</w:t>
      </w:r>
    </w:p>
    <w:p w:rsidR="0058405B" w:rsidRPr="00470983" w:rsidRDefault="00C201EC" w:rsidP="00355BA1">
      <w:pPr>
        <w:ind w:firstLine="700"/>
        <w:jc w:val="both"/>
        <w:rPr>
          <w:rStyle w:val="20"/>
          <w:color w:val="auto"/>
          <w:sz w:val="24"/>
          <w:szCs w:val="24"/>
        </w:rPr>
      </w:pPr>
      <w:r w:rsidRPr="00470983">
        <w:rPr>
          <w:rStyle w:val="20"/>
          <w:color w:val="auto"/>
          <w:sz w:val="24"/>
          <w:szCs w:val="24"/>
        </w:rPr>
        <w:t xml:space="preserve">Учреждение является юридическим лицом. </w:t>
      </w:r>
      <w:r w:rsidR="00D918A0" w:rsidRPr="00470983">
        <w:rPr>
          <w:rStyle w:val="20"/>
          <w:color w:val="auto"/>
          <w:sz w:val="24"/>
          <w:szCs w:val="24"/>
        </w:rPr>
        <w:t xml:space="preserve">Учреждение является некоммерческой организацией. Организационно-правовая форма учреждения – учреждение. Учреждение является государственным учреждением казенного типа. Учреждение не имеет извлечения прибыли в </w:t>
      </w:r>
      <w:r w:rsidR="00355BA1" w:rsidRPr="00470983">
        <w:rPr>
          <w:rStyle w:val="20"/>
          <w:color w:val="auto"/>
          <w:sz w:val="24"/>
          <w:szCs w:val="24"/>
        </w:rPr>
        <w:t>качестве основной цели своей деятельности. Учреждение является образовательным учреждением общеобразовательного типа. У</w:t>
      </w:r>
      <w:r w:rsidR="0058405B" w:rsidRPr="00470983">
        <w:rPr>
          <w:rStyle w:val="20"/>
          <w:color w:val="auto"/>
          <w:sz w:val="24"/>
          <w:szCs w:val="24"/>
        </w:rPr>
        <w:t>чреждение филиалов, представительств не имеет.</w:t>
      </w:r>
    </w:p>
    <w:p w:rsidR="00F61B62" w:rsidRPr="00470983" w:rsidRDefault="00F61B62" w:rsidP="00355BA1">
      <w:pPr>
        <w:ind w:firstLine="700"/>
        <w:jc w:val="both"/>
        <w:rPr>
          <w:rStyle w:val="20"/>
          <w:color w:val="auto"/>
          <w:sz w:val="24"/>
          <w:szCs w:val="24"/>
        </w:rPr>
      </w:pPr>
    </w:p>
    <w:p w:rsidR="00926598" w:rsidRPr="00470983" w:rsidRDefault="00926598" w:rsidP="00355BA1">
      <w:pPr>
        <w:ind w:firstLine="700"/>
        <w:jc w:val="both"/>
        <w:rPr>
          <w:rStyle w:val="20"/>
          <w:b/>
          <w:color w:val="auto"/>
          <w:sz w:val="24"/>
          <w:szCs w:val="24"/>
        </w:rPr>
      </w:pPr>
      <w:r w:rsidRPr="00470983">
        <w:rPr>
          <w:rStyle w:val="20"/>
          <w:b/>
          <w:color w:val="auto"/>
          <w:sz w:val="24"/>
          <w:szCs w:val="24"/>
        </w:rPr>
        <w:t>Предметом деятельности и целями создания учреждения являются:</w:t>
      </w:r>
    </w:p>
    <w:p w:rsidR="00926598" w:rsidRPr="00470983" w:rsidRDefault="00926598" w:rsidP="00BD1B52">
      <w:pPr>
        <w:pStyle w:val="a4"/>
        <w:numPr>
          <w:ilvl w:val="0"/>
          <w:numId w:val="1"/>
        </w:numPr>
        <w:tabs>
          <w:tab w:val="left" w:pos="993"/>
        </w:tabs>
        <w:ind w:left="709" w:firstLine="0"/>
        <w:rPr>
          <w:sz w:val="24"/>
          <w:szCs w:val="24"/>
        </w:rPr>
      </w:pPr>
      <w:r w:rsidRPr="00470983">
        <w:rPr>
          <w:sz w:val="24"/>
          <w:szCs w:val="24"/>
        </w:rPr>
        <w:t>реализация адаптированных основных общеобразовательных программ начального общего, основного общего образования для лиц с ограниченными возможностями здоровья (с умственной отсталостью, с РАС);</w:t>
      </w:r>
    </w:p>
    <w:p w:rsidR="00926598" w:rsidRPr="00470983" w:rsidRDefault="00926598" w:rsidP="00BD1B52">
      <w:pPr>
        <w:pStyle w:val="a4"/>
        <w:numPr>
          <w:ilvl w:val="0"/>
          <w:numId w:val="1"/>
        </w:numPr>
        <w:tabs>
          <w:tab w:val="left" w:pos="993"/>
        </w:tabs>
        <w:ind w:left="709" w:firstLine="0"/>
        <w:rPr>
          <w:sz w:val="24"/>
          <w:szCs w:val="24"/>
        </w:rPr>
      </w:pPr>
      <w:r w:rsidRPr="00470983">
        <w:rPr>
          <w:sz w:val="24"/>
          <w:szCs w:val="24"/>
        </w:rPr>
        <w:t xml:space="preserve">реализация дополнительных </w:t>
      </w:r>
      <w:proofErr w:type="spellStart"/>
      <w:r w:rsidRPr="00470983">
        <w:rPr>
          <w:sz w:val="24"/>
          <w:szCs w:val="24"/>
        </w:rPr>
        <w:t>общеразвивающих</w:t>
      </w:r>
      <w:proofErr w:type="spellEnd"/>
      <w:r w:rsidRPr="00470983">
        <w:rPr>
          <w:sz w:val="24"/>
          <w:szCs w:val="24"/>
        </w:rPr>
        <w:t xml:space="preserve"> программ;</w:t>
      </w:r>
    </w:p>
    <w:p w:rsidR="00926598" w:rsidRPr="00470983" w:rsidRDefault="00926598" w:rsidP="00BD1B52">
      <w:pPr>
        <w:pStyle w:val="a4"/>
        <w:numPr>
          <w:ilvl w:val="0"/>
          <w:numId w:val="1"/>
        </w:numPr>
        <w:tabs>
          <w:tab w:val="left" w:pos="993"/>
        </w:tabs>
        <w:ind w:left="709" w:firstLine="0"/>
        <w:rPr>
          <w:sz w:val="24"/>
          <w:szCs w:val="24"/>
        </w:rPr>
      </w:pPr>
      <w:proofErr w:type="gramStart"/>
      <w:r w:rsidRPr="00470983">
        <w:rPr>
          <w:sz w:val="24"/>
          <w:szCs w:val="24"/>
        </w:rPr>
        <w:t>обеспечение интеллектуального, личностного и физического развития обучающихся с ограниченными возможностями здоровья (с умственной отсталостью, с РАС);</w:t>
      </w:r>
      <w:proofErr w:type="gramEnd"/>
    </w:p>
    <w:p w:rsidR="00424AD0" w:rsidRPr="00470983" w:rsidRDefault="00926598" w:rsidP="00BD1B52">
      <w:pPr>
        <w:pStyle w:val="a4"/>
        <w:numPr>
          <w:ilvl w:val="0"/>
          <w:numId w:val="1"/>
        </w:numPr>
        <w:tabs>
          <w:tab w:val="left" w:pos="993"/>
        </w:tabs>
        <w:ind w:left="709" w:firstLine="0"/>
        <w:rPr>
          <w:sz w:val="24"/>
          <w:szCs w:val="24"/>
        </w:rPr>
      </w:pPr>
      <w:r w:rsidRPr="00470983">
        <w:rPr>
          <w:sz w:val="24"/>
          <w:szCs w:val="24"/>
        </w:rPr>
        <w:t xml:space="preserve">воспитание гражданственности, патриотизма, трудолюбия, уважения к правам и свободам человека, </w:t>
      </w:r>
      <w:r w:rsidR="00424AD0" w:rsidRPr="00470983">
        <w:rPr>
          <w:sz w:val="24"/>
          <w:szCs w:val="24"/>
        </w:rPr>
        <w:t>любви к окружающей природе, Родине, семье;</w:t>
      </w:r>
    </w:p>
    <w:p w:rsidR="00424AD0" w:rsidRPr="00470983" w:rsidRDefault="00424AD0" w:rsidP="00BD1B52">
      <w:pPr>
        <w:pStyle w:val="a4"/>
        <w:numPr>
          <w:ilvl w:val="0"/>
          <w:numId w:val="1"/>
        </w:numPr>
        <w:tabs>
          <w:tab w:val="left" w:pos="993"/>
        </w:tabs>
        <w:ind w:left="709" w:firstLine="0"/>
        <w:rPr>
          <w:sz w:val="24"/>
          <w:szCs w:val="24"/>
        </w:rPr>
      </w:pPr>
      <w:proofErr w:type="gramStart"/>
      <w:r w:rsidRPr="00470983">
        <w:rPr>
          <w:sz w:val="24"/>
          <w:szCs w:val="24"/>
        </w:rPr>
        <w:t>приобщение обучающихся с ограниченными возможностями здоровья (с умственной отсталостью, с РАС) к общечеловеческим ценностям;</w:t>
      </w:r>
      <w:proofErr w:type="gramEnd"/>
    </w:p>
    <w:p w:rsidR="00926598" w:rsidRPr="00470983" w:rsidRDefault="00424AD0" w:rsidP="00BD1B52">
      <w:pPr>
        <w:pStyle w:val="a4"/>
        <w:numPr>
          <w:ilvl w:val="0"/>
          <w:numId w:val="1"/>
        </w:numPr>
        <w:tabs>
          <w:tab w:val="left" w:pos="993"/>
        </w:tabs>
        <w:ind w:left="709" w:firstLine="0"/>
        <w:rPr>
          <w:rStyle w:val="20"/>
          <w:color w:val="auto"/>
          <w:sz w:val="24"/>
          <w:szCs w:val="24"/>
        </w:rPr>
      </w:pPr>
      <w:r w:rsidRPr="00470983">
        <w:rPr>
          <w:sz w:val="24"/>
          <w:szCs w:val="24"/>
        </w:rPr>
        <w:t>содержание воспитанников с ограниченными возможностями здоровья (с умственной отсталостью, с РАС) в учреждении, осуществление присмотра и ухода за учащимися с ограниченными возможностями здоровья (с умственной отсталостью, с РАС);</w:t>
      </w:r>
    </w:p>
    <w:p w:rsidR="00926598" w:rsidRPr="00470983" w:rsidRDefault="00926598" w:rsidP="00355BA1">
      <w:pPr>
        <w:ind w:firstLine="700"/>
        <w:jc w:val="both"/>
        <w:rPr>
          <w:rStyle w:val="20"/>
          <w:color w:val="auto"/>
          <w:sz w:val="24"/>
          <w:szCs w:val="24"/>
        </w:rPr>
      </w:pPr>
    </w:p>
    <w:p w:rsidR="002B7BF9" w:rsidRPr="00470983" w:rsidRDefault="002B7BF9" w:rsidP="00355BA1">
      <w:pPr>
        <w:ind w:firstLine="700"/>
        <w:jc w:val="both"/>
        <w:rPr>
          <w:sz w:val="24"/>
          <w:szCs w:val="24"/>
        </w:rPr>
      </w:pPr>
      <w:r w:rsidRPr="00470983">
        <w:rPr>
          <w:b/>
          <w:sz w:val="24"/>
          <w:szCs w:val="24"/>
        </w:rPr>
        <w:t>Исчерпывающий перечень основных видов деятельности учреждения:</w:t>
      </w:r>
    </w:p>
    <w:p w:rsidR="002B7BF9" w:rsidRPr="00470983" w:rsidRDefault="002B7BF9" w:rsidP="00BD1B52">
      <w:pPr>
        <w:pStyle w:val="a4"/>
        <w:numPr>
          <w:ilvl w:val="0"/>
          <w:numId w:val="1"/>
        </w:numPr>
        <w:tabs>
          <w:tab w:val="left" w:pos="993"/>
        </w:tabs>
        <w:ind w:left="709" w:firstLine="0"/>
        <w:rPr>
          <w:sz w:val="24"/>
          <w:szCs w:val="24"/>
        </w:rPr>
      </w:pPr>
      <w:r w:rsidRPr="00470983">
        <w:rPr>
          <w:sz w:val="24"/>
          <w:szCs w:val="24"/>
        </w:rPr>
        <w:t>реализация адаптированных основных общеобразовательных программ начального общего, основного общего образования для лиц с ограниченными возможностями здоровья (с умственной отсталостью, с РАС);</w:t>
      </w:r>
    </w:p>
    <w:p w:rsidR="002B7BF9" w:rsidRPr="00470983" w:rsidRDefault="002B7BF9" w:rsidP="00BD1B52">
      <w:pPr>
        <w:pStyle w:val="a4"/>
        <w:numPr>
          <w:ilvl w:val="0"/>
          <w:numId w:val="1"/>
        </w:numPr>
        <w:tabs>
          <w:tab w:val="left" w:pos="993"/>
        </w:tabs>
        <w:ind w:left="709" w:firstLine="0"/>
        <w:rPr>
          <w:sz w:val="24"/>
          <w:szCs w:val="24"/>
        </w:rPr>
      </w:pPr>
      <w:r w:rsidRPr="00470983">
        <w:rPr>
          <w:sz w:val="24"/>
          <w:szCs w:val="24"/>
        </w:rPr>
        <w:t xml:space="preserve">содержание воспитанников </w:t>
      </w:r>
      <w:r w:rsidR="006A2B79" w:rsidRPr="00470983">
        <w:rPr>
          <w:sz w:val="24"/>
          <w:szCs w:val="24"/>
        </w:rPr>
        <w:t xml:space="preserve">в </w:t>
      </w:r>
      <w:r w:rsidRPr="00470983">
        <w:rPr>
          <w:sz w:val="24"/>
          <w:szCs w:val="24"/>
        </w:rPr>
        <w:t>учреждении;</w:t>
      </w:r>
    </w:p>
    <w:p w:rsidR="002B7BF9" w:rsidRPr="00470983" w:rsidRDefault="002B7BF9" w:rsidP="00BD1B52">
      <w:pPr>
        <w:pStyle w:val="a4"/>
        <w:numPr>
          <w:ilvl w:val="0"/>
          <w:numId w:val="1"/>
        </w:numPr>
        <w:tabs>
          <w:tab w:val="left" w:pos="993"/>
        </w:tabs>
        <w:ind w:left="709" w:firstLine="0"/>
        <w:rPr>
          <w:sz w:val="24"/>
          <w:szCs w:val="24"/>
        </w:rPr>
      </w:pPr>
      <w:r w:rsidRPr="00470983">
        <w:rPr>
          <w:sz w:val="24"/>
          <w:szCs w:val="24"/>
        </w:rPr>
        <w:t>осуществление присмотра и ухода за учащимися;</w:t>
      </w:r>
    </w:p>
    <w:p w:rsidR="002B7BF9" w:rsidRPr="00470983" w:rsidRDefault="002B7BF9" w:rsidP="00BD1B52">
      <w:pPr>
        <w:pStyle w:val="a4"/>
        <w:numPr>
          <w:ilvl w:val="0"/>
          <w:numId w:val="1"/>
        </w:numPr>
        <w:tabs>
          <w:tab w:val="left" w:pos="993"/>
        </w:tabs>
        <w:ind w:left="709" w:firstLine="0"/>
        <w:rPr>
          <w:sz w:val="24"/>
          <w:szCs w:val="24"/>
        </w:rPr>
      </w:pPr>
      <w:r w:rsidRPr="00470983">
        <w:rPr>
          <w:sz w:val="24"/>
          <w:szCs w:val="24"/>
        </w:rPr>
        <w:lastRenderedPageBreak/>
        <w:t>оказание первичной медико-санитарной помощи в порядке, установленном законодательством в сфере охраны здоровья.</w:t>
      </w:r>
    </w:p>
    <w:p w:rsidR="004763F4" w:rsidRPr="00470983" w:rsidRDefault="004763F4" w:rsidP="00FA58F4">
      <w:pPr>
        <w:pStyle w:val="a4"/>
        <w:tabs>
          <w:tab w:val="left" w:pos="993"/>
        </w:tabs>
        <w:ind w:left="0" w:firstLine="709"/>
        <w:rPr>
          <w:sz w:val="24"/>
          <w:szCs w:val="24"/>
        </w:rPr>
      </w:pPr>
      <w:r w:rsidRPr="00470983">
        <w:rPr>
          <w:sz w:val="24"/>
          <w:szCs w:val="24"/>
        </w:rPr>
        <w:t>Финансовое обеспечение деятельности учреждения осуществляется за счет средств областного бюджета Ростовской области на основании</w:t>
      </w:r>
      <w:r w:rsidR="00FA58F4" w:rsidRPr="00470983">
        <w:rPr>
          <w:sz w:val="24"/>
          <w:szCs w:val="24"/>
        </w:rPr>
        <w:t xml:space="preserve"> бюджетной сметы в соответствии с законодательством Российской Федерации и Ростовской области.</w:t>
      </w:r>
    </w:p>
    <w:p w:rsidR="00FA58F4" w:rsidRPr="00470983" w:rsidRDefault="00FA58F4" w:rsidP="002B7BF9">
      <w:pPr>
        <w:pStyle w:val="a4"/>
        <w:tabs>
          <w:tab w:val="left" w:pos="993"/>
        </w:tabs>
        <w:ind w:left="709" w:firstLine="0"/>
        <w:rPr>
          <w:sz w:val="24"/>
          <w:szCs w:val="24"/>
        </w:rPr>
      </w:pPr>
    </w:p>
    <w:p w:rsidR="0058405B" w:rsidRPr="00470983" w:rsidRDefault="00AC1A72" w:rsidP="0058405B">
      <w:pPr>
        <w:ind w:firstLine="700"/>
        <w:jc w:val="both"/>
        <w:rPr>
          <w:rStyle w:val="20"/>
          <w:color w:val="auto"/>
          <w:sz w:val="24"/>
          <w:szCs w:val="24"/>
        </w:rPr>
      </w:pPr>
      <w:r w:rsidRPr="00470983">
        <w:rPr>
          <w:rStyle w:val="20"/>
          <w:color w:val="auto"/>
          <w:sz w:val="24"/>
          <w:szCs w:val="24"/>
        </w:rPr>
        <w:t>Школа-интернат</w:t>
      </w:r>
      <w:r w:rsidR="0058405B" w:rsidRPr="00470983">
        <w:rPr>
          <w:rStyle w:val="20"/>
          <w:color w:val="auto"/>
          <w:sz w:val="24"/>
          <w:szCs w:val="24"/>
        </w:rPr>
        <w:t xml:space="preserve"> обеспечивает </w:t>
      </w:r>
      <w:proofErr w:type="gramStart"/>
      <w:r w:rsidRPr="00470983">
        <w:rPr>
          <w:rStyle w:val="20"/>
          <w:color w:val="auto"/>
          <w:sz w:val="24"/>
          <w:szCs w:val="24"/>
        </w:rPr>
        <w:t>обучающимся</w:t>
      </w:r>
      <w:proofErr w:type="gramEnd"/>
      <w:r w:rsidR="0058405B" w:rsidRPr="00470983">
        <w:rPr>
          <w:rStyle w:val="20"/>
          <w:color w:val="auto"/>
          <w:sz w:val="24"/>
          <w:szCs w:val="24"/>
        </w:rPr>
        <w:t xml:space="preserve"> условия для обучения, воспи</w:t>
      </w:r>
      <w:r w:rsidR="0058405B" w:rsidRPr="00470983">
        <w:rPr>
          <w:rStyle w:val="20"/>
          <w:color w:val="auto"/>
          <w:sz w:val="24"/>
          <w:szCs w:val="24"/>
        </w:rPr>
        <w:softHyphen/>
        <w:t>тания, социальной адаптации и интеграции в общество. Эти сложные задачи решаются на основе правильной организации всего школьного режима и ин</w:t>
      </w:r>
      <w:r w:rsidR="0058405B" w:rsidRPr="00470983">
        <w:rPr>
          <w:rStyle w:val="20"/>
          <w:color w:val="auto"/>
          <w:sz w:val="24"/>
          <w:szCs w:val="24"/>
        </w:rPr>
        <w:softHyphen/>
        <w:t xml:space="preserve">дивидуальной коррекционной работы с </w:t>
      </w:r>
      <w:proofErr w:type="gramStart"/>
      <w:r w:rsidR="0058405B" w:rsidRPr="00470983">
        <w:rPr>
          <w:rStyle w:val="20"/>
          <w:color w:val="auto"/>
          <w:sz w:val="24"/>
          <w:szCs w:val="24"/>
        </w:rPr>
        <w:t>обучающимися</w:t>
      </w:r>
      <w:proofErr w:type="gramEnd"/>
      <w:r w:rsidR="0058405B" w:rsidRPr="00470983">
        <w:rPr>
          <w:rStyle w:val="20"/>
          <w:color w:val="auto"/>
          <w:sz w:val="24"/>
          <w:szCs w:val="24"/>
        </w:rPr>
        <w:t xml:space="preserve">, направленной на </w:t>
      </w:r>
      <w:r w:rsidRPr="00470983">
        <w:rPr>
          <w:rStyle w:val="20"/>
          <w:color w:val="auto"/>
          <w:sz w:val="24"/>
          <w:szCs w:val="24"/>
        </w:rPr>
        <w:t>коррекцию</w:t>
      </w:r>
      <w:r w:rsidR="0058405B" w:rsidRPr="00470983">
        <w:rPr>
          <w:rStyle w:val="20"/>
          <w:color w:val="auto"/>
          <w:sz w:val="24"/>
          <w:szCs w:val="24"/>
        </w:rPr>
        <w:t xml:space="preserve"> психофизических недостат</w:t>
      </w:r>
      <w:r w:rsidR="0058405B" w:rsidRPr="00470983">
        <w:rPr>
          <w:rStyle w:val="20"/>
          <w:color w:val="auto"/>
          <w:sz w:val="24"/>
          <w:szCs w:val="24"/>
        </w:rPr>
        <w:softHyphen/>
        <w:t>ков.</w:t>
      </w:r>
    </w:p>
    <w:p w:rsidR="00DA27C1" w:rsidRPr="00470983" w:rsidRDefault="00DA27C1" w:rsidP="0058405B">
      <w:pPr>
        <w:ind w:firstLine="700"/>
        <w:jc w:val="both"/>
        <w:rPr>
          <w:rStyle w:val="20"/>
          <w:color w:val="auto"/>
          <w:sz w:val="24"/>
          <w:szCs w:val="24"/>
        </w:rPr>
      </w:pPr>
    </w:p>
    <w:p w:rsidR="00DA27C1" w:rsidRPr="00470983" w:rsidRDefault="00DA27C1" w:rsidP="00DA27C1">
      <w:pPr>
        <w:ind w:firstLine="700"/>
        <w:jc w:val="center"/>
        <w:rPr>
          <w:rStyle w:val="20"/>
          <w:b/>
          <w:color w:val="auto"/>
          <w:sz w:val="24"/>
          <w:szCs w:val="24"/>
        </w:rPr>
      </w:pPr>
      <w:r w:rsidRPr="00470983">
        <w:rPr>
          <w:b/>
          <w:sz w:val="24"/>
          <w:szCs w:val="24"/>
        </w:rPr>
        <w:t xml:space="preserve">1.2. Характеристика контингента </w:t>
      </w:r>
      <w:proofErr w:type="gramStart"/>
      <w:r w:rsidRPr="00470983">
        <w:rPr>
          <w:b/>
          <w:sz w:val="24"/>
          <w:szCs w:val="24"/>
        </w:rPr>
        <w:t>обучающихся</w:t>
      </w:r>
      <w:proofErr w:type="gramEnd"/>
    </w:p>
    <w:p w:rsidR="00DA27C1" w:rsidRPr="00470983" w:rsidRDefault="00DA27C1" w:rsidP="0058405B">
      <w:pPr>
        <w:ind w:firstLine="700"/>
        <w:jc w:val="both"/>
        <w:rPr>
          <w:rStyle w:val="20"/>
          <w:color w:val="auto"/>
          <w:sz w:val="24"/>
          <w:szCs w:val="24"/>
        </w:rPr>
      </w:pPr>
    </w:p>
    <w:p w:rsidR="00194D9F" w:rsidRPr="00470983" w:rsidRDefault="00194D9F" w:rsidP="00194D9F">
      <w:pPr>
        <w:shd w:val="clear" w:color="auto" w:fill="FFFFFF"/>
        <w:ind w:firstLine="540"/>
        <w:jc w:val="both"/>
        <w:rPr>
          <w:iCs/>
          <w:spacing w:val="-1"/>
          <w:sz w:val="24"/>
          <w:szCs w:val="24"/>
        </w:rPr>
      </w:pPr>
      <w:r w:rsidRPr="00470983">
        <w:rPr>
          <w:iCs/>
          <w:spacing w:val="-2"/>
          <w:sz w:val="24"/>
          <w:szCs w:val="24"/>
        </w:rPr>
        <w:t>В 201</w:t>
      </w:r>
      <w:r w:rsidR="00A758F2" w:rsidRPr="00470983">
        <w:rPr>
          <w:iCs/>
          <w:spacing w:val="-2"/>
          <w:sz w:val="24"/>
          <w:szCs w:val="24"/>
        </w:rPr>
        <w:t>8</w:t>
      </w:r>
      <w:r w:rsidRPr="00470983">
        <w:rPr>
          <w:iCs/>
          <w:spacing w:val="-2"/>
          <w:sz w:val="24"/>
          <w:szCs w:val="24"/>
        </w:rPr>
        <w:t>-201</w:t>
      </w:r>
      <w:r w:rsidR="00A758F2" w:rsidRPr="00470983">
        <w:rPr>
          <w:iCs/>
          <w:spacing w:val="-2"/>
          <w:sz w:val="24"/>
          <w:szCs w:val="24"/>
        </w:rPr>
        <w:t>9</w:t>
      </w:r>
      <w:r w:rsidRPr="00470983">
        <w:rPr>
          <w:iCs/>
          <w:spacing w:val="-2"/>
          <w:sz w:val="24"/>
          <w:szCs w:val="24"/>
        </w:rPr>
        <w:t xml:space="preserve"> учебном году в школе-интернате  обучение осуществлялось в </w:t>
      </w:r>
      <w:r w:rsidR="00A758F2" w:rsidRPr="00470983">
        <w:rPr>
          <w:iCs/>
          <w:spacing w:val="-2"/>
          <w:sz w:val="24"/>
          <w:szCs w:val="24"/>
        </w:rPr>
        <w:t>10</w:t>
      </w:r>
      <w:r w:rsidRPr="00470983">
        <w:rPr>
          <w:iCs/>
          <w:spacing w:val="-2"/>
          <w:sz w:val="24"/>
          <w:szCs w:val="24"/>
        </w:rPr>
        <w:t xml:space="preserve">-ти классах, в которых  обучались и воспитывались </w:t>
      </w:r>
      <w:r w:rsidRPr="00470983">
        <w:rPr>
          <w:iCs/>
          <w:spacing w:val="-1"/>
          <w:sz w:val="24"/>
          <w:szCs w:val="24"/>
        </w:rPr>
        <w:t>8</w:t>
      </w:r>
      <w:r w:rsidR="00A758F2" w:rsidRPr="00470983">
        <w:rPr>
          <w:iCs/>
          <w:spacing w:val="-1"/>
          <w:sz w:val="24"/>
          <w:szCs w:val="24"/>
        </w:rPr>
        <w:t>1</w:t>
      </w:r>
      <w:r w:rsidRPr="00470983">
        <w:rPr>
          <w:iCs/>
          <w:spacing w:val="-1"/>
          <w:sz w:val="24"/>
          <w:szCs w:val="24"/>
        </w:rPr>
        <w:t xml:space="preserve"> </w:t>
      </w:r>
      <w:proofErr w:type="gramStart"/>
      <w:r w:rsidRPr="00470983">
        <w:rPr>
          <w:iCs/>
          <w:spacing w:val="-1"/>
          <w:sz w:val="24"/>
          <w:szCs w:val="24"/>
        </w:rPr>
        <w:t>обучающи</w:t>
      </w:r>
      <w:r w:rsidR="00A758F2" w:rsidRPr="00470983">
        <w:rPr>
          <w:iCs/>
          <w:spacing w:val="-1"/>
          <w:sz w:val="24"/>
          <w:szCs w:val="24"/>
        </w:rPr>
        <w:t>йс</w:t>
      </w:r>
      <w:r w:rsidRPr="00470983">
        <w:rPr>
          <w:iCs/>
          <w:spacing w:val="-1"/>
          <w:sz w:val="24"/>
          <w:szCs w:val="24"/>
        </w:rPr>
        <w:t>я</w:t>
      </w:r>
      <w:proofErr w:type="gramEnd"/>
      <w:r w:rsidRPr="00470983">
        <w:rPr>
          <w:iCs/>
          <w:spacing w:val="-1"/>
          <w:sz w:val="24"/>
          <w:szCs w:val="24"/>
        </w:rPr>
        <w:t xml:space="preserve"> </w:t>
      </w:r>
      <w:r w:rsidRPr="00470983">
        <w:rPr>
          <w:iCs/>
          <w:spacing w:val="1"/>
          <w:sz w:val="24"/>
          <w:szCs w:val="24"/>
        </w:rPr>
        <w:t>из них:</w:t>
      </w:r>
    </w:p>
    <w:p w:rsidR="00194D9F" w:rsidRPr="00470983" w:rsidRDefault="00194D9F" w:rsidP="009F505B">
      <w:pPr>
        <w:widowControl/>
        <w:numPr>
          <w:ilvl w:val="0"/>
          <w:numId w:val="12"/>
        </w:numPr>
        <w:shd w:val="clear" w:color="auto" w:fill="FFFFFF"/>
        <w:autoSpaceDE/>
        <w:autoSpaceDN/>
        <w:jc w:val="both"/>
        <w:rPr>
          <w:iCs/>
          <w:spacing w:val="1"/>
          <w:sz w:val="24"/>
          <w:szCs w:val="24"/>
        </w:rPr>
      </w:pPr>
      <w:r w:rsidRPr="00470983">
        <w:rPr>
          <w:iCs/>
          <w:spacing w:val="1"/>
          <w:sz w:val="24"/>
          <w:szCs w:val="24"/>
        </w:rPr>
        <w:t xml:space="preserve">65 </w:t>
      </w:r>
      <w:proofErr w:type="gramStart"/>
      <w:r w:rsidRPr="00470983">
        <w:rPr>
          <w:iCs/>
          <w:spacing w:val="1"/>
          <w:sz w:val="24"/>
          <w:szCs w:val="24"/>
        </w:rPr>
        <w:t>обучающихся</w:t>
      </w:r>
      <w:proofErr w:type="gramEnd"/>
      <w:r w:rsidRPr="00470983">
        <w:rPr>
          <w:iCs/>
          <w:spacing w:val="1"/>
          <w:sz w:val="24"/>
          <w:szCs w:val="24"/>
        </w:rPr>
        <w:t>, находящихся на полном государственном обеспечении (ПГО), проживающих в интернате;</w:t>
      </w:r>
    </w:p>
    <w:p w:rsidR="00194D9F" w:rsidRPr="00470983" w:rsidRDefault="00194D9F" w:rsidP="009F505B">
      <w:pPr>
        <w:widowControl/>
        <w:numPr>
          <w:ilvl w:val="0"/>
          <w:numId w:val="12"/>
        </w:numPr>
        <w:shd w:val="clear" w:color="auto" w:fill="FFFFFF"/>
        <w:autoSpaceDE/>
        <w:autoSpaceDN/>
        <w:jc w:val="both"/>
        <w:rPr>
          <w:iCs/>
          <w:spacing w:val="1"/>
          <w:sz w:val="24"/>
          <w:szCs w:val="24"/>
        </w:rPr>
      </w:pPr>
      <w:r w:rsidRPr="00470983">
        <w:rPr>
          <w:iCs/>
          <w:spacing w:val="1"/>
          <w:sz w:val="24"/>
          <w:szCs w:val="24"/>
        </w:rPr>
        <w:t xml:space="preserve">6 – </w:t>
      </w:r>
      <w:proofErr w:type="gramStart"/>
      <w:r w:rsidRPr="00470983">
        <w:rPr>
          <w:iCs/>
          <w:spacing w:val="1"/>
          <w:sz w:val="24"/>
          <w:szCs w:val="24"/>
        </w:rPr>
        <w:t>приходящих</w:t>
      </w:r>
      <w:proofErr w:type="gramEnd"/>
      <w:r w:rsidRPr="00470983">
        <w:rPr>
          <w:iCs/>
          <w:spacing w:val="1"/>
          <w:sz w:val="24"/>
          <w:szCs w:val="24"/>
        </w:rPr>
        <w:t>, обучающихся в ГПД (группы продленного дня до 18.00);</w:t>
      </w:r>
    </w:p>
    <w:p w:rsidR="00194D9F" w:rsidRPr="00470983" w:rsidRDefault="00194D9F" w:rsidP="009F505B">
      <w:pPr>
        <w:widowControl/>
        <w:numPr>
          <w:ilvl w:val="0"/>
          <w:numId w:val="12"/>
        </w:numPr>
        <w:shd w:val="clear" w:color="auto" w:fill="FFFFFF"/>
        <w:autoSpaceDE/>
        <w:autoSpaceDN/>
        <w:jc w:val="both"/>
        <w:rPr>
          <w:iCs/>
          <w:spacing w:val="1"/>
          <w:sz w:val="24"/>
          <w:szCs w:val="24"/>
        </w:rPr>
      </w:pPr>
      <w:r w:rsidRPr="00470983">
        <w:rPr>
          <w:iCs/>
          <w:spacing w:val="1"/>
          <w:sz w:val="24"/>
          <w:szCs w:val="24"/>
        </w:rPr>
        <w:t>1</w:t>
      </w:r>
      <w:r w:rsidR="00A758F2" w:rsidRPr="00470983">
        <w:rPr>
          <w:iCs/>
          <w:spacing w:val="1"/>
          <w:sz w:val="24"/>
          <w:szCs w:val="24"/>
        </w:rPr>
        <w:t>0</w:t>
      </w:r>
      <w:r w:rsidRPr="00470983">
        <w:rPr>
          <w:iCs/>
          <w:spacing w:val="1"/>
          <w:sz w:val="24"/>
          <w:szCs w:val="24"/>
        </w:rPr>
        <w:t xml:space="preserve"> – </w:t>
      </w:r>
      <w:proofErr w:type="gramStart"/>
      <w:r w:rsidRPr="00470983">
        <w:rPr>
          <w:iCs/>
          <w:spacing w:val="1"/>
          <w:sz w:val="24"/>
          <w:szCs w:val="24"/>
        </w:rPr>
        <w:t>обучающихся</w:t>
      </w:r>
      <w:proofErr w:type="gramEnd"/>
      <w:r w:rsidRPr="00470983">
        <w:rPr>
          <w:iCs/>
          <w:spacing w:val="1"/>
          <w:sz w:val="24"/>
          <w:szCs w:val="24"/>
        </w:rPr>
        <w:t xml:space="preserve"> на дому. </w:t>
      </w:r>
    </w:p>
    <w:tbl>
      <w:tblPr>
        <w:tblpPr w:leftFromText="180" w:rightFromText="180" w:vertAnchor="text" w:horzAnchor="margin" w:tblpXSpec="center" w:tblpY="23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6"/>
        <w:gridCol w:w="3592"/>
        <w:gridCol w:w="2700"/>
      </w:tblGrid>
      <w:tr w:rsidR="00194D9F" w:rsidRPr="00470983" w:rsidTr="00194D9F">
        <w:trPr>
          <w:trHeight w:val="382"/>
        </w:trPr>
        <w:tc>
          <w:tcPr>
            <w:tcW w:w="3356" w:type="dxa"/>
            <w:vMerge w:val="restart"/>
          </w:tcPr>
          <w:p w:rsidR="00194D9F" w:rsidRPr="00470983" w:rsidRDefault="00194D9F" w:rsidP="003F6DC3">
            <w:pPr>
              <w:jc w:val="both"/>
            </w:pPr>
          </w:p>
          <w:p w:rsidR="00194D9F" w:rsidRPr="00470983" w:rsidRDefault="00194D9F" w:rsidP="003F6DC3">
            <w:pPr>
              <w:jc w:val="both"/>
            </w:pPr>
            <w:r w:rsidRPr="00470983">
              <w:t xml:space="preserve">Число </w:t>
            </w:r>
            <w:proofErr w:type="gramStart"/>
            <w:r w:rsidRPr="00470983">
              <w:t>обучающихся</w:t>
            </w:r>
            <w:proofErr w:type="gramEnd"/>
          </w:p>
        </w:tc>
        <w:tc>
          <w:tcPr>
            <w:tcW w:w="3592" w:type="dxa"/>
          </w:tcPr>
          <w:p w:rsidR="00194D9F" w:rsidRPr="00470983" w:rsidRDefault="00194D9F" w:rsidP="003F6DC3">
            <w:pPr>
              <w:jc w:val="both"/>
            </w:pPr>
            <w:r w:rsidRPr="00470983">
              <w:t>начало года</w:t>
            </w:r>
          </w:p>
        </w:tc>
        <w:tc>
          <w:tcPr>
            <w:tcW w:w="2700" w:type="dxa"/>
          </w:tcPr>
          <w:p w:rsidR="00194D9F" w:rsidRPr="00470983" w:rsidRDefault="00A758F2" w:rsidP="00A758F2">
            <w:pPr>
              <w:jc w:val="both"/>
            </w:pPr>
            <w:r w:rsidRPr="00470983">
              <w:t>79</w:t>
            </w:r>
          </w:p>
        </w:tc>
      </w:tr>
      <w:tr w:rsidR="00194D9F" w:rsidRPr="00470983" w:rsidTr="00194D9F">
        <w:trPr>
          <w:trHeight w:val="232"/>
        </w:trPr>
        <w:tc>
          <w:tcPr>
            <w:tcW w:w="3356" w:type="dxa"/>
            <w:vMerge/>
          </w:tcPr>
          <w:p w:rsidR="00194D9F" w:rsidRPr="00470983" w:rsidRDefault="00194D9F" w:rsidP="003F6DC3">
            <w:pPr>
              <w:jc w:val="both"/>
            </w:pPr>
          </w:p>
        </w:tc>
        <w:tc>
          <w:tcPr>
            <w:tcW w:w="3592" w:type="dxa"/>
          </w:tcPr>
          <w:p w:rsidR="00194D9F" w:rsidRPr="00470983" w:rsidRDefault="00194D9F" w:rsidP="003F6DC3">
            <w:pPr>
              <w:jc w:val="both"/>
            </w:pPr>
            <w:r w:rsidRPr="00470983">
              <w:t>прибыло</w:t>
            </w:r>
          </w:p>
        </w:tc>
        <w:tc>
          <w:tcPr>
            <w:tcW w:w="2700" w:type="dxa"/>
          </w:tcPr>
          <w:p w:rsidR="00194D9F" w:rsidRPr="00470983" w:rsidRDefault="00A758F2" w:rsidP="003F6DC3">
            <w:pPr>
              <w:jc w:val="both"/>
            </w:pPr>
            <w:r w:rsidRPr="00470983">
              <w:t>5</w:t>
            </w:r>
          </w:p>
        </w:tc>
      </w:tr>
      <w:tr w:rsidR="00194D9F" w:rsidRPr="00470983" w:rsidTr="00194D9F">
        <w:trPr>
          <w:trHeight w:val="232"/>
        </w:trPr>
        <w:tc>
          <w:tcPr>
            <w:tcW w:w="3356" w:type="dxa"/>
            <w:vMerge/>
          </w:tcPr>
          <w:p w:rsidR="00194D9F" w:rsidRPr="00470983" w:rsidRDefault="00194D9F" w:rsidP="003F6DC3">
            <w:pPr>
              <w:jc w:val="both"/>
            </w:pPr>
          </w:p>
        </w:tc>
        <w:tc>
          <w:tcPr>
            <w:tcW w:w="3592" w:type="dxa"/>
          </w:tcPr>
          <w:p w:rsidR="00194D9F" w:rsidRPr="00470983" w:rsidRDefault="00194D9F" w:rsidP="003F6DC3">
            <w:pPr>
              <w:jc w:val="both"/>
            </w:pPr>
            <w:r w:rsidRPr="00470983">
              <w:t>выбыло</w:t>
            </w:r>
          </w:p>
        </w:tc>
        <w:tc>
          <w:tcPr>
            <w:tcW w:w="2700" w:type="dxa"/>
          </w:tcPr>
          <w:p w:rsidR="00194D9F" w:rsidRPr="00470983" w:rsidRDefault="00A758F2" w:rsidP="003F6DC3">
            <w:pPr>
              <w:jc w:val="both"/>
            </w:pPr>
            <w:r w:rsidRPr="00470983">
              <w:t>3</w:t>
            </w:r>
          </w:p>
        </w:tc>
      </w:tr>
      <w:tr w:rsidR="00194D9F" w:rsidRPr="00470983" w:rsidTr="00194D9F">
        <w:trPr>
          <w:trHeight w:val="232"/>
        </w:trPr>
        <w:tc>
          <w:tcPr>
            <w:tcW w:w="3356" w:type="dxa"/>
            <w:vMerge/>
          </w:tcPr>
          <w:p w:rsidR="00194D9F" w:rsidRPr="00470983" w:rsidRDefault="00194D9F" w:rsidP="003F6DC3">
            <w:pPr>
              <w:jc w:val="both"/>
            </w:pPr>
          </w:p>
        </w:tc>
        <w:tc>
          <w:tcPr>
            <w:tcW w:w="3592" w:type="dxa"/>
          </w:tcPr>
          <w:p w:rsidR="00194D9F" w:rsidRPr="00470983" w:rsidRDefault="00194D9F" w:rsidP="003F6DC3">
            <w:pPr>
              <w:jc w:val="both"/>
            </w:pPr>
            <w:r w:rsidRPr="00470983">
              <w:t>конец года</w:t>
            </w:r>
          </w:p>
        </w:tc>
        <w:tc>
          <w:tcPr>
            <w:tcW w:w="2700" w:type="dxa"/>
          </w:tcPr>
          <w:p w:rsidR="00194D9F" w:rsidRPr="00470983" w:rsidRDefault="00194D9F" w:rsidP="00A758F2">
            <w:pPr>
              <w:jc w:val="both"/>
            </w:pPr>
            <w:r w:rsidRPr="00470983">
              <w:t>8</w:t>
            </w:r>
            <w:r w:rsidR="00A758F2" w:rsidRPr="00470983">
              <w:t>1</w:t>
            </w:r>
          </w:p>
        </w:tc>
      </w:tr>
      <w:tr w:rsidR="00194D9F" w:rsidRPr="00470983" w:rsidTr="00194D9F">
        <w:trPr>
          <w:trHeight w:val="232"/>
        </w:trPr>
        <w:tc>
          <w:tcPr>
            <w:tcW w:w="6948" w:type="dxa"/>
            <w:gridSpan w:val="2"/>
          </w:tcPr>
          <w:p w:rsidR="00194D9F" w:rsidRPr="00470983" w:rsidRDefault="00194D9F" w:rsidP="00194D9F">
            <w:pPr>
              <w:jc w:val="both"/>
            </w:pPr>
            <w:r w:rsidRPr="00470983">
              <w:t>Получают обучение на дому</w:t>
            </w:r>
          </w:p>
        </w:tc>
        <w:tc>
          <w:tcPr>
            <w:tcW w:w="2700" w:type="dxa"/>
          </w:tcPr>
          <w:p w:rsidR="00194D9F" w:rsidRPr="00470983" w:rsidRDefault="00194D9F" w:rsidP="00A758F2">
            <w:pPr>
              <w:jc w:val="both"/>
            </w:pPr>
            <w:r w:rsidRPr="00470983">
              <w:t>1</w:t>
            </w:r>
            <w:r w:rsidR="00A758F2" w:rsidRPr="00470983">
              <w:t>0</w:t>
            </w:r>
          </w:p>
        </w:tc>
      </w:tr>
      <w:tr w:rsidR="00194D9F" w:rsidRPr="00470983" w:rsidTr="00194D9F">
        <w:trPr>
          <w:trHeight w:val="232"/>
        </w:trPr>
        <w:tc>
          <w:tcPr>
            <w:tcW w:w="6948" w:type="dxa"/>
            <w:gridSpan w:val="2"/>
          </w:tcPr>
          <w:p w:rsidR="00194D9F" w:rsidRPr="00470983" w:rsidRDefault="00194D9F" w:rsidP="00194D9F">
            <w:pPr>
              <w:jc w:val="both"/>
            </w:pPr>
            <w:proofErr w:type="gramStart"/>
            <w:r w:rsidRPr="00470983">
              <w:t>Обучающихся</w:t>
            </w:r>
            <w:proofErr w:type="gramEnd"/>
            <w:r w:rsidRPr="00470983">
              <w:t xml:space="preserve"> по индивидуальной программе</w:t>
            </w:r>
          </w:p>
        </w:tc>
        <w:tc>
          <w:tcPr>
            <w:tcW w:w="2700" w:type="dxa"/>
          </w:tcPr>
          <w:p w:rsidR="00194D9F" w:rsidRPr="00470983" w:rsidRDefault="004A6912" w:rsidP="003F6DC3">
            <w:pPr>
              <w:jc w:val="both"/>
            </w:pPr>
            <w:r w:rsidRPr="00470983">
              <w:t>5</w:t>
            </w:r>
          </w:p>
        </w:tc>
      </w:tr>
      <w:tr w:rsidR="004A6912" w:rsidRPr="00470983" w:rsidTr="00194D9F">
        <w:trPr>
          <w:trHeight w:val="232"/>
        </w:trPr>
        <w:tc>
          <w:tcPr>
            <w:tcW w:w="6948" w:type="dxa"/>
            <w:gridSpan w:val="2"/>
          </w:tcPr>
          <w:p w:rsidR="004A6912" w:rsidRPr="00470983" w:rsidRDefault="004A6912" w:rsidP="00194D9F">
            <w:pPr>
              <w:jc w:val="both"/>
            </w:pPr>
            <w:proofErr w:type="gramStart"/>
            <w:r w:rsidRPr="00470983">
              <w:t>Обучающихся</w:t>
            </w:r>
            <w:proofErr w:type="gramEnd"/>
            <w:r w:rsidRPr="00470983">
              <w:t xml:space="preserve"> по специальным индивидуальным программам развития (СИПР)</w:t>
            </w:r>
          </w:p>
        </w:tc>
        <w:tc>
          <w:tcPr>
            <w:tcW w:w="2700" w:type="dxa"/>
          </w:tcPr>
          <w:p w:rsidR="004A6912" w:rsidRPr="00470983" w:rsidRDefault="00A758F2" w:rsidP="003F6DC3">
            <w:pPr>
              <w:jc w:val="both"/>
            </w:pPr>
            <w:r w:rsidRPr="00470983">
              <w:t>13</w:t>
            </w:r>
          </w:p>
        </w:tc>
      </w:tr>
      <w:tr w:rsidR="00194D9F" w:rsidRPr="00470983" w:rsidTr="00194D9F">
        <w:trPr>
          <w:trHeight w:val="232"/>
        </w:trPr>
        <w:tc>
          <w:tcPr>
            <w:tcW w:w="6948" w:type="dxa"/>
            <w:gridSpan w:val="2"/>
          </w:tcPr>
          <w:p w:rsidR="00194D9F" w:rsidRPr="00470983" w:rsidRDefault="004A6912" w:rsidP="003F6DC3">
            <w:pPr>
              <w:jc w:val="both"/>
            </w:pPr>
            <w:proofErr w:type="gramStart"/>
            <w:r w:rsidRPr="00470983">
              <w:t>Обучающиеся</w:t>
            </w:r>
            <w:proofErr w:type="gramEnd"/>
            <w:r w:rsidRPr="00470983">
              <w:t>, имеющие инвалидность</w:t>
            </w:r>
          </w:p>
        </w:tc>
        <w:tc>
          <w:tcPr>
            <w:tcW w:w="2700" w:type="dxa"/>
          </w:tcPr>
          <w:p w:rsidR="00194D9F" w:rsidRPr="00470983" w:rsidRDefault="004A6912" w:rsidP="00A758F2">
            <w:pPr>
              <w:jc w:val="both"/>
            </w:pPr>
            <w:r w:rsidRPr="00470983">
              <w:t>3</w:t>
            </w:r>
            <w:r w:rsidR="00A758F2" w:rsidRPr="00470983">
              <w:t>2</w:t>
            </w:r>
          </w:p>
        </w:tc>
      </w:tr>
    </w:tbl>
    <w:p w:rsidR="00DA27C1" w:rsidRPr="00470983" w:rsidRDefault="00DA27C1" w:rsidP="0058405B">
      <w:pPr>
        <w:ind w:firstLine="700"/>
        <w:jc w:val="both"/>
        <w:rPr>
          <w:rStyle w:val="20"/>
          <w:color w:val="auto"/>
          <w:sz w:val="24"/>
          <w:szCs w:val="24"/>
        </w:rPr>
      </w:pPr>
    </w:p>
    <w:p w:rsidR="007C75D9" w:rsidRPr="00470983" w:rsidRDefault="007C75D9" w:rsidP="007C75D9">
      <w:pPr>
        <w:ind w:firstLine="700"/>
        <w:jc w:val="center"/>
        <w:rPr>
          <w:rStyle w:val="20"/>
          <w:color w:val="auto"/>
          <w:sz w:val="24"/>
          <w:szCs w:val="24"/>
        </w:rPr>
      </w:pPr>
      <w:r w:rsidRPr="00470983">
        <w:rPr>
          <w:rStyle w:val="20"/>
          <w:color w:val="auto"/>
          <w:sz w:val="24"/>
          <w:szCs w:val="24"/>
        </w:rPr>
        <w:t xml:space="preserve">Распределение </w:t>
      </w:r>
      <w:proofErr w:type="gramStart"/>
      <w:r w:rsidRPr="00470983">
        <w:rPr>
          <w:rStyle w:val="20"/>
          <w:color w:val="auto"/>
          <w:sz w:val="24"/>
          <w:szCs w:val="24"/>
        </w:rPr>
        <w:t>обучающихся</w:t>
      </w:r>
      <w:proofErr w:type="gramEnd"/>
      <w:r w:rsidRPr="00470983">
        <w:rPr>
          <w:rStyle w:val="20"/>
          <w:color w:val="auto"/>
          <w:sz w:val="24"/>
          <w:szCs w:val="24"/>
        </w:rPr>
        <w:t xml:space="preserve"> по классам</w:t>
      </w:r>
    </w:p>
    <w:tbl>
      <w:tblPr>
        <w:tblpPr w:leftFromText="180" w:rightFromText="180" w:vertAnchor="text" w:horzAnchor="margin" w:tblpXSpec="center"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544"/>
        <w:gridCol w:w="2977"/>
      </w:tblGrid>
      <w:tr w:rsidR="007C75D9" w:rsidRPr="00470983" w:rsidTr="007C75D9">
        <w:tc>
          <w:tcPr>
            <w:tcW w:w="2943" w:type="dxa"/>
            <w:shd w:val="clear" w:color="auto" w:fill="auto"/>
          </w:tcPr>
          <w:p w:rsidR="007C75D9" w:rsidRPr="00470983" w:rsidRDefault="007C75D9" w:rsidP="007C75D9">
            <w:pPr>
              <w:jc w:val="center"/>
            </w:pPr>
            <w:r w:rsidRPr="00470983">
              <w:t>Уровни обучения</w:t>
            </w:r>
          </w:p>
        </w:tc>
        <w:tc>
          <w:tcPr>
            <w:tcW w:w="3544" w:type="dxa"/>
            <w:shd w:val="clear" w:color="auto" w:fill="auto"/>
          </w:tcPr>
          <w:p w:rsidR="007C75D9" w:rsidRPr="00470983" w:rsidRDefault="007C75D9" w:rsidP="007C75D9">
            <w:pPr>
              <w:jc w:val="center"/>
            </w:pPr>
            <w:r w:rsidRPr="00470983">
              <w:t>Класс</w:t>
            </w:r>
          </w:p>
        </w:tc>
        <w:tc>
          <w:tcPr>
            <w:tcW w:w="2977" w:type="dxa"/>
            <w:shd w:val="clear" w:color="auto" w:fill="auto"/>
          </w:tcPr>
          <w:p w:rsidR="007C75D9" w:rsidRPr="00470983" w:rsidRDefault="007C75D9" w:rsidP="007C75D9">
            <w:pPr>
              <w:jc w:val="center"/>
            </w:pPr>
            <w:r w:rsidRPr="00470983">
              <w:t xml:space="preserve">Количество </w:t>
            </w:r>
            <w:proofErr w:type="gramStart"/>
            <w:r w:rsidRPr="00470983">
              <w:t>обучающихся</w:t>
            </w:r>
            <w:proofErr w:type="gramEnd"/>
          </w:p>
        </w:tc>
      </w:tr>
      <w:tr w:rsidR="007C75D9" w:rsidRPr="00470983" w:rsidTr="007C75D9">
        <w:tc>
          <w:tcPr>
            <w:tcW w:w="9464" w:type="dxa"/>
            <w:gridSpan w:val="3"/>
            <w:shd w:val="clear" w:color="auto" w:fill="auto"/>
          </w:tcPr>
          <w:p w:rsidR="007C75D9" w:rsidRPr="00470983" w:rsidRDefault="007C75D9" w:rsidP="007C75D9">
            <w:pPr>
              <w:jc w:val="center"/>
            </w:pPr>
          </w:p>
        </w:tc>
      </w:tr>
      <w:tr w:rsidR="007C75D9" w:rsidRPr="00470983" w:rsidTr="007C75D9">
        <w:tc>
          <w:tcPr>
            <w:tcW w:w="2943" w:type="dxa"/>
            <w:shd w:val="clear" w:color="auto" w:fill="auto"/>
          </w:tcPr>
          <w:p w:rsidR="007C75D9" w:rsidRPr="00470983" w:rsidRDefault="00A758F2" w:rsidP="007C75D9">
            <w:pPr>
              <w:jc w:val="both"/>
            </w:pPr>
            <w:r w:rsidRPr="00470983">
              <w:t>Обучающиеся по СИПР</w:t>
            </w:r>
          </w:p>
        </w:tc>
        <w:tc>
          <w:tcPr>
            <w:tcW w:w="3544" w:type="dxa"/>
            <w:shd w:val="clear" w:color="auto" w:fill="auto"/>
          </w:tcPr>
          <w:p w:rsidR="007C75D9" w:rsidRPr="00470983" w:rsidRDefault="00A758F2" w:rsidP="007C75D9">
            <w:pPr>
              <w:jc w:val="center"/>
            </w:pPr>
            <w:r w:rsidRPr="00470983">
              <w:t>1 ТМНР</w:t>
            </w:r>
          </w:p>
        </w:tc>
        <w:tc>
          <w:tcPr>
            <w:tcW w:w="2977" w:type="dxa"/>
            <w:shd w:val="clear" w:color="auto" w:fill="auto"/>
          </w:tcPr>
          <w:p w:rsidR="007C75D9" w:rsidRPr="00470983" w:rsidRDefault="00A758F2" w:rsidP="007C75D9">
            <w:pPr>
              <w:jc w:val="center"/>
            </w:pPr>
            <w:r w:rsidRPr="00470983">
              <w:t>7</w:t>
            </w:r>
          </w:p>
        </w:tc>
      </w:tr>
      <w:tr w:rsidR="00A758F2" w:rsidRPr="00470983" w:rsidTr="007C75D9">
        <w:tc>
          <w:tcPr>
            <w:tcW w:w="2943" w:type="dxa"/>
            <w:shd w:val="clear" w:color="auto" w:fill="auto"/>
          </w:tcPr>
          <w:p w:rsidR="00A758F2" w:rsidRPr="00470983" w:rsidRDefault="00A758F2" w:rsidP="007C75D9">
            <w:pPr>
              <w:jc w:val="both"/>
            </w:pPr>
          </w:p>
        </w:tc>
        <w:tc>
          <w:tcPr>
            <w:tcW w:w="3544" w:type="dxa"/>
            <w:shd w:val="clear" w:color="auto" w:fill="auto"/>
          </w:tcPr>
          <w:p w:rsidR="00A758F2" w:rsidRPr="00470983" w:rsidRDefault="00A758F2" w:rsidP="007C75D9">
            <w:pPr>
              <w:jc w:val="center"/>
            </w:pPr>
            <w:r w:rsidRPr="00470983">
              <w:t>2 ТМНР</w:t>
            </w:r>
          </w:p>
        </w:tc>
        <w:tc>
          <w:tcPr>
            <w:tcW w:w="2977" w:type="dxa"/>
            <w:shd w:val="clear" w:color="auto" w:fill="auto"/>
          </w:tcPr>
          <w:p w:rsidR="00A758F2" w:rsidRPr="00470983" w:rsidRDefault="00A758F2" w:rsidP="007C75D9">
            <w:pPr>
              <w:jc w:val="center"/>
            </w:pPr>
            <w:r w:rsidRPr="00470983">
              <w:t>6</w:t>
            </w:r>
          </w:p>
        </w:tc>
      </w:tr>
      <w:tr w:rsidR="00A758F2" w:rsidRPr="00470983" w:rsidTr="007C75D9">
        <w:tc>
          <w:tcPr>
            <w:tcW w:w="2943" w:type="dxa"/>
            <w:shd w:val="clear" w:color="auto" w:fill="auto"/>
          </w:tcPr>
          <w:p w:rsidR="00A758F2" w:rsidRPr="00470983" w:rsidRDefault="00A758F2" w:rsidP="007C75D9">
            <w:pPr>
              <w:jc w:val="both"/>
            </w:pPr>
            <w:r w:rsidRPr="00470983">
              <w:t>Итого по СИПР</w:t>
            </w:r>
          </w:p>
        </w:tc>
        <w:tc>
          <w:tcPr>
            <w:tcW w:w="3544" w:type="dxa"/>
            <w:shd w:val="clear" w:color="auto" w:fill="auto"/>
          </w:tcPr>
          <w:p w:rsidR="00A758F2" w:rsidRPr="00470983" w:rsidRDefault="00A758F2" w:rsidP="007C75D9">
            <w:pPr>
              <w:jc w:val="center"/>
            </w:pPr>
            <w:r w:rsidRPr="00470983">
              <w:t>2</w:t>
            </w:r>
          </w:p>
        </w:tc>
        <w:tc>
          <w:tcPr>
            <w:tcW w:w="2977" w:type="dxa"/>
            <w:shd w:val="clear" w:color="auto" w:fill="auto"/>
          </w:tcPr>
          <w:p w:rsidR="00A758F2" w:rsidRPr="00470983" w:rsidRDefault="00A758F2" w:rsidP="00A758F2">
            <w:pPr>
              <w:jc w:val="center"/>
            </w:pPr>
            <w:r w:rsidRPr="00470983">
              <w:t>13</w:t>
            </w:r>
          </w:p>
        </w:tc>
      </w:tr>
      <w:tr w:rsidR="00A758F2" w:rsidRPr="00470983" w:rsidTr="007C75D9">
        <w:tc>
          <w:tcPr>
            <w:tcW w:w="2943" w:type="dxa"/>
            <w:shd w:val="clear" w:color="auto" w:fill="auto"/>
          </w:tcPr>
          <w:p w:rsidR="00A758F2" w:rsidRPr="00470983" w:rsidRDefault="00A758F2" w:rsidP="007C75D9">
            <w:pPr>
              <w:jc w:val="both"/>
            </w:pPr>
          </w:p>
        </w:tc>
        <w:tc>
          <w:tcPr>
            <w:tcW w:w="3544" w:type="dxa"/>
            <w:shd w:val="clear" w:color="auto" w:fill="auto"/>
          </w:tcPr>
          <w:p w:rsidR="00A758F2" w:rsidRPr="00470983" w:rsidRDefault="00A758F2" w:rsidP="007C75D9">
            <w:pPr>
              <w:jc w:val="center"/>
            </w:pPr>
          </w:p>
        </w:tc>
        <w:tc>
          <w:tcPr>
            <w:tcW w:w="2977" w:type="dxa"/>
            <w:shd w:val="clear" w:color="auto" w:fill="auto"/>
          </w:tcPr>
          <w:p w:rsidR="00A758F2" w:rsidRPr="00470983" w:rsidRDefault="00A758F2" w:rsidP="007C75D9">
            <w:pPr>
              <w:jc w:val="center"/>
            </w:pPr>
          </w:p>
        </w:tc>
      </w:tr>
      <w:tr w:rsidR="00A758F2" w:rsidRPr="00470983" w:rsidTr="007C75D9">
        <w:tc>
          <w:tcPr>
            <w:tcW w:w="2943" w:type="dxa"/>
            <w:shd w:val="clear" w:color="auto" w:fill="auto"/>
          </w:tcPr>
          <w:p w:rsidR="00A758F2" w:rsidRPr="00470983" w:rsidRDefault="00A758F2" w:rsidP="007C75D9">
            <w:pPr>
              <w:jc w:val="both"/>
            </w:pPr>
            <w:r w:rsidRPr="00470983">
              <w:t>2 уровень</w:t>
            </w:r>
          </w:p>
        </w:tc>
        <w:tc>
          <w:tcPr>
            <w:tcW w:w="3544" w:type="dxa"/>
            <w:shd w:val="clear" w:color="auto" w:fill="auto"/>
          </w:tcPr>
          <w:p w:rsidR="00A758F2" w:rsidRPr="00470983" w:rsidRDefault="00A758F2" w:rsidP="007C75D9">
            <w:pPr>
              <w:jc w:val="center"/>
            </w:pPr>
            <w:r w:rsidRPr="00470983">
              <w:t>1</w:t>
            </w:r>
          </w:p>
        </w:tc>
        <w:tc>
          <w:tcPr>
            <w:tcW w:w="2977" w:type="dxa"/>
            <w:shd w:val="clear" w:color="auto" w:fill="auto"/>
          </w:tcPr>
          <w:p w:rsidR="00A758F2" w:rsidRPr="00470983" w:rsidRDefault="00A758F2" w:rsidP="007C75D9">
            <w:pPr>
              <w:jc w:val="center"/>
            </w:pPr>
            <w:r w:rsidRPr="00470983">
              <w:t>5</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A758F2" w:rsidP="007C75D9">
            <w:pPr>
              <w:jc w:val="center"/>
            </w:pPr>
            <w:r w:rsidRPr="00470983">
              <w:t>2</w:t>
            </w:r>
          </w:p>
        </w:tc>
        <w:tc>
          <w:tcPr>
            <w:tcW w:w="2977" w:type="dxa"/>
            <w:shd w:val="clear" w:color="auto" w:fill="auto"/>
          </w:tcPr>
          <w:p w:rsidR="007C75D9" w:rsidRPr="00470983" w:rsidRDefault="00A758F2" w:rsidP="007C75D9">
            <w:pPr>
              <w:jc w:val="center"/>
            </w:pPr>
            <w:r w:rsidRPr="00470983">
              <w:t>7</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7C75D9" w:rsidP="007C75D9">
            <w:pPr>
              <w:jc w:val="center"/>
            </w:pPr>
            <w:r w:rsidRPr="00470983">
              <w:t>4</w:t>
            </w:r>
          </w:p>
        </w:tc>
        <w:tc>
          <w:tcPr>
            <w:tcW w:w="2977" w:type="dxa"/>
            <w:shd w:val="clear" w:color="auto" w:fill="auto"/>
          </w:tcPr>
          <w:p w:rsidR="007C75D9" w:rsidRPr="00470983" w:rsidRDefault="007C75D9" w:rsidP="00696CA4">
            <w:pPr>
              <w:jc w:val="center"/>
            </w:pPr>
            <w:r w:rsidRPr="00470983">
              <w:t>1</w:t>
            </w:r>
            <w:r w:rsidR="00696CA4" w:rsidRPr="00470983">
              <w:t>2</w:t>
            </w:r>
          </w:p>
        </w:tc>
      </w:tr>
      <w:tr w:rsidR="007C75D9" w:rsidRPr="00470983" w:rsidTr="007C75D9">
        <w:tc>
          <w:tcPr>
            <w:tcW w:w="9464" w:type="dxa"/>
            <w:gridSpan w:val="3"/>
            <w:shd w:val="clear" w:color="auto" w:fill="auto"/>
          </w:tcPr>
          <w:p w:rsidR="007C75D9" w:rsidRPr="00470983" w:rsidRDefault="007C75D9" w:rsidP="007C75D9">
            <w:pPr>
              <w:jc w:val="center"/>
            </w:pPr>
          </w:p>
        </w:tc>
      </w:tr>
      <w:tr w:rsidR="007C75D9" w:rsidRPr="00470983" w:rsidTr="007C75D9">
        <w:tc>
          <w:tcPr>
            <w:tcW w:w="2943" w:type="dxa"/>
            <w:shd w:val="clear" w:color="auto" w:fill="auto"/>
          </w:tcPr>
          <w:p w:rsidR="007C75D9" w:rsidRPr="00470983" w:rsidRDefault="007C75D9" w:rsidP="007C75D9">
            <w:pPr>
              <w:jc w:val="both"/>
            </w:pPr>
            <w:r w:rsidRPr="00470983">
              <w:t>Итого 1-4 классы</w:t>
            </w:r>
          </w:p>
        </w:tc>
        <w:tc>
          <w:tcPr>
            <w:tcW w:w="3544" w:type="dxa"/>
            <w:shd w:val="clear" w:color="auto" w:fill="auto"/>
          </w:tcPr>
          <w:p w:rsidR="007C75D9" w:rsidRPr="00470983" w:rsidRDefault="00A758F2" w:rsidP="007C75D9">
            <w:pPr>
              <w:jc w:val="center"/>
            </w:pPr>
            <w:r w:rsidRPr="00470983">
              <w:t>3</w:t>
            </w:r>
          </w:p>
        </w:tc>
        <w:tc>
          <w:tcPr>
            <w:tcW w:w="2977" w:type="dxa"/>
            <w:shd w:val="clear" w:color="auto" w:fill="auto"/>
          </w:tcPr>
          <w:p w:rsidR="007C75D9" w:rsidRPr="00470983" w:rsidRDefault="00696CA4" w:rsidP="007C75D9">
            <w:pPr>
              <w:jc w:val="center"/>
            </w:pPr>
            <w:r w:rsidRPr="00470983">
              <w:t>2</w:t>
            </w:r>
            <w:r w:rsidR="007C75D9" w:rsidRPr="00470983">
              <w:t>3</w:t>
            </w:r>
          </w:p>
        </w:tc>
      </w:tr>
      <w:tr w:rsidR="007C75D9" w:rsidRPr="00470983" w:rsidTr="007C75D9">
        <w:tc>
          <w:tcPr>
            <w:tcW w:w="9464" w:type="dxa"/>
            <w:gridSpan w:val="3"/>
            <w:shd w:val="clear" w:color="auto" w:fill="auto"/>
          </w:tcPr>
          <w:p w:rsidR="007C75D9" w:rsidRPr="00470983" w:rsidRDefault="007C75D9" w:rsidP="007C75D9">
            <w:pPr>
              <w:jc w:val="center"/>
            </w:pPr>
          </w:p>
        </w:tc>
      </w:tr>
      <w:tr w:rsidR="007C75D9" w:rsidRPr="00470983" w:rsidTr="007C75D9">
        <w:tc>
          <w:tcPr>
            <w:tcW w:w="2943" w:type="dxa"/>
            <w:shd w:val="clear" w:color="auto" w:fill="auto"/>
          </w:tcPr>
          <w:p w:rsidR="007C75D9" w:rsidRPr="00470983" w:rsidRDefault="007C75D9" w:rsidP="007C75D9">
            <w:pPr>
              <w:jc w:val="both"/>
            </w:pPr>
            <w:r w:rsidRPr="00470983">
              <w:t>3 уровень</w:t>
            </w:r>
          </w:p>
        </w:tc>
        <w:tc>
          <w:tcPr>
            <w:tcW w:w="3544" w:type="dxa"/>
            <w:shd w:val="clear" w:color="auto" w:fill="auto"/>
          </w:tcPr>
          <w:p w:rsidR="007C75D9" w:rsidRPr="00470983" w:rsidRDefault="007C75D9" w:rsidP="007C75D9">
            <w:pPr>
              <w:jc w:val="center"/>
            </w:pPr>
            <w:r w:rsidRPr="00470983">
              <w:t>5</w:t>
            </w:r>
          </w:p>
        </w:tc>
        <w:tc>
          <w:tcPr>
            <w:tcW w:w="2977" w:type="dxa"/>
            <w:shd w:val="clear" w:color="auto" w:fill="auto"/>
          </w:tcPr>
          <w:p w:rsidR="007C75D9" w:rsidRPr="00470983" w:rsidRDefault="00696CA4" w:rsidP="007C75D9">
            <w:pPr>
              <w:jc w:val="center"/>
            </w:pPr>
            <w:r w:rsidRPr="00470983">
              <w:t>9</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7C75D9" w:rsidP="007C75D9">
            <w:pPr>
              <w:jc w:val="center"/>
            </w:pPr>
            <w:r w:rsidRPr="00470983">
              <w:t>6</w:t>
            </w:r>
          </w:p>
        </w:tc>
        <w:tc>
          <w:tcPr>
            <w:tcW w:w="2977" w:type="dxa"/>
            <w:shd w:val="clear" w:color="auto" w:fill="auto"/>
          </w:tcPr>
          <w:p w:rsidR="007C75D9" w:rsidRPr="00470983" w:rsidRDefault="00696CA4" w:rsidP="007C75D9">
            <w:pPr>
              <w:jc w:val="center"/>
            </w:pPr>
            <w:r w:rsidRPr="00470983">
              <w:t>12</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7C75D9" w:rsidP="007C75D9">
            <w:pPr>
              <w:jc w:val="center"/>
            </w:pPr>
            <w:r w:rsidRPr="00470983">
              <w:t>7</w:t>
            </w:r>
          </w:p>
        </w:tc>
        <w:tc>
          <w:tcPr>
            <w:tcW w:w="2977" w:type="dxa"/>
            <w:shd w:val="clear" w:color="auto" w:fill="auto"/>
          </w:tcPr>
          <w:p w:rsidR="007C75D9" w:rsidRPr="00470983" w:rsidRDefault="00696CA4" w:rsidP="007C75D9">
            <w:pPr>
              <w:jc w:val="center"/>
            </w:pPr>
            <w:r w:rsidRPr="00470983">
              <w:t>6</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7C75D9" w:rsidP="007C75D9">
            <w:pPr>
              <w:jc w:val="center"/>
            </w:pPr>
            <w:r w:rsidRPr="00470983">
              <w:t>8</w:t>
            </w:r>
          </w:p>
        </w:tc>
        <w:tc>
          <w:tcPr>
            <w:tcW w:w="2977" w:type="dxa"/>
            <w:shd w:val="clear" w:color="auto" w:fill="auto"/>
          </w:tcPr>
          <w:p w:rsidR="007C75D9" w:rsidRPr="00470983" w:rsidRDefault="00696CA4" w:rsidP="007C75D9">
            <w:pPr>
              <w:jc w:val="center"/>
            </w:pPr>
            <w:r w:rsidRPr="00470983">
              <w:t>8</w:t>
            </w:r>
          </w:p>
        </w:tc>
      </w:tr>
      <w:tr w:rsidR="007C75D9" w:rsidRPr="00470983" w:rsidTr="007C75D9">
        <w:tc>
          <w:tcPr>
            <w:tcW w:w="2943" w:type="dxa"/>
            <w:shd w:val="clear" w:color="auto" w:fill="auto"/>
          </w:tcPr>
          <w:p w:rsidR="007C75D9" w:rsidRPr="00470983" w:rsidRDefault="007C75D9" w:rsidP="007C75D9">
            <w:pPr>
              <w:jc w:val="both"/>
            </w:pPr>
          </w:p>
        </w:tc>
        <w:tc>
          <w:tcPr>
            <w:tcW w:w="3544" w:type="dxa"/>
            <w:shd w:val="clear" w:color="auto" w:fill="auto"/>
          </w:tcPr>
          <w:p w:rsidR="007C75D9" w:rsidRPr="00470983" w:rsidRDefault="007C75D9" w:rsidP="007C75D9">
            <w:pPr>
              <w:jc w:val="center"/>
            </w:pPr>
            <w:r w:rsidRPr="00470983">
              <w:t>9</w:t>
            </w:r>
          </w:p>
        </w:tc>
        <w:tc>
          <w:tcPr>
            <w:tcW w:w="2977" w:type="dxa"/>
            <w:shd w:val="clear" w:color="auto" w:fill="auto"/>
          </w:tcPr>
          <w:p w:rsidR="007C75D9" w:rsidRPr="00470983" w:rsidRDefault="00696CA4" w:rsidP="007C75D9">
            <w:pPr>
              <w:jc w:val="center"/>
            </w:pPr>
            <w:r w:rsidRPr="00470983">
              <w:t>10</w:t>
            </w:r>
          </w:p>
        </w:tc>
      </w:tr>
      <w:tr w:rsidR="007C75D9" w:rsidRPr="00470983" w:rsidTr="007C75D9">
        <w:tc>
          <w:tcPr>
            <w:tcW w:w="9464" w:type="dxa"/>
            <w:gridSpan w:val="3"/>
            <w:shd w:val="clear" w:color="auto" w:fill="auto"/>
          </w:tcPr>
          <w:p w:rsidR="007C75D9" w:rsidRPr="00470983" w:rsidRDefault="007C75D9" w:rsidP="007C75D9">
            <w:pPr>
              <w:jc w:val="center"/>
            </w:pPr>
          </w:p>
        </w:tc>
      </w:tr>
      <w:tr w:rsidR="007C75D9" w:rsidRPr="00470983" w:rsidTr="007C75D9">
        <w:tc>
          <w:tcPr>
            <w:tcW w:w="2943" w:type="dxa"/>
            <w:shd w:val="clear" w:color="auto" w:fill="auto"/>
          </w:tcPr>
          <w:p w:rsidR="007C75D9" w:rsidRPr="00470983" w:rsidRDefault="007C75D9" w:rsidP="007C75D9">
            <w:pPr>
              <w:jc w:val="both"/>
            </w:pPr>
            <w:r w:rsidRPr="00470983">
              <w:t>Итого  5-9 классы</w:t>
            </w:r>
          </w:p>
        </w:tc>
        <w:tc>
          <w:tcPr>
            <w:tcW w:w="3544" w:type="dxa"/>
            <w:shd w:val="clear" w:color="auto" w:fill="auto"/>
          </w:tcPr>
          <w:p w:rsidR="007C75D9" w:rsidRPr="00470983" w:rsidRDefault="007C75D9" w:rsidP="007C75D9">
            <w:pPr>
              <w:jc w:val="center"/>
            </w:pPr>
            <w:r w:rsidRPr="00470983">
              <w:t>5</w:t>
            </w:r>
          </w:p>
        </w:tc>
        <w:tc>
          <w:tcPr>
            <w:tcW w:w="2977" w:type="dxa"/>
            <w:shd w:val="clear" w:color="auto" w:fill="auto"/>
          </w:tcPr>
          <w:p w:rsidR="007C75D9" w:rsidRPr="00470983" w:rsidRDefault="00696CA4" w:rsidP="007C75D9">
            <w:pPr>
              <w:jc w:val="center"/>
            </w:pPr>
            <w:r w:rsidRPr="00470983">
              <w:t>45</w:t>
            </w:r>
          </w:p>
        </w:tc>
      </w:tr>
      <w:tr w:rsidR="007C75D9" w:rsidRPr="00470983" w:rsidTr="007C75D9">
        <w:tc>
          <w:tcPr>
            <w:tcW w:w="9464" w:type="dxa"/>
            <w:gridSpan w:val="3"/>
            <w:shd w:val="clear" w:color="auto" w:fill="auto"/>
          </w:tcPr>
          <w:p w:rsidR="007C75D9" w:rsidRPr="00470983" w:rsidRDefault="007C75D9" w:rsidP="007C75D9">
            <w:pPr>
              <w:jc w:val="center"/>
            </w:pPr>
          </w:p>
        </w:tc>
      </w:tr>
      <w:tr w:rsidR="007C75D9" w:rsidRPr="00470983" w:rsidTr="007C75D9">
        <w:tc>
          <w:tcPr>
            <w:tcW w:w="2943" w:type="dxa"/>
            <w:shd w:val="clear" w:color="auto" w:fill="auto"/>
          </w:tcPr>
          <w:p w:rsidR="007C75D9" w:rsidRPr="00470983" w:rsidRDefault="007C75D9" w:rsidP="007C75D9">
            <w:pPr>
              <w:jc w:val="both"/>
            </w:pPr>
            <w:r w:rsidRPr="00470983">
              <w:t xml:space="preserve">Всего </w:t>
            </w:r>
          </w:p>
        </w:tc>
        <w:tc>
          <w:tcPr>
            <w:tcW w:w="3544" w:type="dxa"/>
            <w:shd w:val="clear" w:color="auto" w:fill="auto"/>
          </w:tcPr>
          <w:p w:rsidR="007C75D9" w:rsidRPr="00470983" w:rsidRDefault="00696CA4" w:rsidP="007C75D9">
            <w:pPr>
              <w:jc w:val="center"/>
            </w:pPr>
            <w:r w:rsidRPr="00470983">
              <w:t>10</w:t>
            </w:r>
          </w:p>
        </w:tc>
        <w:tc>
          <w:tcPr>
            <w:tcW w:w="2977" w:type="dxa"/>
            <w:shd w:val="clear" w:color="auto" w:fill="auto"/>
          </w:tcPr>
          <w:p w:rsidR="007C75D9" w:rsidRPr="00470983" w:rsidRDefault="007C75D9" w:rsidP="00696CA4">
            <w:pPr>
              <w:jc w:val="center"/>
            </w:pPr>
            <w:r w:rsidRPr="00470983">
              <w:t>8</w:t>
            </w:r>
            <w:r w:rsidR="00696CA4" w:rsidRPr="00470983">
              <w:t>1</w:t>
            </w:r>
          </w:p>
        </w:tc>
      </w:tr>
    </w:tbl>
    <w:p w:rsidR="00DA27C1" w:rsidRPr="00470983" w:rsidRDefault="00DA27C1" w:rsidP="0058405B">
      <w:pPr>
        <w:ind w:firstLine="700"/>
        <w:jc w:val="both"/>
        <w:rPr>
          <w:rStyle w:val="20"/>
          <w:color w:val="auto"/>
          <w:sz w:val="24"/>
          <w:szCs w:val="24"/>
        </w:rPr>
      </w:pPr>
    </w:p>
    <w:p w:rsidR="002347EB" w:rsidRPr="00470983" w:rsidRDefault="002347EB" w:rsidP="002347EB">
      <w:pPr>
        <w:pStyle w:val="ConsPlusNonformat"/>
        <w:jc w:val="center"/>
        <w:rPr>
          <w:rStyle w:val="20"/>
          <w:rFonts w:eastAsiaTheme="minorEastAsia"/>
          <w:b/>
          <w:color w:val="auto"/>
          <w:sz w:val="24"/>
          <w:szCs w:val="24"/>
          <w:lang w:bidi="ar-SA"/>
        </w:rPr>
      </w:pPr>
      <w:r w:rsidRPr="00470983">
        <w:rPr>
          <w:rStyle w:val="20"/>
          <w:rFonts w:eastAsiaTheme="minorEastAsia"/>
          <w:b/>
          <w:color w:val="auto"/>
          <w:sz w:val="24"/>
          <w:szCs w:val="24"/>
        </w:rPr>
        <w:lastRenderedPageBreak/>
        <w:t>1.</w:t>
      </w:r>
      <w:r w:rsidR="00DA27C1" w:rsidRPr="00470983">
        <w:rPr>
          <w:rStyle w:val="20"/>
          <w:rFonts w:eastAsiaTheme="minorEastAsia"/>
          <w:b/>
          <w:color w:val="auto"/>
          <w:sz w:val="24"/>
          <w:szCs w:val="24"/>
        </w:rPr>
        <w:t>3</w:t>
      </w:r>
      <w:r w:rsidRPr="00470983">
        <w:rPr>
          <w:rStyle w:val="20"/>
          <w:rFonts w:eastAsiaTheme="minorEastAsia"/>
          <w:b/>
          <w:color w:val="auto"/>
          <w:sz w:val="24"/>
          <w:szCs w:val="24"/>
        </w:rPr>
        <w:t>.</w:t>
      </w:r>
      <w:r w:rsidRPr="00470983">
        <w:rPr>
          <w:rFonts w:ascii="Times New Roman" w:hAnsi="Times New Roman" w:cs="Times New Roman"/>
          <w:b/>
          <w:sz w:val="24"/>
          <w:szCs w:val="24"/>
        </w:rPr>
        <w:t xml:space="preserve"> Основные позиции плана (программы) развития образовательного учреждения (приоритеты, направления, задачи, решавшиеся в отчетном году)</w:t>
      </w:r>
    </w:p>
    <w:p w:rsidR="00AB6030" w:rsidRPr="00470983" w:rsidRDefault="00AB6030" w:rsidP="0058405B">
      <w:pPr>
        <w:ind w:firstLine="700"/>
        <w:jc w:val="both"/>
        <w:rPr>
          <w:rStyle w:val="20"/>
          <w:color w:val="auto"/>
          <w:sz w:val="24"/>
          <w:szCs w:val="24"/>
        </w:rPr>
      </w:pPr>
    </w:p>
    <w:p w:rsidR="00AB6030" w:rsidRPr="00470983" w:rsidRDefault="00AB6030" w:rsidP="0058405B">
      <w:pPr>
        <w:ind w:firstLine="700"/>
        <w:jc w:val="both"/>
        <w:rPr>
          <w:rStyle w:val="20"/>
          <w:color w:val="auto"/>
          <w:sz w:val="24"/>
          <w:szCs w:val="24"/>
        </w:rPr>
      </w:pPr>
      <w:r w:rsidRPr="00470983">
        <w:rPr>
          <w:rStyle w:val="20"/>
          <w:color w:val="auto"/>
          <w:sz w:val="24"/>
          <w:szCs w:val="24"/>
        </w:rPr>
        <w:t xml:space="preserve">В отчетном периоде работа ГКОУ РО Пролетарской школы-интерната строилась в соответствии с </w:t>
      </w:r>
      <w:r w:rsidRPr="00470983">
        <w:rPr>
          <w:rStyle w:val="20"/>
          <w:b/>
          <w:color w:val="auto"/>
          <w:sz w:val="24"/>
          <w:szCs w:val="24"/>
        </w:rPr>
        <w:t>Программой развития образовательного учреждения на 2018-2020</w:t>
      </w:r>
      <w:r w:rsidRPr="00470983">
        <w:rPr>
          <w:rStyle w:val="20"/>
          <w:color w:val="auto"/>
          <w:sz w:val="24"/>
          <w:szCs w:val="24"/>
        </w:rPr>
        <w:t>, в которой определены следующие задачи и приоритетные направления:</w:t>
      </w:r>
    </w:p>
    <w:p w:rsidR="00AB6030" w:rsidRPr="00470983" w:rsidRDefault="00AB6030" w:rsidP="0058405B">
      <w:pPr>
        <w:ind w:firstLine="700"/>
        <w:jc w:val="both"/>
        <w:rPr>
          <w:rStyle w:val="20"/>
          <w:color w:val="auto"/>
          <w:sz w:val="24"/>
          <w:szCs w:val="24"/>
        </w:rPr>
      </w:pPr>
    </w:p>
    <w:p w:rsidR="00AB6030" w:rsidRPr="00470983" w:rsidRDefault="00AB6030" w:rsidP="00AB6030">
      <w:pPr>
        <w:ind w:firstLine="284"/>
        <w:jc w:val="both"/>
        <w:rPr>
          <w:rStyle w:val="20"/>
          <w:color w:val="auto"/>
          <w:sz w:val="24"/>
          <w:szCs w:val="24"/>
          <w:u w:val="single"/>
        </w:rPr>
      </w:pPr>
      <w:r w:rsidRPr="00470983">
        <w:rPr>
          <w:rStyle w:val="20"/>
          <w:color w:val="auto"/>
          <w:sz w:val="24"/>
          <w:szCs w:val="24"/>
          <w:u w:val="single"/>
        </w:rPr>
        <w:t>Задачи:</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Создание условий для реализации поэтапного введения федерального государственного образовательного стандарта обучающихся с ограниченными возможностями здоровья, с интеллектуальными нарушениями.</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Создание и применение методики оценки эффективности коррекционно-развивающей образовательной деятельности на основе реализации принципов единства диагностики и коррекции, динамического наблюдения за развитием каждого ребенка.</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Формирование принципиально новой системы образования, ключевой характеристикой которой становится не только передача знаний и технологий, но и формирование личностных, регулятивных коммуникативных компетентностей.</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Вовлечение обучающихся в исследовательские проекты, творческие занятия, спортивные мероприятия, в ходе которых они учатся понимать и осваивать новое, быть открытыми, способными выражать собственные мысли, уметь принимать решения и помогать друг другу.</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Улучшение материальных, кадровых и методических условий социально-бытовой подготовки, коррекционно-развивающего обучения и воспитания,  трудового обучения обучающихся.</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Повышение эффективности коррекционно-развивающей работы через дифференциацию и индивидуализацию обучения, взаимодействие  педагогов разных специальностей и медицинских работников.</w:t>
      </w:r>
    </w:p>
    <w:p w:rsidR="00AB6030" w:rsidRPr="00470983" w:rsidRDefault="00AB6030" w:rsidP="009F505B">
      <w:pPr>
        <w:pStyle w:val="af2"/>
        <w:numPr>
          <w:ilvl w:val="0"/>
          <w:numId w:val="10"/>
        </w:numPr>
        <w:tabs>
          <w:tab w:val="left" w:pos="1134"/>
        </w:tabs>
        <w:ind w:left="567" w:firstLine="142"/>
        <w:jc w:val="both"/>
        <w:rPr>
          <w:rFonts w:ascii="Times New Roman" w:hAnsi="Times New Roman"/>
          <w:sz w:val="24"/>
          <w:szCs w:val="24"/>
        </w:rPr>
      </w:pPr>
      <w:r w:rsidRPr="00470983">
        <w:rPr>
          <w:rFonts w:ascii="Times New Roman" w:hAnsi="Times New Roman"/>
          <w:sz w:val="24"/>
          <w:szCs w:val="24"/>
        </w:rPr>
        <w:t xml:space="preserve">Совершенствование социально-психологической поддержки и </w:t>
      </w:r>
      <w:proofErr w:type="spellStart"/>
      <w:r w:rsidRPr="00470983">
        <w:rPr>
          <w:rFonts w:ascii="Times New Roman" w:hAnsi="Times New Roman"/>
          <w:sz w:val="24"/>
          <w:szCs w:val="24"/>
        </w:rPr>
        <w:t>психолого-медико-педагогического</w:t>
      </w:r>
      <w:proofErr w:type="spellEnd"/>
      <w:r w:rsidRPr="00470983">
        <w:rPr>
          <w:rFonts w:ascii="Times New Roman" w:hAnsi="Times New Roman"/>
          <w:sz w:val="24"/>
          <w:szCs w:val="24"/>
        </w:rPr>
        <w:t xml:space="preserve"> сопровождения </w:t>
      </w:r>
      <w:proofErr w:type="gramStart"/>
      <w:r w:rsidRPr="00470983">
        <w:rPr>
          <w:rFonts w:ascii="Times New Roman" w:hAnsi="Times New Roman"/>
          <w:sz w:val="24"/>
          <w:szCs w:val="24"/>
        </w:rPr>
        <w:t>обучающихся</w:t>
      </w:r>
      <w:proofErr w:type="gramEnd"/>
      <w:r w:rsidRPr="00470983">
        <w:rPr>
          <w:rFonts w:ascii="Times New Roman" w:hAnsi="Times New Roman"/>
          <w:sz w:val="24"/>
          <w:szCs w:val="24"/>
        </w:rPr>
        <w:t>.</w:t>
      </w:r>
    </w:p>
    <w:p w:rsidR="00AB6030" w:rsidRPr="00470983" w:rsidRDefault="00AB6030" w:rsidP="009F505B">
      <w:pPr>
        <w:pStyle w:val="a4"/>
        <w:numPr>
          <w:ilvl w:val="0"/>
          <w:numId w:val="10"/>
        </w:numPr>
        <w:tabs>
          <w:tab w:val="left" w:pos="1134"/>
        </w:tabs>
        <w:ind w:left="567" w:firstLine="142"/>
        <w:rPr>
          <w:sz w:val="24"/>
          <w:szCs w:val="24"/>
        </w:rPr>
      </w:pPr>
      <w:r w:rsidRPr="00470983">
        <w:rPr>
          <w:sz w:val="24"/>
          <w:szCs w:val="24"/>
        </w:rPr>
        <w:t>Активизация деятельности родителей по воспитанию  детей, обучающихся в школе-интернате.</w:t>
      </w:r>
    </w:p>
    <w:p w:rsidR="00AB6030" w:rsidRPr="00470983" w:rsidRDefault="00AB6030" w:rsidP="00AB6030">
      <w:pPr>
        <w:rPr>
          <w:rStyle w:val="20"/>
          <w:color w:val="auto"/>
          <w:sz w:val="24"/>
          <w:szCs w:val="24"/>
        </w:rPr>
      </w:pPr>
    </w:p>
    <w:p w:rsidR="00AB6030" w:rsidRPr="00470983" w:rsidRDefault="00AB6030" w:rsidP="00AB6030">
      <w:pPr>
        <w:ind w:firstLine="284"/>
        <w:jc w:val="both"/>
        <w:rPr>
          <w:rStyle w:val="20"/>
          <w:color w:val="auto"/>
          <w:sz w:val="24"/>
          <w:szCs w:val="24"/>
          <w:u w:val="single"/>
        </w:rPr>
      </w:pPr>
      <w:r w:rsidRPr="00470983">
        <w:rPr>
          <w:rStyle w:val="20"/>
          <w:color w:val="auto"/>
          <w:sz w:val="24"/>
          <w:szCs w:val="24"/>
          <w:u w:val="single"/>
        </w:rPr>
        <w:t>Приоритетные направления:</w:t>
      </w:r>
    </w:p>
    <w:p w:rsidR="00AB6030" w:rsidRPr="00470983" w:rsidRDefault="00AB6030" w:rsidP="009F505B">
      <w:pPr>
        <w:widowControl/>
        <w:numPr>
          <w:ilvl w:val="0"/>
          <w:numId w:val="11"/>
        </w:numPr>
        <w:tabs>
          <w:tab w:val="left" w:pos="1134"/>
        </w:tabs>
        <w:autoSpaceDE/>
        <w:autoSpaceDN/>
        <w:ind w:hanging="11"/>
        <w:jc w:val="both"/>
        <w:rPr>
          <w:bCs/>
          <w:spacing w:val="-1"/>
          <w:sz w:val="24"/>
          <w:szCs w:val="24"/>
        </w:rPr>
      </w:pPr>
      <w:r w:rsidRPr="00470983">
        <w:rPr>
          <w:bCs/>
          <w:spacing w:val="-1"/>
          <w:sz w:val="24"/>
          <w:szCs w:val="24"/>
        </w:rPr>
        <w:t xml:space="preserve">Формирование современной образовательной инфраструктуры, </w:t>
      </w:r>
      <w:r w:rsidRPr="00470983">
        <w:rPr>
          <w:sz w:val="24"/>
          <w:szCs w:val="24"/>
        </w:rPr>
        <w:t>создание условий для реализации ФГОС обучающихся с ОВЗ, с умственной отсталостью (интеллектуальными нарушениями)</w:t>
      </w:r>
      <w:r w:rsidRPr="00470983">
        <w:rPr>
          <w:bCs/>
          <w:spacing w:val="-1"/>
          <w:sz w:val="24"/>
          <w:szCs w:val="24"/>
        </w:rPr>
        <w:t>. Создание комфортных условий для жизни, воспитания, обучения и всестороннего развития детей.</w:t>
      </w:r>
      <w:r w:rsidRPr="00470983">
        <w:rPr>
          <w:sz w:val="24"/>
          <w:szCs w:val="24"/>
        </w:rPr>
        <w:t xml:space="preserve"> Расширение сферы партнёрских отношений.</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Совершенствование профессиональной компетентности педагогов.  Повышение квалификации педагогов в рамках курсовой подготовки по проблемам: Коррекционная направленность воспитания и обучения  детей в условиях внедрения ФГОС обучающихся с ОВЗ; Методология и технология реализации ФГОС обучающихся с ОВЗ. Профессиональная переподготовка педагогических работников в соответствии с профессиональным стандартом педагога. Развитие педагогического потенциала. Кадровый ресурс как условие развития школы-интерната.</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Совершенствование качества образования. Учебно-методическое обеспечение процесса обучения и воспитания: разработка АОП, АООП, адаптированных рабочих программ по предметам, СИПР.</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 xml:space="preserve">Совершенствование системы </w:t>
      </w:r>
      <w:proofErr w:type="spellStart"/>
      <w:r w:rsidRPr="00470983">
        <w:rPr>
          <w:sz w:val="24"/>
          <w:szCs w:val="24"/>
        </w:rPr>
        <w:t>диагностико-мониторинговой</w:t>
      </w:r>
      <w:proofErr w:type="spellEnd"/>
      <w:r w:rsidRPr="00470983">
        <w:rPr>
          <w:sz w:val="24"/>
          <w:szCs w:val="24"/>
        </w:rPr>
        <w:t xml:space="preserve"> деятельности школы-интерната. Создание и применение методики оценки эффективности коррекционно-развивающей образовательной деятельности на основе реализации принципов </w:t>
      </w:r>
      <w:r w:rsidRPr="00470983">
        <w:rPr>
          <w:sz w:val="24"/>
          <w:szCs w:val="24"/>
        </w:rPr>
        <w:lastRenderedPageBreak/>
        <w:t>единства диагностики и коррекции, динамического наблюдения за развитием каждого ребенка.</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Создание психологического и физиологического комфорта пребывания ребенка в школе-интернате. Совершенствование профилактической и лечебно-оздоровительной работы, медицинское просвещение.</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 xml:space="preserve">Совершенствование воспитательной системы. Организация внеурочной и </w:t>
      </w:r>
      <w:proofErr w:type="spellStart"/>
      <w:r w:rsidRPr="00470983">
        <w:rPr>
          <w:sz w:val="24"/>
          <w:szCs w:val="24"/>
        </w:rPr>
        <w:t>досуговой</w:t>
      </w:r>
      <w:proofErr w:type="spellEnd"/>
      <w:r w:rsidR="006A2B79" w:rsidRPr="00470983">
        <w:rPr>
          <w:sz w:val="24"/>
          <w:szCs w:val="24"/>
        </w:rPr>
        <w:t xml:space="preserve"> деятельности. С</w:t>
      </w:r>
      <w:r w:rsidRPr="00470983">
        <w:rPr>
          <w:sz w:val="24"/>
          <w:szCs w:val="24"/>
        </w:rPr>
        <w:t>оздание условий для развития способностей детей и создание творческой среды для самореализации обучающихся. Духовно-нравственное воспитание. Социализация  воспитанников.</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 xml:space="preserve">Развитие системы трудового обучения в целях профессионального самоопределения. Реализация программ развития социальных и трудовых навыков, способности к адаптации и интеграции в общество. Проведение </w:t>
      </w:r>
      <w:proofErr w:type="spellStart"/>
      <w:r w:rsidRPr="00470983">
        <w:rPr>
          <w:sz w:val="24"/>
          <w:szCs w:val="24"/>
        </w:rPr>
        <w:t>профориентационных</w:t>
      </w:r>
      <w:proofErr w:type="spellEnd"/>
      <w:r w:rsidRPr="00470983">
        <w:rPr>
          <w:sz w:val="24"/>
          <w:szCs w:val="24"/>
        </w:rPr>
        <w:t xml:space="preserve"> мероприятий. </w:t>
      </w:r>
    </w:p>
    <w:p w:rsidR="00AB6030" w:rsidRPr="00470983" w:rsidRDefault="00AB6030" w:rsidP="009F505B">
      <w:pPr>
        <w:widowControl/>
        <w:numPr>
          <w:ilvl w:val="0"/>
          <w:numId w:val="11"/>
        </w:numPr>
        <w:tabs>
          <w:tab w:val="left" w:pos="1134"/>
        </w:tabs>
        <w:autoSpaceDE/>
        <w:autoSpaceDN/>
        <w:ind w:hanging="11"/>
        <w:jc w:val="both"/>
        <w:rPr>
          <w:sz w:val="24"/>
          <w:szCs w:val="24"/>
        </w:rPr>
      </w:pPr>
      <w:r w:rsidRPr="00470983">
        <w:rPr>
          <w:sz w:val="24"/>
          <w:szCs w:val="24"/>
        </w:rPr>
        <w:t xml:space="preserve">Организация сопровождения инклюзивного образования обучающихся с умственной отсталостью (интеллектуальными нарушениями) в общеобразовательных школах Веселовского, </w:t>
      </w:r>
      <w:proofErr w:type="spellStart"/>
      <w:r w:rsidRPr="00470983">
        <w:rPr>
          <w:sz w:val="24"/>
          <w:szCs w:val="24"/>
        </w:rPr>
        <w:t>Егорлыкского</w:t>
      </w:r>
      <w:proofErr w:type="spellEnd"/>
      <w:r w:rsidRPr="00470983">
        <w:rPr>
          <w:sz w:val="24"/>
          <w:szCs w:val="24"/>
        </w:rPr>
        <w:t xml:space="preserve">, </w:t>
      </w:r>
      <w:proofErr w:type="spellStart"/>
      <w:r w:rsidRPr="00470983">
        <w:rPr>
          <w:sz w:val="24"/>
          <w:szCs w:val="24"/>
        </w:rPr>
        <w:t>Сальского</w:t>
      </w:r>
      <w:proofErr w:type="spellEnd"/>
      <w:r w:rsidRPr="00470983">
        <w:rPr>
          <w:sz w:val="24"/>
          <w:szCs w:val="24"/>
        </w:rPr>
        <w:t xml:space="preserve">, Пролетарского и </w:t>
      </w:r>
      <w:proofErr w:type="spellStart"/>
      <w:r w:rsidRPr="00470983">
        <w:rPr>
          <w:sz w:val="24"/>
          <w:szCs w:val="24"/>
        </w:rPr>
        <w:t>Целинского</w:t>
      </w:r>
      <w:proofErr w:type="spellEnd"/>
      <w:r w:rsidRPr="00470983">
        <w:rPr>
          <w:sz w:val="24"/>
          <w:szCs w:val="24"/>
        </w:rPr>
        <w:t xml:space="preserve"> районов, Ростовской области. Реализация инновационного образовательного проекта «</w:t>
      </w:r>
      <w:r w:rsidRPr="00470983">
        <w:rPr>
          <w:bCs/>
          <w:sz w:val="24"/>
          <w:szCs w:val="24"/>
        </w:rPr>
        <w:t xml:space="preserve">Модель организации ресурсного центра  по сопровождению инклюзивного образования  </w:t>
      </w:r>
      <w:proofErr w:type="gramStart"/>
      <w:r w:rsidRPr="00470983">
        <w:rPr>
          <w:bCs/>
          <w:sz w:val="24"/>
          <w:szCs w:val="24"/>
        </w:rPr>
        <w:t>обучающихся</w:t>
      </w:r>
      <w:proofErr w:type="gramEnd"/>
      <w:r w:rsidRPr="00470983">
        <w:rPr>
          <w:bCs/>
          <w:sz w:val="24"/>
          <w:szCs w:val="24"/>
        </w:rPr>
        <w:t xml:space="preserve"> с умственной отсталостью (интеллектуальными нарушениями)</w:t>
      </w:r>
      <w:r w:rsidRPr="00470983">
        <w:rPr>
          <w:sz w:val="24"/>
          <w:szCs w:val="24"/>
        </w:rPr>
        <w:t>».</w:t>
      </w:r>
    </w:p>
    <w:p w:rsidR="00AB6030" w:rsidRPr="00470983" w:rsidRDefault="00AB6030" w:rsidP="009F505B">
      <w:pPr>
        <w:pStyle w:val="a4"/>
        <w:numPr>
          <w:ilvl w:val="0"/>
          <w:numId w:val="11"/>
        </w:numPr>
        <w:tabs>
          <w:tab w:val="left" w:pos="1134"/>
        </w:tabs>
        <w:ind w:hanging="11"/>
        <w:rPr>
          <w:sz w:val="24"/>
          <w:szCs w:val="24"/>
        </w:rPr>
      </w:pPr>
      <w:r w:rsidRPr="00470983">
        <w:rPr>
          <w:sz w:val="24"/>
          <w:szCs w:val="24"/>
        </w:rPr>
        <w:t xml:space="preserve">Развитие информационного пространства школы-интерната на основе внедрения </w:t>
      </w:r>
      <w:proofErr w:type="spellStart"/>
      <w:proofErr w:type="gramStart"/>
      <w:r w:rsidRPr="00470983">
        <w:rPr>
          <w:sz w:val="24"/>
          <w:szCs w:val="24"/>
        </w:rPr>
        <w:t>ИКТ-технологий</w:t>
      </w:r>
      <w:proofErr w:type="spellEnd"/>
      <w:proofErr w:type="gramEnd"/>
      <w:r w:rsidRPr="00470983">
        <w:rPr>
          <w:sz w:val="24"/>
          <w:szCs w:val="24"/>
        </w:rPr>
        <w:t>.</w:t>
      </w:r>
    </w:p>
    <w:p w:rsidR="002347EB" w:rsidRPr="00470983" w:rsidRDefault="002347EB" w:rsidP="002347EB">
      <w:pPr>
        <w:tabs>
          <w:tab w:val="left" w:pos="1134"/>
        </w:tabs>
        <w:rPr>
          <w:sz w:val="24"/>
          <w:szCs w:val="24"/>
        </w:rPr>
      </w:pPr>
    </w:p>
    <w:p w:rsidR="002347EB" w:rsidRPr="00470983" w:rsidRDefault="002347EB" w:rsidP="002347EB">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1.</w:t>
      </w:r>
      <w:r w:rsidR="00255388" w:rsidRPr="00470983">
        <w:rPr>
          <w:rFonts w:ascii="Times New Roman" w:hAnsi="Times New Roman" w:cs="Times New Roman"/>
          <w:b/>
          <w:sz w:val="24"/>
          <w:szCs w:val="24"/>
        </w:rPr>
        <w:t>4</w:t>
      </w:r>
      <w:r w:rsidRPr="00470983">
        <w:rPr>
          <w:rFonts w:ascii="Times New Roman" w:hAnsi="Times New Roman" w:cs="Times New Roman"/>
          <w:b/>
          <w:sz w:val="24"/>
          <w:szCs w:val="24"/>
        </w:rPr>
        <w:t>.</w:t>
      </w:r>
      <w:r w:rsidRPr="00470983">
        <w:rPr>
          <w:rStyle w:val="30"/>
          <w:rFonts w:eastAsiaTheme="minorEastAsia"/>
          <w:b w:val="0"/>
          <w:bCs w:val="0"/>
          <w:color w:val="auto"/>
          <w:sz w:val="24"/>
          <w:szCs w:val="24"/>
        </w:rPr>
        <w:t xml:space="preserve"> </w:t>
      </w:r>
      <w:r w:rsidRPr="00470983">
        <w:rPr>
          <w:rFonts w:ascii="Times New Roman" w:hAnsi="Times New Roman" w:cs="Times New Roman"/>
          <w:b/>
          <w:sz w:val="24"/>
          <w:szCs w:val="24"/>
        </w:rPr>
        <w:t>Структура управления и органы государственно-общественного                            управления и самоуправления</w:t>
      </w:r>
      <w:r w:rsidRPr="00470983">
        <w:rPr>
          <w:rStyle w:val="30"/>
          <w:rFonts w:eastAsiaTheme="minorEastAsia"/>
          <w:b w:val="0"/>
          <w:bCs w:val="0"/>
          <w:color w:val="auto"/>
          <w:sz w:val="24"/>
          <w:szCs w:val="24"/>
        </w:rPr>
        <w:t>.</w:t>
      </w:r>
    </w:p>
    <w:p w:rsidR="002347EB" w:rsidRPr="00470983" w:rsidRDefault="002347EB" w:rsidP="002347EB">
      <w:pPr>
        <w:tabs>
          <w:tab w:val="left" w:pos="1134"/>
        </w:tabs>
        <w:rPr>
          <w:sz w:val="24"/>
          <w:szCs w:val="24"/>
        </w:rPr>
      </w:pPr>
    </w:p>
    <w:p w:rsidR="00255388" w:rsidRPr="00470983" w:rsidRDefault="00255388" w:rsidP="00255388">
      <w:pPr>
        <w:ind w:firstLine="567"/>
        <w:jc w:val="both"/>
        <w:rPr>
          <w:sz w:val="24"/>
          <w:szCs w:val="24"/>
        </w:rPr>
      </w:pPr>
      <w:r w:rsidRPr="00470983">
        <w:rPr>
          <w:rStyle w:val="20"/>
          <w:color w:val="auto"/>
          <w:sz w:val="24"/>
          <w:szCs w:val="24"/>
        </w:rPr>
        <w:t>Управляющая система ГКОУ РО Пролетарской школы-интерната представлена персональными (директор, заместитель директора по УВР, заместитель директора по ВР, заместитель директора по АХЧ) и коллегиальными органами управления (общее собрание (конференция) работников учреждения, педа</w:t>
      </w:r>
      <w:r w:rsidRPr="00470983">
        <w:rPr>
          <w:rStyle w:val="20"/>
          <w:color w:val="auto"/>
          <w:sz w:val="24"/>
          <w:szCs w:val="24"/>
        </w:rPr>
        <w:softHyphen/>
        <w:t>гогический совет, попечительский совет). Деятельность управления школы-интерната ре</w:t>
      </w:r>
      <w:r w:rsidRPr="00470983">
        <w:rPr>
          <w:rStyle w:val="20"/>
          <w:color w:val="auto"/>
          <w:sz w:val="24"/>
          <w:szCs w:val="24"/>
        </w:rPr>
        <w:softHyphen/>
        <w:t>гламентируется локальными нормативными актами и Уставом учреждения, разработаны и выполняются должностные инструкции. Управление школой осуществля</w:t>
      </w:r>
      <w:r w:rsidRPr="00470983">
        <w:rPr>
          <w:rStyle w:val="20"/>
          <w:color w:val="auto"/>
          <w:sz w:val="24"/>
          <w:szCs w:val="24"/>
        </w:rPr>
        <w:softHyphen/>
        <w:t>ется на основе процессов планирования, организации, мотивации и контроля по достижению целей учреждения. Ежегодное планирование деятельности школы по всем направлениям осуществляется педагогическим коллективом, администрацией школы-интерната на основе анализа деятельности. Перспективное планирование определяется адаптированной основной образовательной программой и программой развития школы-интерната. Ор</w:t>
      </w:r>
      <w:r w:rsidRPr="00470983">
        <w:rPr>
          <w:rStyle w:val="20"/>
          <w:color w:val="auto"/>
          <w:sz w:val="24"/>
          <w:szCs w:val="24"/>
        </w:rPr>
        <w:softHyphen/>
        <w:t>ганизация учебной деятельности, режима работы школы-интерната осуществляется в соот</w:t>
      </w:r>
      <w:r w:rsidRPr="00470983">
        <w:rPr>
          <w:rStyle w:val="20"/>
          <w:color w:val="auto"/>
          <w:sz w:val="24"/>
          <w:szCs w:val="24"/>
        </w:rPr>
        <w:softHyphen/>
        <w:t>ветствии с нормативными документами - федеральными, региональными и школьными.</w:t>
      </w:r>
    </w:p>
    <w:p w:rsidR="00255388" w:rsidRPr="00470983" w:rsidRDefault="00255388" w:rsidP="00255388">
      <w:pPr>
        <w:ind w:firstLine="567"/>
        <w:jc w:val="both"/>
        <w:rPr>
          <w:rStyle w:val="20"/>
          <w:color w:val="auto"/>
          <w:sz w:val="24"/>
          <w:szCs w:val="24"/>
        </w:rPr>
      </w:pPr>
      <w:r w:rsidRPr="00470983">
        <w:rPr>
          <w:rStyle w:val="20"/>
          <w:color w:val="auto"/>
          <w:sz w:val="24"/>
          <w:szCs w:val="24"/>
        </w:rPr>
        <w:t xml:space="preserve">Контроль деятельности осуществляется на основе системы </w:t>
      </w:r>
      <w:proofErr w:type="spellStart"/>
      <w:r w:rsidRPr="00470983">
        <w:rPr>
          <w:rStyle w:val="20"/>
          <w:color w:val="auto"/>
          <w:sz w:val="24"/>
          <w:szCs w:val="24"/>
        </w:rPr>
        <w:t>внутришкольного</w:t>
      </w:r>
      <w:proofErr w:type="spellEnd"/>
      <w:r w:rsidRPr="00470983">
        <w:rPr>
          <w:rStyle w:val="20"/>
          <w:color w:val="auto"/>
          <w:sz w:val="24"/>
          <w:szCs w:val="24"/>
        </w:rPr>
        <w:t xml:space="preserve"> контроля. </w:t>
      </w:r>
      <w:proofErr w:type="gramStart"/>
      <w:r w:rsidRPr="00470983">
        <w:rPr>
          <w:rStyle w:val="20"/>
          <w:color w:val="auto"/>
          <w:sz w:val="24"/>
          <w:szCs w:val="24"/>
        </w:rPr>
        <w:t xml:space="preserve">Для определения </w:t>
      </w:r>
      <w:r w:rsidRPr="00470983">
        <w:rPr>
          <w:sz w:val="24"/>
          <w:szCs w:val="24"/>
        </w:rPr>
        <w:t>степени удовлетворенности качеством и доступностью образовательных услуг в ГКОУ РО Пролетарской школе-интернате ежегодно, по окончании календарного года, в срок до 31 декабря, и по окончании учебного года, в срок до 25 июня, проводится опрос родителей (законных представителей), по результатам такого мониторинга администрация учреждения получает объективную информацию о степени удовлетворенности качеством и доступностью образовательных услуг предоставляемых школой-интернатом</w:t>
      </w:r>
      <w:r w:rsidRPr="00470983">
        <w:rPr>
          <w:rStyle w:val="20"/>
          <w:color w:val="auto"/>
          <w:sz w:val="24"/>
          <w:szCs w:val="24"/>
        </w:rPr>
        <w:t>.</w:t>
      </w:r>
      <w:proofErr w:type="gramEnd"/>
    </w:p>
    <w:p w:rsidR="00255388" w:rsidRPr="00470983" w:rsidRDefault="00255388" w:rsidP="00255388">
      <w:pPr>
        <w:ind w:firstLine="567"/>
        <w:jc w:val="both"/>
        <w:rPr>
          <w:rStyle w:val="20"/>
          <w:color w:val="auto"/>
          <w:sz w:val="24"/>
          <w:szCs w:val="24"/>
        </w:rPr>
      </w:pPr>
      <w:proofErr w:type="gramStart"/>
      <w:r w:rsidRPr="00470983">
        <w:rPr>
          <w:rStyle w:val="20"/>
          <w:color w:val="auto"/>
          <w:sz w:val="24"/>
          <w:szCs w:val="24"/>
        </w:rPr>
        <w:t>Кроме того учредителем ежегодно проводится оценка показателей эффективности оказания государственных услуг (рейтинг) государственных общеобразовательных организаций, реализующих адаптированные основные образовательные программы для обучающихся с ограниченными возможностями здоровья.</w:t>
      </w:r>
      <w:proofErr w:type="gramEnd"/>
      <w:r w:rsidRPr="00470983">
        <w:rPr>
          <w:rStyle w:val="20"/>
          <w:color w:val="auto"/>
          <w:sz w:val="24"/>
          <w:szCs w:val="24"/>
        </w:rPr>
        <w:t xml:space="preserve"> Так по итогам 201</w:t>
      </w:r>
      <w:r w:rsidR="0059765F" w:rsidRPr="00470983">
        <w:rPr>
          <w:rStyle w:val="20"/>
          <w:color w:val="auto"/>
          <w:sz w:val="24"/>
          <w:szCs w:val="24"/>
        </w:rPr>
        <w:t>8</w:t>
      </w:r>
      <w:r w:rsidRPr="00470983">
        <w:rPr>
          <w:rStyle w:val="20"/>
          <w:color w:val="auto"/>
          <w:sz w:val="24"/>
          <w:szCs w:val="24"/>
        </w:rPr>
        <w:t xml:space="preserve"> ГКОУ РО </w:t>
      </w:r>
      <w:r w:rsidRPr="00470983">
        <w:rPr>
          <w:rStyle w:val="20"/>
          <w:color w:val="auto"/>
          <w:sz w:val="24"/>
          <w:szCs w:val="24"/>
        </w:rPr>
        <w:lastRenderedPageBreak/>
        <w:t>Пролетарская школа-интернат заняла</w:t>
      </w:r>
      <w:r w:rsidR="0059765F" w:rsidRPr="00470983">
        <w:rPr>
          <w:rStyle w:val="20"/>
          <w:color w:val="auto"/>
          <w:sz w:val="24"/>
          <w:szCs w:val="24"/>
        </w:rPr>
        <w:t xml:space="preserve"> </w:t>
      </w:r>
      <w:r w:rsidRPr="00470983">
        <w:rPr>
          <w:rStyle w:val="20"/>
          <w:color w:val="auto"/>
          <w:sz w:val="24"/>
          <w:szCs w:val="24"/>
        </w:rPr>
        <w:t xml:space="preserve"> </w:t>
      </w:r>
      <w:r w:rsidRPr="00470983">
        <w:rPr>
          <w:rStyle w:val="20"/>
          <w:b/>
          <w:color w:val="auto"/>
          <w:sz w:val="24"/>
          <w:szCs w:val="24"/>
          <w:lang w:val="en-US"/>
        </w:rPr>
        <w:t>I</w:t>
      </w:r>
      <w:r w:rsidR="0059765F" w:rsidRPr="00470983">
        <w:rPr>
          <w:rStyle w:val="20"/>
          <w:b/>
          <w:color w:val="auto"/>
          <w:sz w:val="24"/>
          <w:szCs w:val="24"/>
          <w:lang w:val="en-US"/>
        </w:rPr>
        <w:t>V</w:t>
      </w:r>
      <w:r w:rsidR="0059765F" w:rsidRPr="00470983">
        <w:rPr>
          <w:rStyle w:val="20"/>
          <w:b/>
          <w:color w:val="auto"/>
          <w:sz w:val="24"/>
          <w:szCs w:val="24"/>
        </w:rPr>
        <w:t xml:space="preserve"> </w:t>
      </w:r>
      <w:r w:rsidRPr="00470983">
        <w:rPr>
          <w:rStyle w:val="20"/>
          <w:b/>
          <w:color w:val="auto"/>
          <w:sz w:val="24"/>
          <w:szCs w:val="24"/>
        </w:rPr>
        <w:t>место</w:t>
      </w:r>
      <w:r w:rsidRPr="00470983">
        <w:rPr>
          <w:rStyle w:val="20"/>
          <w:color w:val="auto"/>
          <w:sz w:val="24"/>
          <w:szCs w:val="24"/>
        </w:rPr>
        <w:t xml:space="preserve"> в вышеуказанном рейтинге из 29 </w:t>
      </w:r>
      <w:proofErr w:type="gramStart"/>
      <w:r w:rsidRPr="00470983">
        <w:rPr>
          <w:rStyle w:val="20"/>
          <w:color w:val="auto"/>
          <w:sz w:val="24"/>
          <w:szCs w:val="24"/>
        </w:rPr>
        <w:t>возможных</w:t>
      </w:r>
      <w:proofErr w:type="gramEnd"/>
      <w:r w:rsidRPr="00470983">
        <w:rPr>
          <w:rStyle w:val="20"/>
          <w:color w:val="auto"/>
          <w:sz w:val="24"/>
          <w:szCs w:val="24"/>
        </w:rPr>
        <w:t xml:space="preserve">.      </w:t>
      </w:r>
    </w:p>
    <w:p w:rsidR="00255388" w:rsidRPr="00470983" w:rsidRDefault="00255388" w:rsidP="00255388">
      <w:pPr>
        <w:ind w:firstLine="567"/>
        <w:jc w:val="both"/>
        <w:rPr>
          <w:sz w:val="24"/>
          <w:szCs w:val="24"/>
        </w:rPr>
      </w:pPr>
      <w:r w:rsidRPr="00470983">
        <w:rPr>
          <w:rStyle w:val="20"/>
          <w:color w:val="auto"/>
          <w:sz w:val="24"/>
          <w:szCs w:val="24"/>
        </w:rPr>
        <w:t>Существующие методы управления и контроля эффективно воздействуют на повышение качества предоставления услуг учреждением.</w:t>
      </w:r>
    </w:p>
    <w:p w:rsidR="00255388" w:rsidRPr="00470983" w:rsidRDefault="00255388" w:rsidP="00255388">
      <w:pPr>
        <w:ind w:firstLine="567"/>
        <w:jc w:val="both"/>
        <w:rPr>
          <w:sz w:val="24"/>
          <w:szCs w:val="24"/>
        </w:rPr>
      </w:pPr>
      <w:proofErr w:type="gramStart"/>
      <w:r w:rsidRPr="00470983">
        <w:rPr>
          <w:rStyle w:val="20"/>
          <w:color w:val="auto"/>
          <w:sz w:val="24"/>
          <w:szCs w:val="24"/>
        </w:rPr>
        <w:t>В течение учебного года состоялось 9 заседаний педагогического совета, на которых обсуждались вопросы, касающиеся повышения качества образования за счет применения новых информационных технологий, духовно-нравственного воспитания как приоритетного направления в образовании, разработки учебных и дидактических материалов, совершенствования работы по индивидуальному сопровождению образовательной деятельности, совершенствования форм и методов организации урока и воспитательских занятий и др.</w:t>
      </w:r>
      <w:proofErr w:type="gramEnd"/>
    </w:p>
    <w:p w:rsidR="00255388" w:rsidRPr="00470983" w:rsidRDefault="00255388" w:rsidP="00255388">
      <w:pPr>
        <w:ind w:firstLine="567"/>
        <w:jc w:val="both"/>
        <w:rPr>
          <w:rStyle w:val="20"/>
          <w:color w:val="auto"/>
          <w:sz w:val="24"/>
          <w:szCs w:val="24"/>
        </w:rPr>
      </w:pPr>
      <w:r w:rsidRPr="00470983">
        <w:rPr>
          <w:rStyle w:val="20"/>
          <w:color w:val="auto"/>
          <w:sz w:val="24"/>
          <w:szCs w:val="24"/>
        </w:rPr>
        <w:t>По плану методической работы школы было проведено 5 заседаний методического совета. На заседаниях рассматривались вопросы согласования рабочих программ по предметам, вопросы качественной подготовки к итоговой аттестации, обсуждались графики проведения предметных недель, вопросы реализации плана методической работы, вопросы повышение компетенции учителей и воспитателей в области коррекционного обучения, специальной психологии, дефектологии и др.</w:t>
      </w:r>
    </w:p>
    <w:p w:rsidR="00255388" w:rsidRPr="00470983" w:rsidRDefault="00255388" w:rsidP="002347EB">
      <w:pPr>
        <w:tabs>
          <w:tab w:val="left" w:pos="1134"/>
        </w:tabs>
        <w:rPr>
          <w:sz w:val="24"/>
          <w:szCs w:val="24"/>
        </w:rPr>
      </w:pPr>
    </w:p>
    <w:p w:rsidR="005D00E2" w:rsidRPr="00470983" w:rsidRDefault="00F923F9" w:rsidP="00F923F9">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2. Особенности образовательной деятельности</w:t>
      </w:r>
    </w:p>
    <w:p w:rsidR="001E5AE3" w:rsidRPr="00470983" w:rsidRDefault="001E5AE3">
      <w:pPr>
        <w:pStyle w:val="a3"/>
        <w:ind w:left="962" w:right="303" w:firstLine="566"/>
        <w:jc w:val="both"/>
      </w:pPr>
    </w:p>
    <w:p w:rsidR="002C43CC" w:rsidRPr="00470983" w:rsidRDefault="00B3601B" w:rsidP="002C43CC">
      <w:pPr>
        <w:keepNext/>
        <w:keepLines/>
        <w:tabs>
          <w:tab w:val="left" w:pos="365"/>
        </w:tabs>
        <w:autoSpaceDE/>
        <w:autoSpaceDN/>
        <w:spacing w:line="322" w:lineRule="exact"/>
        <w:jc w:val="center"/>
        <w:outlineLvl w:val="2"/>
        <w:rPr>
          <w:sz w:val="24"/>
          <w:szCs w:val="24"/>
        </w:rPr>
      </w:pPr>
      <w:r w:rsidRPr="00470983">
        <w:rPr>
          <w:b/>
          <w:sz w:val="24"/>
          <w:szCs w:val="24"/>
        </w:rPr>
        <w:t>2</w:t>
      </w:r>
      <w:r w:rsidR="002C43CC" w:rsidRPr="00470983">
        <w:rPr>
          <w:b/>
          <w:sz w:val="24"/>
          <w:szCs w:val="24"/>
        </w:rPr>
        <w:t>.</w:t>
      </w:r>
      <w:r w:rsidRPr="00470983">
        <w:rPr>
          <w:b/>
          <w:sz w:val="24"/>
          <w:szCs w:val="24"/>
        </w:rPr>
        <w:t>1</w:t>
      </w:r>
      <w:r w:rsidR="002C43CC" w:rsidRPr="00470983">
        <w:rPr>
          <w:b/>
          <w:sz w:val="24"/>
          <w:szCs w:val="24"/>
        </w:rPr>
        <w:t>.</w:t>
      </w:r>
      <w:bookmarkStart w:id="1" w:name="bookmark3"/>
      <w:r w:rsidR="002C43CC" w:rsidRPr="00470983">
        <w:rPr>
          <w:rStyle w:val="30"/>
          <w:bCs w:val="0"/>
          <w:color w:val="auto"/>
          <w:sz w:val="24"/>
          <w:szCs w:val="24"/>
        </w:rPr>
        <w:t xml:space="preserve"> </w:t>
      </w:r>
      <w:bookmarkEnd w:id="1"/>
      <w:r w:rsidRPr="00470983">
        <w:rPr>
          <w:rStyle w:val="30"/>
          <w:bCs w:val="0"/>
          <w:color w:val="auto"/>
          <w:sz w:val="24"/>
          <w:szCs w:val="24"/>
        </w:rPr>
        <w:t>Характеристика образовательных программ</w:t>
      </w:r>
    </w:p>
    <w:p w:rsidR="005D00E2" w:rsidRPr="00470983" w:rsidRDefault="005D00E2" w:rsidP="002C43CC">
      <w:pPr>
        <w:pStyle w:val="a3"/>
        <w:ind w:right="3"/>
        <w:jc w:val="center"/>
      </w:pPr>
    </w:p>
    <w:p w:rsidR="002C43CC" w:rsidRPr="00470983" w:rsidRDefault="002C43CC" w:rsidP="005F470E">
      <w:pPr>
        <w:tabs>
          <w:tab w:val="left" w:pos="9639"/>
        </w:tabs>
        <w:ind w:right="3" w:firstLine="709"/>
        <w:jc w:val="both"/>
        <w:rPr>
          <w:sz w:val="24"/>
          <w:szCs w:val="24"/>
        </w:rPr>
      </w:pPr>
      <w:r w:rsidRPr="00470983">
        <w:rPr>
          <w:rStyle w:val="20"/>
          <w:color w:val="auto"/>
          <w:sz w:val="24"/>
          <w:szCs w:val="24"/>
        </w:rPr>
        <w:t xml:space="preserve">В </w:t>
      </w:r>
      <w:r w:rsidR="00BE6A0C" w:rsidRPr="00470983">
        <w:rPr>
          <w:rStyle w:val="20"/>
          <w:color w:val="auto"/>
          <w:sz w:val="24"/>
          <w:szCs w:val="24"/>
        </w:rPr>
        <w:t xml:space="preserve">отчетном периоде </w:t>
      </w:r>
      <w:r w:rsidRPr="00470983">
        <w:rPr>
          <w:rStyle w:val="20"/>
          <w:color w:val="auto"/>
          <w:sz w:val="24"/>
          <w:szCs w:val="24"/>
        </w:rPr>
        <w:t xml:space="preserve">в </w:t>
      </w:r>
      <w:r w:rsidR="005F470E" w:rsidRPr="00470983">
        <w:rPr>
          <w:rStyle w:val="20"/>
          <w:color w:val="auto"/>
          <w:sz w:val="24"/>
          <w:szCs w:val="24"/>
        </w:rPr>
        <w:t xml:space="preserve">ГКОУ РО Пролетарской школе-интернате </w:t>
      </w:r>
      <w:r w:rsidRPr="00470983">
        <w:rPr>
          <w:rStyle w:val="20"/>
          <w:color w:val="auto"/>
          <w:sz w:val="24"/>
          <w:szCs w:val="24"/>
        </w:rPr>
        <w:t xml:space="preserve">осуществлялась реализация </w:t>
      </w:r>
      <w:r w:rsidR="00BE6A0C" w:rsidRPr="00470983">
        <w:rPr>
          <w:sz w:val="24"/>
          <w:szCs w:val="24"/>
        </w:rPr>
        <w:t>адаптированных основных общеобразовательных программ начального общего, основного общего образования для лиц с ограниченными возможностями здоровья</w:t>
      </w:r>
      <w:r w:rsidR="00BE6A0C" w:rsidRPr="00470983">
        <w:rPr>
          <w:rStyle w:val="20"/>
          <w:color w:val="auto"/>
          <w:sz w:val="24"/>
          <w:szCs w:val="24"/>
        </w:rPr>
        <w:t xml:space="preserve"> (умственной отсталостью, интеллектуальными нарушениями, РАС)</w:t>
      </w:r>
      <w:r w:rsidRPr="00470983">
        <w:rPr>
          <w:rStyle w:val="20"/>
          <w:color w:val="auto"/>
          <w:sz w:val="24"/>
          <w:szCs w:val="24"/>
        </w:rPr>
        <w:t>.</w:t>
      </w:r>
    </w:p>
    <w:p w:rsidR="00166554" w:rsidRPr="00470983" w:rsidRDefault="00166554" w:rsidP="00166554">
      <w:pPr>
        <w:ind w:firstLine="567"/>
        <w:jc w:val="both"/>
        <w:rPr>
          <w:sz w:val="24"/>
          <w:szCs w:val="24"/>
        </w:rPr>
      </w:pPr>
      <w:proofErr w:type="gramStart"/>
      <w:r w:rsidRPr="00470983">
        <w:rPr>
          <w:sz w:val="24"/>
          <w:szCs w:val="24"/>
        </w:rPr>
        <w:t xml:space="preserve">Учебные планы школы-интерната </w:t>
      </w:r>
      <w:r w:rsidR="00B3601B" w:rsidRPr="00470983">
        <w:rPr>
          <w:sz w:val="24"/>
          <w:szCs w:val="24"/>
        </w:rPr>
        <w:t xml:space="preserve">на </w:t>
      </w:r>
      <w:r w:rsidRPr="00470983">
        <w:rPr>
          <w:sz w:val="24"/>
          <w:szCs w:val="24"/>
        </w:rPr>
        <w:t>201</w:t>
      </w:r>
      <w:r w:rsidR="0059765F" w:rsidRPr="00470983">
        <w:rPr>
          <w:sz w:val="24"/>
          <w:szCs w:val="24"/>
        </w:rPr>
        <w:t>8</w:t>
      </w:r>
      <w:r w:rsidRPr="00470983">
        <w:rPr>
          <w:sz w:val="24"/>
          <w:szCs w:val="24"/>
        </w:rPr>
        <w:t>-201</w:t>
      </w:r>
      <w:r w:rsidR="0059765F" w:rsidRPr="00470983">
        <w:rPr>
          <w:sz w:val="24"/>
          <w:szCs w:val="24"/>
        </w:rPr>
        <w:t>9</w:t>
      </w:r>
      <w:r w:rsidRPr="00470983">
        <w:rPr>
          <w:sz w:val="24"/>
          <w:szCs w:val="24"/>
        </w:rPr>
        <w:t xml:space="preserve"> учебны</w:t>
      </w:r>
      <w:r w:rsidR="00B3601B" w:rsidRPr="00470983">
        <w:rPr>
          <w:sz w:val="24"/>
          <w:szCs w:val="24"/>
        </w:rPr>
        <w:t>й</w:t>
      </w:r>
      <w:r w:rsidRPr="00470983">
        <w:rPr>
          <w:sz w:val="24"/>
          <w:szCs w:val="24"/>
        </w:rPr>
        <w:t xml:space="preserve"> год были составлены на основании Базисного учебного плана, утвержденного приказом Министерства 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для обучающихся  </w:t>
      </w:r>
      <w:r w:rsidR="0059765F" w:rsidRPr="00470983">
        <w:rPr>
          <w:sz w:val="24"/>
          <w:szCs w:val="24"/>
        </w:rPr>
        <w:t>4</w:t>
      </w:r>
      <w:r w:rsidRPr="00470983">
        <w:rPr>
          <w:sz w:val="24"/>
          <w:szCs w:val="24"/>
        </w:rPr>
        <w:t>-9 классов, Примерного учебного плана образования для общеобразовательных учреждений Ростовской области, реализующих адаптированные основные общеобразовательные программы для детей с умственной</w:t>
      </w:r>
      <w:proofErr w:type="gramEnd"/>
      <w:r w:rsidRPr="00470983">
        <w:rPr>
          <w:sz w:val="24"/>
          <w:szCs w:val="24"/>
        </w:rPr>
        <w:t xml:space="preserve"> </w:t>
      </w:r>
      <w:proofErr w:type="gramStart"/>
      <w:r w:rsidRPr="00470983">
        <w:rPr>
          <w:sz w:val="24"/>
          <w:szCs w:val="24"/>
        </w:rPr>
        <w:t>отсталостью (интеллектуальными нарушениями), вариант 1</w:t>
      </w:r>
      <w:r w:rsidR="00B3601B" w:rsidRPr="00470983">
        <w:rPr>
          <w:sz w:val="24"/>
          <w:szCs w:val="24"/>
        </w:rPr>
        <w:t>, вариант 2</w:t>
      </w:r>
      <w:r w:rsidRPr="00470983">
        <w:rPr>
          <w:sz w:val="24"/>
          <w:szCs w:val="24"/>
        </w:rPr>
        <w:t>, утвержденного приказом Министерством образования Ростовской области от 09.06.2016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p>
    <w:p w:rsidR="00166554" w:rsidRPr="00470983" w:rsidRDefault="00166554" w:rsidP="00166554">
      <w:pPr>
        <w:ind w:firstLine="567"/>
        <w:jc w:val="both"/>
        <w:rPr>
          <w:sz w:val="24"/>
          <w:szCs w:val="24"/>
        </w:rPr>
      </w:pPr>
      <w:r w:rsidRPr="00470983">
        <w:rPr>
          <w:sz w:val="24"/>
          <w:szCs w:val="24"/>
        </w:rPr>
        <w:t>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Учебные планы предусматривают девятилетний срок обучения как наиболее оптимальный для получения обучающимися с ограниченными возможностями здоровья (умственной отсталостью, интеллектуальными нарушениями) общего образования, профессионально-трудовой подготовки, необходимой для их социальной адаптации и реабилитации. Федеральный компонент включает в себя перечень обязательных образовательных компонентов (учебных предметов, курсов, дисциплин), минимальное количество часов на их изучение и представлен следующими предметами:</w:t>
      </w:r>
    </w:p>
    <w:p w:rsidR="006B074E" w:rsidRPr="00470983" w:rsidRDefault="006B074E" w:rsidP="0066593E">
      <w:pPr>
        <w:widowControl/>
        <w:numPr>
          <w:ilvl w:val="0"/>
          <w:numId w:val="4"/>
        </w:numPr>
        <w:shd w:val="clear" w:color="auto" w:fill="FFFFFF"/>
        <w:autoSpaceDE/>
        <w:autoSpaceDN/>
        <w:spacing w:before="78" w:after="78"/>
        <w:ind w:left="0" w:firstLine="425"/>
        <w:rPr>
          <w:sz w:val="24"/>
          <w:szCs w:val="24"/>
        </w:rPr>
      </w:pPr>
      <w:r w:rsidRPr="00470983">
        <w:rPr>
          <w:sz w:val="24"/>
          <w:szCs w:val="24"/>
        </w:rPr>
        <w:t>русский язык (1-2 классы);</w:t>
      </w:r>
    </w:p>
    <w:p w:rsidR="006B074E" w:rsidRPr="00470983" w:rsidRDefault="006B074E" w:rsidP="0066593E">
      <w:pPr>
        <w:widowControl/>
        <w:numPr>
          <w:ilvl w:val="0"/>
          <w:numId w:val="4"/>
        </w:numPr>
        <w:shd w:val="clear" w:color="auto" w:fill="FFFFFF"/>
        <w:autoSpaceDE/>
        <w:autoSpaceDN/>
        <w:spacing w:before="78" w:after="78"/>
        <w:ind w:left="0" w:firstLine="425"/>
        <w:rPr>
          <w:sz w:val="24"/>
          <w:szCs w:val="24"/>
        </w:rPr>
      </w:pPr>
      <w:r w:rsidRPr="00470983">
        <w:rPr>
          <w:sz w:val="24"/>
          <w:szCs w:val="24"/>
        </w:rPr>
        <w:t>чтение (1-2 классы);</w:t>
      </w:r>
    </w:p>
    <w:p w:rsidR="006B074E" w:rsidRPr="00470983" w:rsidRDefault="006B074E" w:rsidP="0066593E">
      <w:pPr>
        <w:widowControl/>
        <w:numPr>
          <w:ilvl w:val="0"/>
          <w:numId w:val="4"/>
        </w:numPr>
        <w:shd w:val="clear" w:color="auto" w:fill="FFFFFF"/>
        <w:autoSpaceDE/>
        <w:autoSpaceDN/>
        <w:spacing w:before="78" w:after="78"/>
        <w:ind w:left="0" w:firstLine="425"/>
        <w:rPr>
          <w:sz w:val="24"/>
          <w:szCs w:val="24"/>
        </w:rPr>
      </w:pPr>
      <w:r w:rsidRPr="00470983">
        <w:rPr>
          <w:sz w:val="24"/>
          <w:szCs w:val="24"/>
        </w:rPr>
        <w:t>речевая практика (1-2 классы);</w:t>
      </w:r>
    </w:p>
    <w:p w:rsidR="00166554" w:rsidRPr="00470983" w:rsidRDefault="006B074E" w:rsidP="0066593E">
      <w:pPr>
        <w:widowControl/>
        <w:numPr>
          <w:ilvl w:val="0"/>
          <w:numId w:val="4"/>
        </w:numPr>
        <w:shd w:val="clear" w:color="auto" w:fill="FFFFFF"/>
        <w:autoSpaceDE/>
        <w:autoSpaceDN/>
        <w:spacing w:before="78" w:after="78"/>
        <w:ind w:left="0" w:firstLine="425"/>
        <w:rPr>
          <w:sz w:val="24"/>
          <w:szCs w:val="24"/>
        </w:rPr>
      </w:pPr>
      <w:r w:rsidRPr="00470983">
        <w:rPr>
          <w:sz w:val="24"/>
          <w:szCs w:val="24"/>
        </w:rPr>
        <w:t xml:space="preserve">мир природы и человека (1-2 классы);  </w:t>
      </w:r>
    </w:p>
    <w:p w:rsidR="006B074E" w:rsidRPr="00470983" w:rsidRDefault="006B074E" w:rsidP="0066593E">
      <w:pPr>
        <w:widowControl/>
        <w:numPr>
          <w:ilvl w:val="0"/>
          <w:numId w:val="4"/>
        </w:numPr>
        <w:shd w:val="clear" w:color="auto" w:fill="FFFFFF"/>
        <w:autoSpaceDE/>
        <w:autoSpaceDN/>
        <w:spacing w:before="78" w:after="78"/>
        <w:ind w:left="0" w:firstLine="425"/>
        <w:rPr>
          <w:sz w:val="24"/>
          <w:szCs w:val="24"/>
        </w:rPr>
      </w:pPr>
      <w:r w:rsidRPr="00470983">
        <w:rPr>
          <w:sz w:val="24"/>
          <w:szCs w:val="24"/>
        </w:rPr>
        <w:lastRenderedPageBreak/>
        <w:t>чтение и письмо (</w:t>
      </w:r>
      <w:r w:rsidR="004103DC" w:rsidRPr="00470983">
        <w:rPr>
          <w:sz w:val="24"/>
          <w:szCs w:val="24"/>
        </w:rPr>
        <w:t>3</w:t>
      </w:r>
      <w:r w:rsidRPr="00470983">
        <w:rPr>
          <w:sz w:val="24"/>
          <w:szCs w:val="24"/>
        </w:rPr>
        <w:t>-9 классы);</w:t>
      </w:r>
    </w:p>
    <w:p w:rsidR="00166554" w:rsidRPr="00470983" w:rsidRDefault="00166554" w:rsidP="0066593E">
      <w:pPr>
        <w:widowControl/>
        <w:numPr>
          <w:ilvl w:val="0"/>
          <w:numId w:val="4"/>
        </w:numPr>
        <w:shd w:val="clear" w:color="auto" w:fill="FFFFFF"/>
        <w:autoSpaceDE/>
        <w:autoSpaceDN/>
        <w:spacing w:before="78" w:after="78" w:line="221" w:lineRule="atLeast"/>
        <w:ind w:left="0" w:firstLine="425"/>
        <w:rPr>
          <w:sz w:val="24"/>
          <w:szCs w:val="24"/>
        </w:rPr>
      </w:pPr>
      <w:r w:rsidRPr="00470983">
        <w:rPr>
          <w:sz w:val="24"/>
          <w:szCs w:val="24"/>
        </w:rPr>
        <w:t>письмо и развитие речи (</w:t>
      </w:r>
      <w:r w:rsidR="004103DC" w:rsidRPr="00470983">
        <w:rPr>
          <w:sz w:val="24"/>
          <w:szCs w:val="24"/>
        </w:rPr>
        <w:t>3</w:t>
      </w:r>
      <w:r w:rsidRPr="00470983">
        <w:rPr>
          <w:sz w:val="24"/>
          <w:szCs w:val="24"/>
        </w:rPr>
        <w:t>- 9 класс</w:t>
      </w:r>
      <w:r w:rsidR="004103DC" w:rsidRPr="00470983">
        <w:rPr>
          <w:sz w:val="24"/>
          <w:szCs w:val="24"/>
        </w:rPr>
        <w:t>ы</w:t>
      </w:r>
      <w:r w:rsidRPr="00470983">
        <w:rPr>
          <w:sz w:val="24"/>
          <w:szCs w:val="24"/>
        </w:rPr>
        <w:t>);</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математика (1-9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природоведение (5 класс);</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биология (6-9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география (6-9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история</w:t>
      </w:r>
      <w:r w:rsidR="006B074E" w:rsidRPr="00470983">
        <w:rPr>
          <w:sz w:val="24"/>
          <w:szCs w:val="24"/>
        </w:rPr>
        <w:t xml:space="preserve"> Отечества</w:t>
      </w:r>
      <w:r w:rsidRPr="00470983">
        <w:rPr>
          <w:sz w:val="24"/>
          <w:szCs w:val="24"/>
        </w:rPr>
        <w:t xml:space="preserve"> (7-9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обществоведение (8-9 класс</w:t>
      </w:r>
      <w:r w:rsidR="004103DC" w:rsidRPr="00470983">
        <w:rPr>
          <w:sz w:val="24"/>
          <w:szCs w:val="24"/>
        </w:rPr>
        <w:t>ы</w:t>
      </w:r>
      <w:r w:rsidRPr="00470983">
        <w:rPr>
          <w:sz w:val="24"/>
          <w:szCs w:val="24"/>
        </w:rPr>
        <w:t>);</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изобразительное искусство (1-7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музыка и пение (1-7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физическая культура (1-9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ручной труд (1-4 классы);</w:t>
      </w:r>
    </w:p>
    <w:p w:rsidR="00166554" w:rsidRPr="00470983" w:rsidRDefault="00166554" w:rsidP="0066593E">
      <w:pPr>
        <w:widowControl/>
        <w:numPr>
          <w:ilvl w:val="0"/>
          <w:numId w:val="4"/>
        </w:numPr>
        <w:shd w:val="clear" w:color="auto" w:fill="FFFFFF"/>
        <w:autoSpaceDE/>
        <w:autoSpaceDN/>
        <w:spacing w:before="78" w:after="78" w:line="221" w:lineRule="atLeast"/>
        <w:rPr>
          <w:sz w:val="24"/>
          <w:szCs w:val="24"/>
        </w:rPr>
      </w:pPr>
      <w:r w:rsidRPr="00470983">
        <w:rPr>
          <w:sz w:val="24"/>
          <w:szCs w:val="24"/>
        </w:rPr>
        <w:t>профессионально-трудовое обучение (4-9 классы).</w:t>
      </w:r>
    </w:p>
    <w:p w:rsidR="002646CC" w:rsidRPr="00470983" w:rsidRDefault="002646CC" w:rsidP="00166554">
      <w:pPr>
        <w:shd w:val="clear" w:color="auto" w:fill="FFFFFF"/>
        <w:ind w:firstLine="567"/>
        <w:jc w:val="both"/>
        <w:rPr>
          <w:spacing w:val="-7"/>
          <w:sz w:val="24"/>
          <w:szCs w:val="24"/>
        </w:rPr>
      </w:pPr>
    </w:p>
    <w:p w:rsidR="00166554" w:rsidRPr="00470983" w:rsidRDefault="00166554" w:rsidP="00166554">
      <w:pPr>
        <w:shd w:val="clear" w:color="auto" w:fill="FFFFFF"/>
        <w:ind w:firstLine="567"/>
        <w:jc w:val="both"/>
        <w:rPr>
          <w:spacing w:val="-7"/>
          <w:sz w:val="24"/>
          <w:szCs w:val="24"/>
        </w:rPr>
      </w:pPr>
      <w:proofErr w:type="gramStart"/>
      <w:r w:rsidRPr="00470983">
        <w:rPr>
          <w:spacing w:val="-7"/>
          <w:sz w:val="24"/>
          <w:szCs w:val="24"/>
        </w:rPr>
        <w:t xml:space="preserve">Учебные  планы школы-интерната обеспечивают выполнение гигиенических требований к режиму образовательной деятельности, установленных постановлением Главного государственного санитарного врача Российской Федерации от 10 июля 2015 года № 26  «Об утверждении САНПИН 2.4.2.3286-15" Санитарно – 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и предусматривает:                                                                                                                                     </w:t>
      </w:r>
      <w:proofErr w:type="gramEnd"/>
    </w:p>
    <w:p w:rsidR="00166554" w:rsidRPr="00470983" w:rsidRDefault="00166554" w:rsidP="0066593E">
      <w:pPr>
        <w:widowControl/>
        <w:numPr>
          <w:ilvl w:val="0"/>
          <w:numId w:val="3"/>
        </w:numPr>
        <w:shd w:val="clear" w:color="auto" w:fill="FFFFFF"/>
        <w:autoSpaceDE/>
        <w:autoSpaceDN/>
        <w:jc w:val="both"/>
        <w:rPr>
          <w:spacing w:val="-7"/>
          <w:sz w:val="24"/>
          <w:szCs w:val="24"/>
        </w:rPr>
      </w:pPr>
      <w:r w:rsidRPr="00470983">
        <w:rPr>
          <w:spacing w:val="-7"/>
          <w:sz w:val="24"/>
          <w:szCs w:val="24"/>
        </w:rPr>
        <w:t xml:space="preserve">4-летний нормативный срок освоения образовательных программ начального общего образования для </w:t>
      </w:r>
      <w:r w:rsidR="00BE6A0C" w:rsidRPr="00470983">
        <w:rPr>
          <w:spacing w:val="-7"/>
          <w:sz w:val="24"/>
          <w:szCs w:val="24"/>
        </w:rPr>
        <w:t>1</w:t>
      </w:r>
      <w:r w:rsidRPr="00470983">
        <w:rPr>
          <w:spacing w:val="-7"/>
          <w:sz w:val="24"/>
          <w:szCs w:val="24"/>
        </w:rPr>
        <w:t>-</w:t>
      </w:r>
      <w:r w:rsidR="00BE6A0C" w:rsidRPr="00470983">
        <w:rPr>
          <w:spacing w:val="-7"/>
          <w:sz w:val="24"/>
          <w:szCs w:val="24"/>
        </w:rPr>
        <w:t>4</w:t>
      </w:r>
      <w:r w:rsidRPr="00470983">
        <w:rPr>
          <w:spacing w:val="-7"/>
          <w:sz w:val="24"/>
          <w:szCs w:val="24"/>
        </w:rPr>
        <w:t xml:space="preserve"> классов;</w:t>
      </w:r>
    </w:p>
    <w:p w:rsidR="00166554" w:rsidRPr="00470983" w:rsidRDefault="00166554" w:rsidP="0066593E">
      <w:pPr>
        <w:widowControl/>
        <w:numPr>
          <w:ilvl w:val="0"/>
          <w:numId w:val="3"/>
        </w:numPr>
        <w:shd w:val="clear" w:color="auto" w:fill="FFFFFF"/>
        <w:autoSpaceDE/>
        <w:autoSpaceDN/>
        <w:jc w:val="both"/>
        <w:rPr>
          <w:spacing w:val="-7"/>
          <w:sz w:val="24"/>
          <w:szCs w:val="24"/>
        </w:rPr>
      </w:pPr>
      <w:r w:rsidRPr="00470983">
        <w:rPr>
          <w:spacing w:val="-7"/>
          <w:sz w:val="24"/>
          <w:szCs w:val="24"/>
        </w:rPr>
        <w:t xml:space="preserve">5-летний нормативный срок освоения образовательных программ основного общего образования для </w:t>
      </w:r>
      <w:r w:rsidR="00BE6A0C" w:rsidRPr="00470983">
        <w:rPr>
          <w:spacing w:val="-7"/>
          <w:sz w:val="24"/>
          <w:szCs w:val="24"/>
        </w:rPr>
        <w:t>5</w:t>
      </w:r>
      <w:r w:rsidRPr="00470983">
        <w:rPr>
          <w:spacing w:val="-7"/>
          <w:sz w:val="24"/>
          <w:szCs w:val="24"/>
        </w:rPr>
        <w:t>-</w:t>
      </w:r>
      <w:r w:rsidR="00BE6A0C" w:rsidRPr="00470983">
        <w:rPr>
          <w:spacing w:val="-7"/>
          <w:sz w:val="24"/>
          <w:szCs w:val="24"/>
        </w:rPr>
        <w:t>9</w:t>
      </w:r>
      <w:r w:rsidRPr="00470983">
        <w:rPr>
          <w:spacing w:val="-7"/>
          <w:sz w:val="24"/>
          <w:szCs w:val="24"/>
        </w:rPr>
        <w:t xml:space="preserve"> классов;</w:t>
      </w:r>
    </w:p>
    <w:p w:rsidR="00166554" w:rsidRPr="00470983" w:rsidRDefault="00166554" w:rsidP="00166554">
      <w:pPr>
        <w:shd w:val="clear" w:color="auto" w:fill="FFFFFF"/>
        <w:ind w:left="780"/>
        <w:jc w:val="both"/>
        <w:rPr>
          <w:spacing w:val="-7"/>
          <w:sz w:val="24"/>
          <w:szCs w:val="24"/>
        </w:rPr>
      </w:pPr>
    </w:p>
    <w:p w:rsidR="00166554" w:rsidRPr="00470983" w:rsidRDefault="00166554" w:rsidP="00BE6A0C">
      <w:pPr>
        <w:shd w:val="clear" w:color="auto" w:fill="FFFFFF"/>
        <w:ind w:firstLine="567"/>
        <w:jc w:val="both"/>
        <w:rPr>
          <w:spacing w:val="-7"/>
          <w:sz w:val="24"/>
          <w:szCs w:val="24"/>
        </w:rPr>
      </w:pPr>
      <w:r w:rsidRPr="00470983">
        <w:rPr>
          <w:spacing w:val="-7"/>
          <w:sz w:val="24"/>
          <w:szCs w:val="24"/>
        </w:rPr>
        <w:t>Устанавливается следующая продолжительность учебного года:</w:t>
      </w:r>
    </w:p>
    <w:p w:rsidR="00166554" w:rsidRPr="00470983" w:rsidRDefault="00BE6A0C" w:rsidP="0066593E">
      <w:pPr>
        <w:widowControl/>
        <w:numPr>
          <w:ilvl w:val="0"/>
          <w:numId w:val="2"/>
        </w:numPr>
        <w:shd w:val="clear" w:color="auto" w:fill="FFFFFF"/>
        <w:autoSpaceDE/>
        <w:autoSpaceDN/>
        <w:jc w:val="both"/>
        <w:rPr>
          <w:spacing w:val="-7"/>
          <w:sz w:val="24"/>
          <w:szCs w:val="24"/>
        </w:rPr>
      </w:pPr>
      <w:r w:rsidRPr="00470983">
        <w:rPr>
          <w:spacing w:val="-7"/>
          <w:sz w:val="24"/>
          <w:szCs w:val="24"/>
        </w:rPr>
        <w:t>2</w:t>
      </w:r>
      <w:r w:rsidR="00166554" w:rsidRPr="00470983">
        <w:rPr>
          <w:spacing w:val="-7"/>
          <w:sz w:val="24"/>
          <w:szCs w:val="24"/>
        </w:rPr>
        <w:t>-</w:t>
      </w:r>
      <w:r w:rsidRPr="00470983">
        <w:rPr>
          <w:spacing w:val="-7"/>
          <w:sz w:val="24"/>
          <w:szCs w:val="24"/>
        </w:rPr>
        <w:t>4</w:t>
      </w:r>
      <w:r w:rsidR="00166554" w:rsidRPr="00470983">
        <w:rPr>
          <w:spacing w:val="-7"/>
          <w:sz w:val="24"/>
          <w:szCs w:val="24"/>
        </w:rPr>
        <w:t xml:space="preserve"> классы – не менее 34 учебных недель;</w:t>
      </w:r>
    </w:p>
    <w:p w:rsidR="00166554" w:rsidRPr="00470983" w:rsidRDefault="00BE6A0C" w:rsidP="0066593E">
      <w:pPr>
        <w:widowControl/>
        <w:numPr>
          <w:ilvl w:val="0"/>
          <w:numId w:val="2"/>
        </w:numPr>
        <w:shd w:val="clear" w:color="auto" w:fill="FFFFFF"/>
        <w:autoSpaceDE/>
        <w:autoSpaceDN/>
        <w:jc w:val="both"/>
        <w:rPr>
          <w:spacing w:val="-7"/>
          <w:sz w:val="24"/>
          <w:szCs w:val="24"/>
        </w:rPr>
      </w:pPr>
      <w:r w:rsidRPr="00470983">
        <w:rPr>
          <w:spacing w:val="-7"/>
          <w:sz w:val="24"/>
          <w:szCs w:val="24"/>
        </w:rPr>
        <w:t>5</w:t>
      </w:r>
      <w:r w:rsidR="00166554" w:rsidRPr="00470983">
        <w:rPr>
          <w:spacing w:val="-7"/>
          <w:sz w:val="24"/>
          <w:szCs w:val="24"/>
        </w:rPr>
        <w:t>-</w:t>
      </w:r>
      <w:r w:rsidRPr="00470983">
        <w:rPr>
          <w:spacing w:val="-7"/>
          <w:sz w:val="24"/>
          <w:szCs w:val="24"/>
        </w:rPr>
        <w:t>9</w:t>
      </w:r>
      <w:r w:rsidR="00166554" w:rsidRPr="00470983">
        <w:rPr>
          <w:spacing w:val="-7"/>
          <w:sz w:val="24"/>
          <w:szCs w:val="24"/>
        </w:rPr>
        <w:t xml:space="preserve"> классы – не менее 34 учебных недель (не включая летний экза</w:t>
      </w:r>
      <w:r w:rsidRPr="00470983">
        <w:rPr>
          <w:spacing w:val="-7"/>
          <w:sz w:val="24"/>
          <w:szCs w:val="24"/>
        </w:rPr>
        <w:t>менационный период в                   9</w:t>
      </w:r>
      <w:r w:rsidR="00166554" w:rsidRPr="00470983">
        <w:rPr>
          <w:spacing w:val="-7"/>
          <w:sz w:val="24"/>
          <w:szCs w:val="24"/>
        </w:rPr>
        <w:t xml:space="preserve"> классе).</w:t>
      </w:r>
    </w:p>
    <w:p w:rsidR="00166554" w:rsidRPr="00470983" w:rsidRDefault="00166554" w:rsidP="00166554">
      <w:pPr>
        <w:shd w:val="clear" w:color="auto" w:fill="FFFFFF"/>
        <w:ind w:left="720"/>
        <w:jc w:val="both"/>
        <w:rPr>
          <w:spacing w:val="-7"/>
          <w:sz w:val="24"/>
          <w:szCs w:val="24"/>
        </w:rPr>
      </w:pPr>
    </w:p>
    <w:p w:rsidR="00166554" w:rsidRPr="00470983" w:rsidRDefault="00166554" w:rsidP="00166554">
      <w:pPr>
        <w:shd w:val="clear" w:color="auto" w:fill="FFFFFF"/>
        <w:ind w:firstLine="567"/>
        <w:jc w:val="both"/>
        <w:rPr>
          <w:sz w:val="24"/>
          <w:szCs w:val="24"/>
        </w:rPr>
      </w:pPr>
      <w:r w:rsidRPr="00470983">
        <w:rPr>
          <w:spacing w:val="-7"/>
          <w:sz w:val="24"/>
          <w:szCs w:val="24"/>
        </w:rPr>
        <w:t xml:space="preserve">Учебный план школы-интерната состоит из двух частей: </w:t>
      </w:r>
      <w:r w:rsidR="00BE6A0C" w:rsidRPr="00470983">
        <w:rPr>
          <w:rStyle w:val="20"/>
          <w:color w:val="auto"/>
          <w:sz w:val="24"/>
          <w:szCs w:val="24"/>
        </w:rPr>
        <w:t>обязательной части и части, формируемой участниками образовательных отношений</w:t>
      </w:r>
      <w:r w:rsidRPr="00470983">
        <w:rPr>
          <w:spacing w:val="-7"/>
          <w:sz w:val="24"/>
          <w:szCs w:val="24"/>
        </w:rPr>
        <w:t>.</w:t>
      </w:r>
    </w:p>
    <w:p w:rsidR="00BE6A0C" w:rsidRPr="00470983" w:rsidRDefault="00BE6A0C" w:rsidP="00BE6A0C">
      <w:pPr>
        <w:ind w:firstLine="540"/>
        <w:jc w:val="both"/>
        <w:rPr>
          <w:sz w:val="24"/>
          <w:szCs w:val="24"/>
        </w:rPr>
      </w:pPr>
      <w:r w:rsidRPr="00470983">
        <w:rPr>
          <w:rStyle w:val="20"/>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w:t>
      </w:r>
      <w:r w:rsidRPr="00470983">
        <w:rPr>
          <w:rStyle w:val="20"/>
          <w:color w:val="auto"/>
          <w:sz w:val="24"/>
          <w:szCs w:val="24"/>
        </w:rPr>
        <w:softHyphen/>
        <w:t>ния обучающихся с умственной отсталостью (интеллектуальными нарушени</w:t>
      </w:r>
      <w:r w:rsidRPr="00470983">
        <w:rPr>
          <w:rStyle w:val="20"/>
          <w:color w:val="auto"/>
          <w:sz w:val="24"/>
          <w:szCs w:val="24"/>
        </w:rPr>
        <w:softHyphen/>
        <w:t>ями):</w:t>
      </w:r>
    </w:p>
    <w:p w:rsidR="00BE6A0C" w:rsidRPr="00470983" w:rsidRDefault="00BE6A0C" w:rsidP="00BE6A0C">
      <w:pPr>
        <w:ind w:firstLine="540"/>
        <w:jc w:val="both"/>
        <w:rPr>
          <w:sz w:val="24"/>
          <w:szCs w:val="24"/>
        </w:rPr>
      </w:pPr>
      <w:r w:rsidRPr="00470983">
        <w:rPr>
          <w:rStyle w:val="20"/>
          <w:color w:val="auto"/>
          <w:sz w:val="24"/>
          <w:szCs w:val="24"/>
        </w:rPr>
        <w:t>формирование жизненных компетенций, обеспечивающих овладение си</w:t>
      </w:r>
      <w:r w:rsidRPr="00470983">
        <w:rPr>
          <w:rStyle w:val="20"/>
          <w:color w:val="auto"/>
          <w:sz w:val="24"/>
          <w:szCs w:val="24"/>
        </w:rPr>
        <w:softHyphen/>
        <w:t>стемой социальных отношений и социальное развитие обучающегося, а так</w:t>
      </w:r>
      <w:r w:rsidRPr="00470983">
        <w:rPr>
          <w:rStyle w:val="20"/>
          <w:color w:val="auto"/>
          <w:sz w:val="24"/>
          <w:szCs w:val="24"/>
        </w:rPr>
        <w:softHyphen/>
        <w:t>же его интеграцию в социальное окружение;</w:t>
      </w:r>
    </w:p>
    <w:p w:rsidR="00BE6A0C" w:rsidRPr="00470983" w:rsidRDefault="00BE6A0C" w:rsidP="00BE6A0C">
      <w:pPr>
        <w:ind w:firstLine="540"/>
        <w:jc w:val="both"/>
        <w:rPr>
          <w:sz w:val="24"/>
          <w:szCs w:val="24"/>
        </w:rPr>
      </w:pPr>
      <w:r w:rsidRPr="00470983">
        <w:rPr>
          <w:rStyle w:val="20"/>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w:t>
      </w:r>
      <w:r w:rsidRPr="00470983">
        <w:rPr>
          <w:rStyle w:val="20"/>
          <w:color w:val="auto"/>
          <w:sz w:val="24"/>
          <w:szCs w:val="24"/>
        </w:rPr>
        <w:softHyphen/>
        <w:t>стям;</w:t>
      </w:r>
    </w:p>
    <w:p w:rsidR="00BE6A0C" w:rsidRPr="00470983" w:rsidRDefault="00BE6A0C" w:rsidP="00BE6A0C">
      <w:pPr>
        <w:ind w:firstLine="540"/>
        <w:jc w:val="both"/>
        <w:rPr>
          <w:sz w:val="24"/>
          <w:szCs w:val="24"/>
        </w:rPr>
      </w:pPr>
      <w:r w:rsidRPr="00470983">
        <w:rPr>
          <w:rStyle w:val="20"/>
          <w:color w:val="auto"/>
          <w:sz w:val="24"/>
          <w:szCs w:val="24"/>
        </w:rPr>
        <w:t>формирование здорового образа жизни, элементарных правил поведения в экстремальных ситуациях.</w:t>
      </w:r>
    </w:p>
    <w:p w:rsidR="00BE6A0C" w:rsidRPr="00470983" w:rsidRDefault="00BE6A0C" w:rsidP="00E12A21">
      <w:pPr>
        <w:ind w:firstLine="567"/>
        <w:jc w:val="both"/>
        <w:rPr>
          <w:sz w:val="24"/>
          <w:szCs w:val="24"/>
        </w:rPr>
      </w:pPr>
      <w:r w:rsidRPr="00470983">
        <w:rPr>
          <w:rStyle w:val="22"/>
          <w:color w:val="auto"/>
          <w:sz w:val="24"/>
          <w:szCs w:val="24"/>
        </w:rPr>
        <w:t>Часть базисного учебного плана, формируемая участниками обра</w:t>
      </w:r>
      <w:r w:rsidRPr="00470983">
        <w:rPr>
          <w:rStyle w:val="22"/>
          <w:color w:val="auto"/>
          <w:sz w:val="24"/>
          <w:szCs w:val="24"/>
        </w:rPr>
        <w:softHyphen/>
        <w:t xml:space="preserve">зовательных отношений, </w:t>
      </w:r>
      <w:r w:rsidRPr="00470983">
        <w:rPr>
          <w:rStyle w:val="20"/>
          <w:color w:val="auto"/>
          <w:sz w:val="24"/>
          <w:szCs w:val="24"/>
        </w:rPr>
        <w:t>обеспечивает реализацию особых (специфиче</w:t>
      </w:r>
      <w:r w:rsidRPr="00470983">
        <w:rPr>
          <w:rStyle w:val="20"/>
          <w:color w:val="auto"/>
          <w:sz w:val="24"/>
          <w:szCs w:val="24"/>
        </w:rPr>
        <w:softHyphen/>
        <w:t>ских) образовательных потребностей, характерных для данной группы обу</w:t>
      </w:r>
      <w:r w:rsidRPr="00470983">
        <w:rPr>
          <w:rStyle w:val="20"/>
          <w:color w:val="auto"/>
          <w:sz w:val="24"/>
          <w:szCs w:val="24"/>
        </w:rPr>
        <w:softHyphen/>
        <w:t xml:space="preserve">чающихся, а также индивидуальных потребностей каждого обучающегося. Организация занятий по направлениям </w:t>
      </w:r>
      <w:r w:rsidRPr="00470983">
        <w:rPr>
          <w:rStyle w:val="22"/>
          <w:color w:val="auto"/>
          <w:sz w:val="24"/>
          <w:szCs w:val="24"/>
        </w:rPr>
        <w:t xml:space="preserve">внеурочной деятельности </w:t>
      </w:r>
      <w:r w:rsidRPr="00470983">
        <w:rPr>
          <w:rStyle w:val="20"/>
          <w:color w:val="auto"/>
          <w:sz w:val="24"/>
          <w:szCs w:val="24"/>
        </w:rPr>
        <w:t xml:space="preserve">является неотъемлемой частью образовательной деятельности в </w:t>
      </w:r>
      <w:r w:rsidRPr="00470983">
        <w:rPr>
          <w:rStyle w:val="20"/>
          <w:color w:val="auto"/>
          <w:sz w:val="24"/>
          <w:szCs w:val="24"/>
        </w:rPr>
        <w:lastRenderedPageBreak/>
        <w:t>общеобразовательной ор</w:t>
      </w:r>
      <w:r w:rsidRPr="00470983">
        <w:rPr>
          <w:rStyle w:val="20"/>
          <w:color w:val="auto"/>
          <w:sz w:val="24"/>
          <w:szCs w:val="24"/>
        </w:rPr>
        <w:softHyphen/>
        <w:t xml:space="preserve">ганизации. </w:t>
      </w:r>
    </w:p>
    <w:p w:rsidR="00166554" w:rsidRPr="00470983" w:rsidRDefault="00166554" w:rsidP="009407F0">
      <w:pPr>
        <w:shd w:val="clear" w:color="auto" w:fill="FFFFFF"/>
        <w:ind w:firstLine="709"/>
        <w:jc w:val="both"/>
        <w:rPr>
          <w:spacing w:val="-3"/>
          <w:sz w:val="24"/>
          <w:szCs w:val="24"/>
        </w:rPr>
      </w:pPr>
      <w:r w:rsidRPr="00470983">
        <w:rPr>
          <w:spacing w:val="-6"/>
          <w:sz w:val="24"/>
          <w:szCs w:val="24"/>
        </w:rPr>
        <w:t>С целью углубленного изучения истории нашего государства и развития патриотизма, увеличено количество часов по предмету история Отечества в 8-9 классах на 1 час.</w:t>
      </w:r>
      <w:r w:rsidRPr="00470983">
        <w:rPr>
          <w:sz w:val="24"/>
          <w:szCs w:val="24"/>
        </w:rPr>
        <w:t xml:space="preserve"> С целью формирования познавательной самостоятельности </w:t>
      </w:r>
      <w:proofErr w:type="gramStart"/>
      <w:r w:rsidRPr="00470983">
        <w:rPr>
          <w:sz w:val="24"/>
          <w:szCs w:val="24"/>
        </w:rPr>
        <w:t>обучающихся</w:t>
      </w:r>
      <w:proofErr w:type="gramEnd"/>
      <w:r w:rsidRPr="00470983">
        <w:rPr>
          <w:sz w:val="24"/>
          <w:szCs w:val="24"/>
        </w:rPr>
        <w:t xml:space="preserve"> в 7 классе</w:t>
      </w:r>
      <w:r w:rsidRPr="00470983">
        <w:rPr>
          <w:spacing w:val="-3"/>
          <w:sz w:val="24"/>
          <w:szCs w:val="24"/>
        </w:rPr>
        <w:t xml:space="preserve"> введен факультативный курс «Увлекательный мир компьютера» в количестве 1 часа в неделю.</w:t>
      </w:r>
    </w:p>
    <w:p w:rsidR="00166554" w:rsidRPr="00470983" w:rsidRDefault="00166554" w:rsidP="00166554">
      <w:pPr>
        <w:ind w:firstLine="567"/>
        <w:jc w:val="both"/>
        <w:rPr>
          <w:spacing w:val="-6"/>
          <w:sz w:val="24"/>
          <w:szCs w:val="24"/>
        </w:rPr>
      </w:pPr>
      <w:r w:rsidRPr="00470983">
        <w:rPr>
          <w:spacing w:val="-6"/>
          <w:sz w:val="24"/>
          <w:szCs w:val="24"/>
        </w:rPr>
        <w:t xml:space="preserve"> Деление классов по группам осуществляется при изучении СБО в 5-9 классах и трудового обучения в 4-9 классах в соответствии с возможностями и интересами обучающихся.</w:t>
      </w:r>
    </w:p>
    <w:p w:rsidR="00166554" w:rsidRPr="00470983" w:rsidRDefault="00166554" w:rsidP="00166554">
      <w:pPr>
        <w:shd w:val="clear" w:color="auto" w:fill="FFFFFF"/>
        <w:tabs>
          <w:tab w:val="left" w:pos="9355"/>
        </w:tabs>
        <w:ind w:right="-1" w:firstLine="567"/>
        <w:jc w:val="both"/>
        <w:rPr>
          <w:spacing w:val="-6"/>
          <w:sz w:val="24"/>
          <w:szCs w:val="24"/>
        </w:rPr>
      </w:pPr>
      <w:r w:rsidRPr="00470983">
        <w:rPr>
          <w:spacing w:val="-6"/>
          <w:sz w:val="24"/>
          <w:szCs w:val="24"/>
        </w:rPr>
        <w:t>Для  удовлетворения  биологической  потребности в движении обучающихся  в 7-9 классах проводятся 3 урока физкультуры. Третий час отводится непосредственно для организации подвижных  игр на свежем воздухе. При организации, планировании и проведении третьего часа физической культуры в школе-интернате в полной мере используется возможность спортивного зала и спортивн</w:t>
      </w:r>
      <w:r w:rsidR="00716DD0" w:rsidRPr="00470983">
        <w:rPr>
          <w:spacing w:val="-6"/>
          <w:sz w:val="24"/>
          <w:szCs w:val="24"/>
        </w:rPr>
        <w:t>ых</w:t>
      </w:r>
      <w:r w:rsidRPr="00470983">
        <w:rPr>
          <w:spacing w:val="-6"/>
          <w:sz w:val="24"/>
          <w:szCs w:val="24"/>
        </w:rPr>
        <w:t xml:space="preserve"> площад</w:t>
      </w:r>
      <w:r w:rsidR="00716DD0" w:rsidRPr="00470983">
        <w:rPr>
          <w:spacing w:val="-6"/>
          <w:sz w:val="24"/>
          <w:szCs w:val="24"/>
        </w:rPr>
        <w:t>о</w:t>
      </w:r>
      <w:r w:rsidRPr="00470983">
        <w:rPr>
          <w:spacing w:val="-6"/>
          <w:sz w:val="24"/>
          <w:szCs w:val="24"/>
        </w:rPr>
        <w:t>к.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В дождливые, ветреные и морозные дни занятия физической культурой проводят в зале. Учитывается состояние здоровья обучающихся и деление их в зависимости от состояния здоровья на две  группы: основную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66554" w:rsidRPr="00470983" w:rsidRDefault="00166554" w:rsidP="00166554">
      <w:pPr>
        <w:shd w:val="clear" w:color="auto" w:fill="FFFFFF"/>
        <w:ind w:firstLine="567"/>
        <w:jc w:val="both"/>
        <w:rPr>
          <w:spacing w:val="-3"/>
          <w:sz w:val="24"/>
          <w:szCs w:val="24"/>
        </w:rPr>
      </w:pPr>
      <w:r w:rsidRPr="00470983">
        <w:rPr>
          <w:spacing w:val="-3"/>
          <w:sz w:val="24"/>
          <w:szCs w:val="24"/>
        </w:rPr>
        <w:t>Региональный компонент содержания образования реализуется посредством его интеграции в учебные курсы. На начальном этапе обучения в процессе изучения учебного курса «Чтение и развитие речи» реализуется модуль «Сказки донского края». В 6-9 классах в рамках образовательной области «Обществознание» реализуются учебные модули «История создания города», «Их имена носят улицы нашего поселка», «История</w:t>
      </w:r>
      <w:proofErr w:type="gramStart"/>
      <w:r w:rsidRPr="00470983">
        <w:rPr>
          <w:spacing w:val="-3"/>
          <w:sz w:val="24"/>
          <w:szCs w:val="24"/>
        </w:rPr>
        <w:t xml:space="preserve"> П</w:t>
      </w:r>
      <w:proofErr w:type="gramEnd"/>
      <w:r w:rsidRPr="00470983">
        <w:rPr>
          <w:spacing w:val="-3"/>
          <w:sz w:val="24"/>
          <w:szCs w:val="24"/>
        </w:rPr>
        <w:t>ервой Конной армии и ее героев». В ходе профессионально-трудового обучения изучается блок «Обычаи и обряды родного края» (6 класс). На уроках ручного труда в 4 классе изучается тема «Изготовление кукол и утвари родного края»,   в ходе уроков столярного дела в 5-9 классах – раздел «Казачья утварь». В рамках образовательной области «Искусство» в курсах «Музыка» (5 класс) и ИЗО (6класс) изучаются разделы «Моя малая родина», «Народное песнопение».   Для расширения знаний о природе  и  истории в образовательную область «Естествознание  и  Обществознание» в дополнение к учебным предметам «Природоведение» (5 класс), «Биология» (6-9 классы) и «Истории  Отечества» (7-9 класс) введен факультативный курс «</w:t>
      </w:r>
      <w:proofErr w:type="spellStart"/>
      <w:r w:rsidRPr="00470983">
        <w:rPr>
          <w:spacing w:val="-3"/>
          <w:sz w:val="24"/>
          <w:szCs w:val="24"/>
        </w:rPr>
        <w:t>Доноведение</w:t>
      </w:r>
      <w:proofErr w:type="spellEnd"/>
      <w:r w:rsidRPr="00470983">
        <w:rPr>
          <w:spacing w:val="-3"/>
          <w:sz w:val="24"/>
          <w:szCs w:val="24"/>
        </w:rPr>
        <w:t>», реализуемый в 5 классе из расчета 1 час в неделю. В ходе этого  занятия формируется  представления о  природе,  исторических  событиях   и  личностях  Донского  края,  о  жизненном  укладе, обрядах  в  Ростовской  области.</w:t>
      </w:r>
    </w:p>
    <w:p w:rsidR="00716DD0" w:rsidRPr="00470983" w:rsidRDefault="00716DD0" w:rsidP="00716DD0">
      <w:pPr>
        <w:ind w:firstLine="760"/>
        <w:jc w:val="both"/>
        <w:rPr>
          <w:spacing w:val="-3"/>
          <w:sz w:val="24"/>
          <w:szCs w:val="24"/>
        </w:rPr>
      </w:pPr>
      <w:r w:rsidRPr="00470983">
        <w:rPr>
          <w:rStyle w:val="20"/>
          <w:color w:val="auto"/>
          <w:sz w:val="24"/>
          <w:szCs w:val="24"/>
        </w:rPr>
        <w:t xml:space="preserve">Содержание </w:t>
      </w:r>
      <w:r w:rsidRPr="00470983">
        <w:rPr>
          <w:rStyle w:val="22"/>
          <w:color w:val="auto"/>
          <w:sz w:val="24"/>
          <w:szCs w:val="24"/>
        </w:rPr>
        <w:t xml:space="preserve">коррекционно-развивающей области </w:t>
      </w:r>
      <w:r w:rsidRPr="00470983">
        <w:rPr>
          <w:rStyle w:val="20"/>
          <w:color w:val="auto"/>
          <w:sz w:val="24"/>
          <w:szCs w:val="24"/>
        </w:rPr>
        <w:t xml:space="preserve">учебного плана представлено </w:t>
      </w:r>
      <w:r w:rsidRPr="00470983">
        <w:rPr>
          <w:spacing w:val="-3"/>
          <w:sz w:val="24"/>
          <w:szCs w:val="24"/>
        </w:rPr>
        <w:t>индивидуальными и групповыми</w:t>
      </w:r>
      <w:r w:rsidR="00166554" w:rsidRPr="00470983">
        <w:rPr>
          <w:spacing w:val="-3"/>
          <w:sz w:val="24"/>
          <w:szCs w:val="24"/>
        </w:rPr>
        <w:t xml:space="preserve"> коррекционны</w:t>
      </w:r>
      <w:r w:rsidRPr="00470983">
        <w:rPr>
          <w:spacing w:val="-3"/>
          <w:sz w:val="24"/>
          <w:szCs w:val="24"/>
        </w:rPr>
        <w:t>ми</w:t>
      </w:r>
      <w:r w:rsidR="00166554" w:rsidRPr="00470983">
        <w:rPr>
          <w:spacing w:val="-3"/>
          <w:sz w:val="24"/>
          <w:szCs w:val="24"/>
        </w:rPr>
        <w:t xml:space="preserve"> занятия</w:t>
      </w:r>
      <w:r w:rsidRPr="00470983">
        <w:rPr>
          <w:spacing w:val="-3"/>
          <w:sz w:val="24"/>
          <w:szCs w:val="24"/>
        </w:rPr>
        <w:t>ми</w:t>
      </w:r>
      <w:r w:rsidR="00166554" w:rsidRPr="00470983">
        <w:rPr>
          <w:spacing w:val="-3"/>
          <w:sz w:val="24"/>
          <w:szCs w:val="24"/>
        </w:rPr>
        <w:t>, составляющи</w:t>
      </w:r>
      <w:r w:rsidRPr="00470983">
        <w:rPr>
          <w:spacing w:val="-3"/>
          <w:sz w:val="24"/>
          <w:szCs w:val="24"/>
        </w:rPr>
        <w:t>ми</w:t>
      </w:r>
      <w:r w:rsidR="00166554" w:rsidRPr="00470983">
        <w:rPr>
          <w:spacing w:val="-3"/>
          <w:sz w:val="24"/>
          <w:szCs w:val="24"/>
        </w:rPr>
        <w:t xml:space="preserve"> третью часть учебного плана, </w:t>
      </w:r>
      <w:r w:rsidRPr="00470983">
        <w:rPr>
          <w:spacing w:val="-3"/>
          <w:sz w:val="24"/>
          <w:szCs w:val="24"/>
        </w:rPr>
        <w:t xml:space="preserve">которые </w:t>
      </w:r>
      <w:r w:rsidR="00166554" w:rsidRPr="00470983">
        <w:rPr>
          <w:spacing w:val="-3"/>
          <w:sz w:val="24"/>
          <w:szCs w:val="24"/>
        </w:rPr>
        <w:t>реализуются учебными курсами «Логопедия», ЛФК, развитие психических и сенсорных процессов, развитие устной речи</w:t>
      </w:r>
      <w:r w:rsidR="009E366D" w:rsidRPr="00470983">
        <w:rPr>
          <w:spacing w:val="-3"/>
          <w:sz w:val="24"/>
          <w:szCs w:val="24"/>
        </w:rPr>
        <w:t>, ритмика, предметно-практическое действие, веселые пальчики</w:t>
      </w:r>
      <w:r w:rsidR="00667042" w:rsidRPr="00470983">
        <w:rPr>
          <w:spacing w:val="-3"/>
          <w:sz w:val="24"/>
          <w:szCs w:val="24"/>
        </w:rPr>
        <w:t>, СБО</w:t>
      </w:r>
      <w:r w:rsidR="00166554" w:rsidRPr="00470983">
        <w:rPr>
          <w:spacing w:val="-3"/>
          <w:sz w:val="24"/>
          <w:szCs w:val="24"/>
        </w:rPr>
        <w:t>.</w:t>
      </w:r>
      <w:r w:rsidR="00166554" w:rsidRPr="00470983">
        <w:rPr>
          <w:sz w:val="24"/>
          <w:szCs w:val="24"/>
        </w:rPr>
        <w:t xml:space="preserve"> </w:t>
      </w:r>
      <w:r w:rsidR="00166554" w:rsidRPr="00470983">
        <w:rPr>
          <w:spacing w:val="-3"/>
          <w:sz w:val="24"/>
          <w:szCs w:val="24"/>
        </w:rPr>
        <w:t xml:space="preserve">В адаптированных программах принцип коррекционной   направленности является ведущим. В них конкретизированы пути и средства исправления недостатков общего, речевого, физического и нравственного воспитания детей с ограниченными возможностями здоровья в процессе овладения каждым учебным предметом, а также в процессе трудового обучения. </w:t>
      </w:r>
    </w:p>
    <w:p w:rsidR="00166554" w:rsidRPr="00470983" w:rsidRDefault="00166554" w:rsidP="00166554">
      <w:pPr>
        <w:shd w:val="clear" w:color="auto" w:fill="FFFFFF"/>
        <w:ind w:firstLine="567"/>
        <w:jc w:val="both"/>
        <w:rPr>
          <w:spacing w:val="-3"/>
          <w:sz w:val="24"/>
          <w:szCs w:val="24"/>
        </w:rPr>
      </w:pPr>
      <w:proofErr w:type="gramStart"/>
      <w:r w:rsidRPr="00470983">
        <w:rPr>
          <w:spacing w:val="-3"/>
          <w:sz w:val="24"/>
          <w:szCs w:val="24"/>
        </w:rPr>
        <w:t xml:space="preserve">Учебно-методическое обеспечение образовательной деятельности представлено  учебниками, утвержденными федеральными перечнями учебников, рекомендованными или допущенными к использованию в образовательной </w:t>
      </w:r>
      <w:proofErr w:type="spellStart"/>
      <w:r w:rsidRPr="00470983">
        <w:rPr>
          <w:spacing w:val="-3"/>
          <w:sz w:val="24"/>
          <w:szCs w:val="24"/>
        </w:rPr>
        <w:t>детеятельности</w:t>
      </w:r>
      <w:proofErr w:type="spellEnd"/>
      <w:r w:rsidRPr="00470983">
        <w:rPr>
          <w:spacing w:val="-3"/>
          <w:sz w:val="24"/>
          <w:szCs w:val="24"/>
        </w:rPr>
        <w:t xml:space="preserve"> Министерством образования и науки Российской Федерации, а также,  учебными пособиями, дополняющие учебники.</w:t>
      </w:r>
      <w:proofErr w:type="gramEnd"/>
      <w:r w:rsidRPr="00470983">
        <w:rPr>
          <w:spacing w:val="-3"/>
          <w:sz w:val="24"/>
          <w:szCs w:val="24"/>
        </w:rPr>
        <w:t xml:space="preserve">  Содержание учебников  и учебных пособий соответствует  требованиям программ для специальных (коррекционных) образовательных учреждений VIII вида, а также требованиям ФГОС образования обучающихся с умственной отсталостью (интеллектуальными нарушениями).  </w:t>
      </w:r>
    </w:p>
    <w:p w:rsidR="00166554" w:rsidRPr="00470983" w:rsidRDefault="00166554" w:rsidP="005F470E">
      <w:pPr>
        <w:tabs>
          <w:tab w:val="left" w:pos="9639"/>
        </w:tabs>
        <w:ind w:right="3" w:firstLine="709"/>
        <w:jc w:val="both"/>
        <w:rPr>
          <w:rStyle w:val="20"/>
          <w:color w:val="auto"/>
          <w:sz w:val="24"/>
          <w:szCs w:val="24"/>
        </w:rPr>
      </w:pPr>
    </w:p>
    <w:p w:rsidR="00667042" w:rsidRPr="00470983" w:rsidRDefault="00667042" w:rsidP="00667042">
      <w:pPr>
        <w:ind w:firstLine="567"/>
        <w:jc w:val="both"/>
        <w:rPr>
          <w:sz w:val="24"/>
          <w:szCs w:val="24"/>
        </w:rPr>
      </w:pPr>
      <w:r w:rsidRPr="00470983">
        <w:rPr>
          <w:rStyle w:val="20"/>
          <w:color w:val="auto"/>
          <w:sz w:val="24"/>
          <w:szCs w:val="24"/>
        </w:rPr>
        <w:t>Для учащихся 5-9 классов предусмотрена трудовая практика по про</w:t>
      </w:r>
      <w:r w:rsidRPr="00470983">
        <w:rPr>
          <w:rStyle w:val="20"/>
          <w:color w:val="auto"/>
          <w:sz w:val="24"/>
          <w:szCs w:val="24"/>
        </w:rPr>
        <w:softHyphen/>
        <w:t>филю обучения.</w:t>
      </w:r>
      <w:r w:rsidRPr="00470983">
        <w:rPr>
          <w:sz w:val="24"/>
          <w:szCs w:val="24"/>
        </w:rPr>
        <w:t xml:space="preserve"> </w:t>
      </w:r>
      <w:r w:rsidRPr="00470983">
        <w:rPr>
          <w:rStyle w:val="20"/>
          <w:color w:val="auto"/>
          <w:sz w:val="24"/>
          <w:szCs w:val="24"/>
        </w:rPr>
        <w:t>Летняя трудовая практика проводится в 5-7 классах (в течение 10 дней), в 8-9 классах  (в течение 20 дней) по окончании учебного года на базе школы.</w:t>
      </w:r>
    </w:p>
    <w:p w:rsidR="00B85A7F" w:rsidRPr="00470983" w:rsidRDefault="00365705" w:rsidP="00FB6E4C">
      <w:pPr>
        <w:pStyle w:val="a3"/>
        <w:tabs>
          <w:tab w:val="left" w:pos="9639"/>
        </w:tabs>
        <w:ind w:right="3" w:firstLine="567"/>
        <w:jc w:val="both"/>
      </w:pPr>
      <w:r w:rsidRPr="00470983">
        <w:rPr>
          <w:rStyle w:val="20"/>
          <w:color w:val="auto"/>
          <w:sz w:val="24"/>
          <w:szCs w:val="24"/>
        </w:rPr>
        <w:t>О</w:t>
      </w:r>
      <w:r w:rsidR="002C43CC" w:rsidRPr="00470983">
        <w:rPr>
          <w:rStyle w:val="20"/>
          <w:color w:val="auto"/>
          <w:sz w:val="24"/>
          <w:szCs w:val="24"/>
        </w:rPr>
        <w:t>бучение на дому по медицинским пока</w:t>
      </w:r>
      <w:r w:rsidR="002C43CC" w:rsidRPr="00470983">
        <w:rPr>
          <w:rStyle w:val="20"/>
          <w:color w:val="auto"/>
          <w:sz w:val="24"/>
          <w:szCs w:val="24"/>
        </w:rPr>
        <w:softHyphen/>
        <w:t>заниям</w:t>
      </w:r>
      <w:r w:rsidR="00FB6E4C" w:rsidRPr="00470983">
        <w:rPr>
          <w:rStyle w:val="20"/>
          <w:color w:val="auto"/>
          <w:sz w:val="24"/>
          <w:szCs w:val="24"/>
        </w:rPr>
        <w:t xml:space="preserve"> в отчетном периоде организовано</w:t>
      </w:r>
      <w:r w:rsidR="002C43CC" w:rsidRPr="00470983">
        <w:rPr>
          <w:rStyle w:val="20"/>
          <w:color w:val="auto"/>
          <w:sz w:val="24"/>
          <w:szCs w:val="24"/>
        </w:rPr>
        <w:t xml:space="preserve"> для </w:t>
      </w:r>
      <w:r w:rsidR="00FB6E4C" w:rsidRPr="00470983">
        <w:rPr>
          <w:rStyle w:val="20"/>
          <w:color w:val="auto"/>
          <w:sz w:val="24"/>
          <w:szCs w:val="24"/>
        </w:rPr>
        <w:t>1</w:t>
      </w:r>
      <w:r w:rsidR="00470983" w:rsidRPr="00470983">
        <w:rPr>
          <w:rStyle w:val="20"/>
          <w:color w:val="auto"/>
          <w:sz w:val="24"/>
          <w:szCs w:val="24"/>
        </w:rPr>
        <w:t>0</w:t>
      </w:r>
      <w:r w:rsidR="00FB6E4C" w:rsidRPr="00470983">
        <w:rPr>
          <w:rStyle w:val="20"/>
          <w:color w:val="auto"/>
          <w:sz w:val="24"/>
          <w:szCs w:val="24"/>
        </w:rPr>
        <w:t xml:space="preserve"> </w:t>
      </w:r>
      <w:proofErr w:type="gramStart"/>
      <w:r w:rsidR="00FB6E4C" w:rsidRPr="00470983">
        <w:rPr>
          <w:rStyle w:val="20"/>
          <w:color w:val="auto"/>
          <w:sz w:val="24"/>
          <w:szCs w:val="24"/>
        </w:rPr>
        <w:t>обучающихся</w:t>
      </w:r>
      <w:proofErr w:type="gramEnd"/>
      <w:r w:rsidR="002C43CC" w:rsidRPr="00470983">
        <w:rPr>
          <w:rStyle w:val="20"/>
          <w:color w:val="auto"/>
          <w:sz w:val="24"/>
          <w:szCs w:val="24"/>
        </w:rPr>
        <w:t>.</w:t>
      </w:r>
    </w:p>
    <w:p w:rsidR="006929F9" w:rsidRPr="00470983" w:rsidRDefault="006929F9" w:rsidP="00B85A7F"/>
    <w:p w:rsidR="006929F9" w:rsidRPr="00470983" w:rsidRDefault="006929F9" w:rsidP="006929F9">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2.2 Образовательные технологии и методы обучения, используемые                                              в образовательной деятельности</w:t>
      </w:r>
    </w:p>
    <w:p w:rsidR="006929F9" w:rsidRPr="00470983" w:rsidRDefault="006929F9" w:rsidP="00B85A7F"/>
    <w:p w:rsidR="006929F9" w:rsidRPr="00470983" w:rsidRDefault="00B841E3" w:rsidP="00B841E3">
      <w:pPr>
        <w:ind w:firstLine="567"/>
        <w:jc w:val="both"/>
        <w:rPr>
          <w:sz w:val="24"/>
          <w:szCs w:val="24"/>
        </w:rPr>
      </w:pPr>
      <w:r w:rsidRPr="00470983">
        <w:rPr>
          <w:sz w:val="24"/>
          <w:szCs w:val="24"/>
        </w:rPr>
        <w:t xml:space="preserve">Одной из основных задач ГКОУ РО Пролетарской школы-интерната является </w:t>
      </w:r>
      <w:r w:rsidR="006929F9" w:rsidRPr="00470983">
        <w:rPr>
          <w:sz w:val="24"/>
          <w:szCs w:val="24"/>
        </w:rPr>
        <w:t>обеспеч</w:t>
      </w:r>
      <w:r w:rsidRPr="00470983">
        <w:rPr>
          <w:sz w:val="24"/>
          <w:szCs w:val="24"/>
        </w:rPr>
        <w:t>ение</w:t>
      </w:r>
      <w:r w:rsidR="006929F9" w:rsidRPr="00470983">
        <w:rPr>
          <w:sz w:val="24"/>
          <w:szCs w:val="24"/>
        </w:rPr>
        <w:t xml:space="preserve"> успешн</w:t>
      </w:r>
      <w:r w:rsidRPr="00470983">
        <w:rPr>
          <w:sz w:val="24"/>
          <w:szCs w:val="24"/>
        </w:rPr>
        <w:t>ой</w:t>
      </w:r>
      <w:r w:rsidR="006929F9" w:rsidRPr="00470983">
        <w:rPr>
          <w:sz w:val="24"/>
          <w:szCs w:val="24"/>
        </w:rPr>
        <w:t xml:space="preserve"> социализаци</w:t>
      </w:r>
      <w:r w:rsidRPr="00470983">
        <w:rPr>
          <w:sz w:val="24"/>
          <w:szCs w:val="24"/>
        </w:rPr>
        <w:t>и</w:t>
      </w:r>
      <w:r w:rsidR="006929F9" w:rsidRPr="00470983">
        <w:rPr>
          <w:sz w:val="24"/>
          <w:szCs w:val="24"/>
        </w:rPr>
        <w:t> </w:t>
      </w:r>
      <w:r w:rsidR="006929F9" w:rsidRPr="00470983">
        <w:rPr>
          <w:bCs/>
          <w:sz w:val="24"/>
          <w:szCs w:val="24"/>
        </w:rPr>
        <w:t>детей</w:t>
      </w:r>
      <w:r w:rsidRPr="00470983">
        <w:rPr>
          <w:bCs/>
          <w:sz w:val="24"/>
          <w:szCs w:val="24"/>
        </w:rPr>
        <w:t xml:space="preserve"> </w:t>
      </w:r>
      <w:r w:rsidR="006929F9" w:rsidRPr="00470983">
        <w:rPr>
          <w:sz w:val="24"/>
          <w:szCs w:val="24"/>
        </w:rPr>
        <w:t>с ограниченными возможностями здоровья, </w:t>
      </w:r>
      <w:r w:rsidR="006929F9" w:rsidRPr="00470983">
        <w:rPr>
          <w:bCs/>
          <w:sz w:val="24"/>
          <w:szCs w:val="24"/>
        </w:rPr>
        <w:t>детей инвалидов</w:t>
      </w:r>
      <w:r w:rsidR="006929F9" w:rsidRPr="00470983">
        <w:rPr>
          <w:sz w:val="24"/>
          <w:szCs w:val="24"/>
        </w:rPr>
        <w:t>, </w:t>
      </w:r>
      <w:r w:rsidR="006929F9" w:rsidRPr="00470983">
        <w:rPr>
          <w:bCs/>
          <w:sz w:val="24"/>
          <w:szCs w:val="24"/>
        </w:rPr>
        <w:t>детей сирот</w:t>
      </w:r>
      <w:r w:rsidR="006929F9" w:rsidRPr="00470983">
        <w:rPr>
          <w:sz w:val="24"/>
          <w:szCs w:val="24"/>
        </w:rPr>
        <w:t>, находящихся в трудной жизненной ситуации.</w:t>
      </w:r>
    </w:p>
    <w:p w:rsidR="006929F9" w:rsidRPr="00470983" w:rsidRDefault="006929F9" w:rsidP="00B841E3">
      <w:pPr>
        <w:ind w:firstLine="567"/>
        <w:jc w:val="both"/>
        <w:rPr>
          <w:sz w:val="24"/>
          <w:szCs w:val="24"/>
        </w:rPr>
      </w:pPr>
      <w:r w:rsidRPr="00470983">
        <w:rPr>
          <w:sz w:val="24"/>
          <w:szCs w:val="24"/>
        </w:rPr>
        <w:t xml:space="preserve">У </w:t>
      </w:r>
      <w:r w:rsidR="00B841E3" w:rsidRPr="00470983">
        <w:rPr>
          <w:sz w:val="24"/>
          <w:szCs w:val="24"/>
        </w:rPr>
        <w:t xml:space="preserve">детей с интеллектуальными нарушениями </w:t>
      </w:r>
      <w:r w:rsidRPr="00470983">
        <w:rPr>
          <w:sz w:val="24"/>
          <w:szCs w:val="24"/>
        </w:rPr>
        <w:t>сочетаются нарушения развития разных </w:t>
      </w:r>
      <w:r w:rsidRPr="00470983">
        <w:rPr>
          <w:sz w:val="24"/>
          <w:szCs w:val="24"/>
          <w:u w:val="single"/>
        </w:rPr>
        <w:t>сфер</w:t>
      </w:r>
      <w:r w:rsidRPr="00470983">
        <w:rPr>
          <w:sz w:val="24"/>
          <w:szCs w:val="24"/>
        </w:rPr>
        <w:t xml:space="preserve">: эмоциональной, интеллектуальной, речевой, двигательной, сенсорной. </w:t>
      </w:r>
    </w:p>
    <w:p w:rsidR="006929F9" w:rsidRPr="00470983" w:rsidRDefault="006929F9" w:rsidP="00B841E3">
      <w:pPr>
        <w:ind w:firstLine="567"/>
        <w:jc w:val="both"/>
        <w:rPr>
          <w:sz w:val="24"/>
          <w:szCs w:val="24"/>
        </w:rPr>
      </w:pPr>
      <w:r w:rsidRPr="00470983">
        <w:rPr>
          <w:sz w:val="24"/>
          <w:szCs w:val="24"/>
        </w:rPr>
        <w:t>При работе с такой категорией </w:t>
      </w:r>
      <w:r w:rsidRPr="00470983">
        <w:rPr>
          <w:bCs/>
          <w:sz w:val="24"/>
          <w:szCs w:val="24"/>
        </w:rPr>
        <w:t>детей обучение</w:t>
      </w:r>
      <w:r w:rsidRPr="00470983">
        <w:rPr>
          <w:sz w:val="24"/>
          <w:szCs w:val="24"/>
        </w:rPr>
        <w:t> строится с учетом их возрастных и психофизических особенностей. Основной целью воспитания и </w:t>
      </w:r>
      <w:r w:rsidRPr="00470983">
        <w:rPr>
          <w:bCs/>
          <w:sz w:val="24"/>
          <w:szCs w:val="24"/>
        </w:rPr>
        <w:t>обучения детей</w:t>
      </w:r>
      <w:r w:rsidRPr="00470983">
        <w:rPr>
          <w:sz w:val="24"/>
          <w:szCs w:val="24"/>
        </w:rPr>
        <w:t> с ОВЗ является коррекция отклонений в развитии путем снижения зависимости ребенка от посторонней помощи, активизирование его активности, адаптация к окружающей и социальной среде.</w:t>
      </w:r>
    </w:p>
    <w:p w:rsidR="006929F9" w:rsidRPr="00470983" w:rsidRDefault="006929F9" w:rsidP="00B841E3">
      <w:pPr>
        <w:ind w:firstLine="567"/>
        <w:jc w:val="both"/>
        <w:rPr>
          <w:sz w:val="24"/>
          <w:szCs w:val="24"/>
        </w:rPr>
      </w:pPr>
      <w:r w:rsidRPr="00470983">
        <w:rPr>
          <w:sz w:val="24"/>
          <w:szCs w:val="24"/>
        </w:rPr>
        <w:t xml:space="preserve">Для достижения наилучшего результата, в работе с детьми с ОВЗ </w:t>
      </w:r>
      <w:r w:rsidR="00B841E3" w:rsidRPr="00470983">
        <w:rPr>
          <w:sz w:val="24"/>
          <w:szCs w:val="24"/>
        </w:rPr>
        <w:t>в школе-интернате используются такие технологии как</w:t>
      </w:r>
      <w:r w:rsidRPr="00470983">
        <w:rPr>
          <w:sz w:val="24"/>
          <w:szCs w:val="24"/>
        </w:rPr>
        <w:t>:</w:t>
      </w:r>
    </w:p>
    <w:p w:rsidR="006929F9" w:rsidRPr="00470983" w:rsidRDefault="006929F9" w:rsidP="00B841E3">
      <w:pPr>
        <w:ind w:left="567"/>
        <w:jc w:val="both"/>
        <w:rPr>
          <w:sz w:val="24"/>
          <w:szCs w:val="24"/>
        </w:rPr>
      </w:pPr>
      <w:r w:rsidRPr="00470983">
        <w:rPr>
          <w:sz w:val="24"/>
          <w:szCs w:val="24"/>
        </w:rPr>
        <w:t>• Объяснительно-иллюстративные </w:t>
      </w:r>
      <w:r w:rsidRPr="00470983">
        <w:rPr>
          <w:bCs/>
          <w:sz w:val="24"/>
          <w:szCs w:val="24"/>
        </w:rPr>
        <w:t>технологии</w:t>
      </w:r>
      <w:r w:rsidRPr="00470983">
        <w:rPr>
          <w:sz w:val="24"/>
          <w:szCs w:val="24"/>
        </w:rPr>
        <w:t>;</w:t>
      </w:r>
    </w:p>
    <w:p w:rsidR="006929F9" w:rsidRPr="00470983" w:rsidRDefault="006929F9" w:rsidP="00B841E3">
      <w:pPr>
        <w:ind w:left="567"/>
        <w:jc w:val="both"/>
        <w:rPr>
          <w:sz w:val="24"/>
          <w:szCs w:val="24"/>
        </w:rPr>
      </w:pPr>
      <w:r w:rsidRPr="00470983">
        <w:rPr>
          <w:sz w:val="24"/>
          <w:szCs w:val="24"/>
        </w:rPr>
        <w:t>• </w:t>
      </w:r>
      <w:r w:rsidRPr="00470983">
        <w:rPr>
          <w:bCs/>
          <w:sz w:val="24"/>
          <w:szCs w:val="24"/>
        </w:rPr>
        <w:t>Технологии компенсирующего обучения</w:t>
      </w:r>
      <w:r w:rsidR="00B841E3" w:rsidRPr="00470983">
        <w:rPr>
          <w:bCs/>
          <w:sz w:val="24"/>
          <w:szCs w:val="24"/>
        </w:rPr>
        <w:t>;</w:t>
      </w:r>
    </w:p>
    <w:p w:rsidR="006929F9" w:rsidRPr="00470983" w:rsidRDefault="006929F9" w:rsidP="00B841E3">
      <w:pPr>
        <w:ind w:left="567"/>
        <w:jc w:val="both"/>
        <w:rPr>
          <w:sz w:val="24"/>
          <w:szCs w:val="24"/>
        </w:rPr>
      </w:pPr>
      <w:r w:rsidRPr="00470983">
        <w:rPr>
          <w:sz w:val="24"/>
          <w:szCs w:val="24"/>
        </w:rPr>
        <w:t>• Индивидуальный и дифференцированный подход;</w:t>
      </w:r>
    </w:p>
    <w:p w:rsidR="006929F9" w:rsidRPr="00470983" w:rsidRDefault="006929F9" w:rsidP="00B841E3">
      <w:pPr>
        <w:ind w:left="567"/>
        <w:jc w:val="both"/>
        <w:rPr>
          <w:sz w:val="24"/>
          <w:szCs w:val="24"/>
        </w:rPr>
      </w:pPr>
      <w:r w:rsidRPr="00470983">
        <w:rPr>
          <w:sz w:val="24"/>
          <w:szCs w:val="24"/>
        </w:rPr>
        <w:t>• Игровые </w:t>
      </w:r>
      <w:r w:rsidRPr="00470983">
        <w:rPr>
          <w:bCs/>
          <w:sz w:val="24"/>
          <w:szCs w:val="24"/>
        </w:rPr>
        <w:t>технологии</w:t>
      </w:r>
      <w:r w:rsidRPr="00470983">
        <w:rPr>
          <w:sz w:val="24"/>
          <w:szCs w:val="24"/>
        </w:rPr>
        <w:t>;</w:t>
      </w:r>
    </w:p>
    <w:p w:rsidR="006929F9" w:rsidRPr="00470983" w:rsidRDefault="006929F9" w:rsidP="00B841E3">
      <w:pPr>
        <w:ind w:left="567"/>
        <w:jc w:val="both"/>
        <w:rPr>
          <w:sz w:val="24"/>
          <w:szCs w:val="24"/>
        </w:rPr>
      </w:pPr>
      <w:r w:rsidRPr="00470983">
        <w:rPr>
          <w:sz w:val="24"/>
          <w:szCs w:val="24"/>
        </w:rPr>
        <w:t>• Личностно-ориентированные </w:t>
      </w:r>
      <w:r w:rsidRPr="00470983">
        <w:rPr>
          <w:bCs/>
          <w:sz w:val="24"/>
          <w:szCs w:val="24"/>
        </w:rPr>
        <w:t>технологии</w:t>
      </w:r>
      <w:r w:rsidRPr="00470983">
        <w:rPr>
          <w:sz w:val="24"/>
          <w:szCs w:val="24"/>
        </w:rPr>
        <w:t>;</w:t>
      </w:r>
    </w:p>
    <w:p w:rsidR="006929F9" w:rsidRPr="00470983" w:rsidRDefault="006929F9" w:rsidP="00B841E3">
      <w:pPr>
        <w:ind w:left="567"/>
        <w:jc w:val="both"/>
        <w:rPr>
          <w:sz w:val="24"/>
          <w:szCs w:val="24"/>
        </w:rPr>
      </w:pPr>
      <w:r w:rsidRPr="00470983">
        <w:rPr>
          <w:sz w:val="24"/>
          <w:szCs w:val="24"/>
        </w:rPr>
        <w:t>• </w:t>
      </w:r>
      <w:r w:rsidRPr="00470983">
        <w:rPr>
          <w:bCs/>
          <w:sz w:val="24"/>
          <w:szCs w:val="24"/>
        </w:rPr>
        <w:t>Технологии</w:t>
      </w:r>
      <w:r w:rsidRPr="00470983">
        <w:rPr>
          <w:sz w:val="24"/>
          <w:szCs w:val="24"/>
        </w:rPr>
        <w:t> дифференциации и индивидуализации </w:t>
      </w:r>
      <w:r w:rsidRPr="00470983">
        <w:rPr>
          <w:bCs/>
          <w:sz w:val="24"/>
          <w:szCs w:val="24"/>
        </w:rPr>
        <w:t>обучения</w:t>
      </w:r>
      <w:r w:rsidRPr="00470983">
        <w:rPr>
          <w:sz w:val="24"/>
          <w:szCs w:val="24"/>
        </w:rPr>
        <w:t>;</w:t>
      </w:r>
    </w:p>
    <w:p w:rsidR="006929F9" w:rsidRPr="00470983" w:rsidRDefault="006929F9" w:rsidP="00B841E3">
      <w:pPr>
        <w:ind w:left="567"/>
        <w:jc w:val="both"/>
        <w:rPr>
          <w:sz w:val="24"/>
          <w:szCs w:val="24"/>
        </w:rPr>
      </w:pPr>
      <w:r w:rsidRPr="00470983">
        <w:rPr>
          <w:sz w:val="24"/>
          <w:szCs w:val="24"/>
        </w:rPr>
        <w:t>• </w:t>
      </w:r>
      <w:r w:rsidRPr="00470983">
        <w:rPr>
          <w:bCs/>
          <w:sz w:val="24"/>
          <w:szCs w:val="24"/>
        </w:rPr>
        <w:t>Технологии компенсирующего обучения</w:t>
      </w:r>
      <w:r w:rsidRPr="00470983">
        <w:rPr>
          <w:sz w:val="24"/>
          <w:szCs w:val="24"/>
        </w:rPr>
        <w:t>;</w:t>
      </w:r>
    </w:p>
    <w:p w:rsidR="006929F9" w:rsidRPr="00470983" w:rsidRDefault="006929F9" w:rsidP="00B841E3">
      <w:pPr>
        <w:ind w:left="567"/>
        <w:jc w:val="both"/>
        <w:rPr>
          <w:sz w:val="24"/>
          <w:szCs w:val="24"/>
        </w:rPr>
      </w:pPr>
      <w:r w:rsidRPr="00470983">
        <w:rPr>
          <w:sz w:val="24"/>
          <w:szCs w:val="24"/>
        </w:rPr>
        <w:t>• Информационно-коммуникационные </w:t>
      </w:r>
      <w:r w:rsidRPr="00470983">
        <w:rPr>
          <w:bCs/>
          <w:sz w:val="24"/>
          <w:szCs w:val="24"/>
        </w:rPr>
        <w:t>технологии</w:t>
      </w:r>
      <w:r w:rsidRPr="00470983">
        <w:rPr>
          <w:sz w:val="24"/>
          <w:szCs w:val="24"/>
        </w:rPr>
        <w:t>;</w:t>
      </w:r>
    </w:p>
    <w:p w:rsidR="006929F9" w:rsidRPr="00470983" w:rsidRDefault="006929F9" w:rsidP="00B841E3">
      <w:pPr>
        <w:ind w:left="567"/>
        <w:jc w:val="both"/>
        <w:rPr>
          <w:sz w:val="24"/>
          <w:szCs w:val="24"/>
        </w:rPr>
      </w:pPr>
      <w:r w:rsidRPr="00470983">
        <w:rPr>
          <w:sz w:val="24"/>
          <w:szCs w:val="24"/>
        </w:rPr>
        <w:t xml:space="preserve">• </w:t>
      </w:r>
      <w:proofErr w:type="spellStart"/>
      <w:r w:rsidRPr="00470983">
        <w:rPr>
          <w:sz w:val="24"/>
          <w:szCs w:val="24"/>
        </w:rPr>
        <w:t>Здоровьесберегающие</w:t>
      </w:r>
      <w:proofErr w:type="spellEnd"/>
      <w:r w:rsidRPr="00470983">
        <w:rPr>
          <w:sz w:val="24"/>
          <w:szCs w:val="24"/>
        </w:rPr>
        <w:t> </w:t>
      </w:r>
      <w:r w:rsidRPr="00470983">
        <w:rPr>
          <w:bCs/>
          <w:sz w:val="24"/>
          <w:szCs w:val="24"/>
        </w:rPr>
        <w:t>технологии</w:t>
      </w:r>
      <w:r w:rsidRPr="00470983">
        <w:rPr>
          <w:sz w:val="24"/>
          <w:szCs w:val="24"/>
        </w:rPr>
        <w:t>.</w:t>
      </w:r>
    </w:p>
    <w:p w:rsidR="00B841E3" w:rsidRPr="00470983" w:rsidRDefault="00B841E3" w:rsidP="00B841E3">
      <w:pPr>
        <w:jc w:val="both"/>
        <w:rPr>
          <w:sz w:val="24"/>
          <w:szCs w:val="24"/>
        </w:rPr>
      </w:pPr>
    </w:p>
    <w:p w:rsidR="006929F9" w:rsidRPr="00470983" w:rsidRDefault="006929F9" w:rsidP="00B841E3">
      <w:pPr>
        <w:ind w:firstLine="567"/>
        <w:jc w:val="both"/>
        <w:rPr>
          <w:sz w:val="24"/>
          <w:szCs w:val="24"/>
        </w:rPr>
      </w:pPr>
      <w:r w:rsidRPr="00470983">
        <w:rPr>
          <w:b/>
          <w:sz w:val="24"/>
          <w:szCs w:val="24"/>
        </w:rPr>
        <w:t>Объяснительно-иллюстративные </w:t>
      </w:r>
      <w:r w:rsidRPr="00470983">
        <w:rPr>
          <w:b/>
          <w:bCs/>
          <w:sz w:val="24"/>
          <w:szCs w:val="24"/>
        </w:rPr>
        <w:t>технологии</w:t>
      </w:r>
      <w:r w:rsidRPr="00470983">
        <w:rPr>
          <w:sz w:val="24"/>
          <w:szCs w:val="24"/>
        </w:rPr>
        <w:t> применяются в классно-урочной системе и во внеклассной работе. Результатом их применения является экономия времени, сохранение сил учителя и учащихся облегчение понимания сложных знаний.</w:t>
      </w:r>
    </w:p>
    <w:p w:rsidR="006929F9" w:rsidRPr="00470983" w:rsidRDefault="006929F9" w:rsidP="00B841E3">
      <w:pPr>
        <w:ind w:firstLine="567"/>
        <w:jc w:val="both"/>
        <w:rPr>
          <w:b/>
          <w:sz w:val="24"/>
          <w:szCs w:val="24"/>
        </w:rPr>
      </w:pPr>
      <w:r w:rsidRPr="00470983">
        <w:rPr>
          <w:b/>
          <w:bCs/>
          <w:sz w:val="24"/>
          <w:szCs w:val="24"/>
        </w:rPr>
        <w:t>Технологии компенсирующего обучения</w:t>
      </w:r>
    </w:p>
    <w:p w:rsidR="006929F9" w:rsidRPr="00470983" w:rsidRDefault="006929F9" w:rsidP="00B841E3">
      <w:pPr>
        <w:ind w:firstLine="567"/>
        <w:jc w:val="both"/>
        <w:rPr>
          <w:sz w:val="24"/>
          <w:szCs w:val="24"/>
        </w:rPr>
      </w:pPr>
      <w:r w:rsidRPr="00470983">
        <w:rPr>
          <w:sz w:val="24"/>
          <w:szCs w:val="24"/>
        </w:rPr>
        <w:t>К компенсирующим элементам </w:t>
      </w:r>
      <w:r w:rsidRPr="00470983">
        <w:rPr>
          <w:i/>
          <w:iCs/>
          <w:sz w:val="24"/>
          <w:szCs w:val="24"/>
        </w:rPr>
        <w:t>(средствам)</w:t>
      </w:r>
      <w:r w:rsidRPr="00470983">
        <w:rPr>
          <w:sz w:val="24"/>
          <w:szCs w:val="24"/>
        </w:rPr>
        <w:t> реабилитационного пространства относят в первую </w:t>
      </w:r>
      <w:r w:rsidRPr="00470983">
        <w:rPr>
          <w:sz w:val="24"/>
          <w:szCs w:val="24"/>
          <w:u w:val="single"/>
        </w:rPr>
        <w:t>очередь</w:t>
      </w:r>
      <w:r w:rsidRPr="00470983">
        <w:rPr>
          <w:sz w:val="24"/>
          <w:szCs w:val="24"/>
        </w:rPr>
        <w:t>: любовь к ребенку </w:t>
      </w:r>
      <w:r w:rsidRPr="00470983">
        <w:rPr>
          <w:i/>
          <w:iCs/>
          <w:sz w:val="24"/>
          <w:szCs w:val="24"/>
        </w:rPr>
        <w:t>(забота, гуманное отношение, душевное тепло и ласка)</w:t>
      </w:r>
      <w:r w:rsidRPr="00470983">
        <w:rPr>
          <w:sz w:val="24"/>
          <w:szCs w:val="24"/>
        </w:rPr>
        <w:t>; понимание детских трудностей и проблем; принятие ребенка таким, какой он есть, со всеми его достоинствами и недостатками, сострадание, участие, необходимую помощь, </w:t>
      </w:r>
      <w:r w:rsidRPr="00470983">
        <w:rPr>
          <w:bCs/>
          <w:sz w:val="24"/>
          <w:szCs w:val="24"/>
        </w:rPr>
        <w:t>обучение</w:t>
      </w:r>
      <w:r w:rsidRPr="00470983">
        <w:rPr>
          <w:sz w:val="24"/>
          <w:szCs w:val="24"/>
        </w:rPr>
        <w:t xml:space="preserve"> элементам </w:t>
      </w:r>
      <w:proofErr w:type="spellStart"/>
      <w:r w:rsidRPr="00470983">
        <w:rPr>
          <w:sz w:val="24"/>
          <w:szCs w:val="24"/>
        </w:rPr>
        <w:t>саморегуляции</w:t>
      </w:r>
      <w:proofErr w:type="spellEnd"/>
      <w:r w:rsidRPr="00470983">
        <w:rPr>
          <w:sz w:val="24"/>
          <w:szCs w:val="24"/>
        </w:rPr>
        <w:t> </w:t>
      </w:r>
      <w:r w:rsidRPr="00470983">
        <w:rPr>
          <w:i/>
          <w:iCs/>
          <w:sz w:val="24"/>
          <w:szCs w:val="24"/>
        </w:rPr>
        <w:t>(учись учиться, учись владеть собой)</w:t>
      </w:r>
      <w:r w:rsidRPr="00470983">
        <w:rPr>
          <w:sz w:val="24"/>
          <w:szCs w:val="24"/>
        </w:rPr>
        <w:t>. Это имеет еще более важное значение при работе с детьми-сиротами</w:t>
      </w:r>
      <w:r w:rsidR="00B841E3" w:rsidRPr="00470983">
        <w:rPr>
          <w:sz w:val="24"/>
          <w:szCs w:val="24"/>
        </w:rPr>
        <w:t xml:space="preserve">, детьми </w:t>
      </w:r>
      <w:proofErr w:type="gramStart"/>
      <w:r w:rsidR="00B841E3" w:rsidRPr="00470983">
        <w:rPr>
          <w:sz w:val="24"/>
          <w:szCs w:val="24"/>
        </w:rPr>
        <w:t>из</w:t>
      </w:r>
      <w:proofErr w:type="gramEnd"/>
      <w:r w:rsidR="00B841E3" w:rsidRPr="00470983">
        <w:rPr>
          <w:sz w:val="24"/>
          <w:szCs w:val="24"/>
        </w:rPr>
        <w:t xml:space="preserve"> </w:t>
      </w:r>
      <w:proofErr w:type="gramStart"/>
      <w:r w:rsidR="00B841E3" w:rsidRPr="00470983">
        <w:rPr>
          <w:sz w:val="24"/>
          <w:szCs w:val="24"/>
        </w:rPr>
        <w:t>неполных</w:t>
      </w:r>
      <w:proofErr w:type="gramEnd"/>
      <w:r w:rsidR="00B841E3" w:rsidRPr="00470983">
        <w:rPr>
          <w:sz w:val="24"/>
          <w:szCs w:val="24"/>
        </w:rPr>
        <w:t xml:space="preserve"> и неблагополучных семей</w:t>
      </w:r>
      <w:r w:rsidRPr="00470983">
        <w:rPr>
          <w:sz w:val="24"/>
          <w:szCs w:val="24"/>
        </w:rPr>
        <w:t>, часто простое ласковое прикосновение успокаивает ребенка и активизирует его учебную деятельность.</w:t>
      </w:r>
    </w:p>
    <w:p w:rsidR="006929F9" w:rsidRPr="00470983" w:rsidRDefault="00B841E3" w:rsidP="00B841E3">
      <w:pPr>
        <w:ind w:firstLine="567"/>
        <w:jc w:val="both"/>
        <w:rPr>
          <w:sz w:val="24"/>
          <w:szCs w:val="24"/>
        </w:rPr>
      </w:pPr>
      <w:r w:rsidRPr="00470983">
        <w:rPr>
          <w:sz w:val="24"/>
          <w:szCs w:val="24"/>
        </w:rPr>
        <w:t>Н</w:t>
      </w:r>
      <w:r w:rsidR="006929F9" w:rsidRPr="00470983">
        <w:rPr>
          <w:sz w:val="24"/>
          <w:szCs w:val="24"/>
        </w:rPr>
        <w:t>е меньшее значение имеют различные виды педагогической поддержки в усвоении </w:t>
      </w:r>
      <w:r w:rsidR="006929F9" w:rsidRPr="00470983">
        <w:rPr>
          <w:sz w:val="24"/>
          <w:szCs w:val="24"/>
          <w:u w:val="single"/>
        </w:rPr>
        <w:t>знаний</w:t>
      </w:r>
      <w:r w:rsidR="006929F9" w:rsidRPr="00470983">
        <w:rPr>
          <w:sz w:val="24"/>
          <w:szCs w:val="24"/>
        </w:rPr>
        <w:t>:</w:t>
      </w:r>
    </w:p>
    <w:p w:rsidR="006929F9" w:rsidRPr="00470983" w:rsidRDefault="006929F9" w:rsidP="00B841E3">
      <w:pPr>
        <w:jc w:val="both"/>
        <w:rPr>
          <w:sz w:val="24"/>
          <w:szCs w:val="24"/>
        </w:rPr>
      </w:pPr>
      <w:r w:rsidRPr="00470983">
        <w:rPr>
          <w:sz w:val="24"/>
          <w:szCs w:val="24"/>
        </w:rPr>
        <w:t>• </w:t>
      </w:r>
      <w:r w:rsidRPr="00470983">
        <w:rPr>
          <w:bCs/>
          <w:sz w:val="24"/>
          <w:szCs w:val="24"/>
        </w:rPr>
        <w:t>обучение без принуждения </w:t>
      </w:r>
      <w:r w:rsidRPr="00470983">
        <w:rPr>
          <w:i/>
          <w:iCs/>
          <w:sz w:val="24"/>
          <w:szCs w:val="24"/>
        </w:rPr>
        <w:t>(основанное на интересе, успехе, доверии)</w:t>
      </w:r>
      <w:r w:rsidRPr="00470983">
        <w:rPr>
          <w:sz w:val="24"/>
          <w:szCs w:val="24"/>
        </w:rPr>
        <w:t>;</w:t>
      </w:r>
    </w:p>
    <w:p w:rsidR="006929F9" w:rsidRPr="00470983" w:rsidRDefault="006929F9" w:rsidP="00B841E3">
      <w:pPr>
        <w:jc w:val="both"/>
        <w:rPr>
          <w:sz w:val="24"/>
          <w:szCs w:val="24"/>
        </w:rPr>
      </w:pPr>
      <w:r w:rsidRPr="00470983">
        <w:rPr>
          <w:sz w:val="24"/>
          <w:szCs w:val="24"/>
        </w:rPr>
        <w:t>• 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6929F9" w:rsidRPr="00470983" w:rsidRDefault="006929F9" w:rsidP="00B841E3">
      <w:pPr>
        <w:jc w:val="both"/>
        <w:rPr>
          <w:sz w:val="24"/>
          <w:szCs w:val="24"/>
        </w:rPr>
      </w:pPr>
      <w:r w:rsidRPr="00470983">
        <w:rPr>
          <w:sz w:val="24"/>
          <w:szCs w:val="24"/>
        </w:rPr>
        <w:t>• адаптация содержания, очищение учебного материала от сложных подробностей и излишнего многообразия;</w:t>
      </w:r>
    </w:p>
    <w:p w:rsidR="006929F9" w:rsidRPr="00470983" w:rsidRDefault="006929F9" w:rsidP="00B841E3">
      <w:pPr>
        <w:jc w:val="both"/>
        <w:rPr>
          <w:sz w:val="24"/>
          <w:szCs w:val="24"/>
        </w:rPr>
      </w:pPr>
      <w:r w:rsidRPr="00470983">
        <w:rPr>
          <w:sz w:val="24"/>
          <w:szCs w:val="24"/>
        </w:rPr>
        <w:t xml:space="preserve">• одновременное подключение слуха, зрения, моторики, памяти и логического мышления в </w:t>
      </w:r>
      <w:r w:rsidRPr="00470983">
        <w:rPr>
          <w:sz w:val="24"/>
          <w:szCs w:val="24"/>
        </w:rPr>
        <w:lastRenderedPageBreak/>
        <w:t>процессе восприятия материала;</w:t>
      </w:r>
    </w:p>
    <w:p w:rsidR="006929F9" w:rsidRPr="00470983" w:rsidRDefault="006929F9" w:rsidP="00B841E3">
      <w:pPr>
        <w:jc w:val="both"/>
        <w:rPr>
          <w:sz w:val="24"/>
          <w:szCs w:val="24"/>
        </w:rPr>
      </w:pPr>
      <w:r w:rsidRPr="00470983">
        <w:rPr>
          <w:sz w:val="24"/>
          <w:szCs w:val="24"/>
        </w:rPr>
        <w:t>• использование ориентировочной основы действий </w:t>
      </w:r>
      <w:r w:rsidRPr="00470983">
        <w:rPr>
          <w:i/>
          <w:iCs/>
          <w:sz w:val="24"/>
          <w:szCs w:val="24"/>
        </w:rPr>
        <w:t>(опорных сигналов)</w:t>
      </w:r>
      <w:r w:rsidRPr="00470983">
        <w:rPr>
          <w:sz w:val="24"/>
          <w:szCs w:val="24"/>
        </w:rPr>
        <w:t>;</w:t>
      </w:r>
    </w:p>
    <w:p w:rsidR="006929F9" w:rsidRPr="00470983" w:rsidRDefault="006929F9" w:rsidP="00B841E3">
      <w:pPr>
        <w:jc w:val="both"/>
        <w:rPr>
          <w:sz w:val="24"/>
          <w:szCs w:val="24"/>
        </w:rPr>
      </w:pPr>
      <w:r w:rsidRPr="00470983">
        <w:rPr>
          <w:sz w:val="24"/>
          <w:szCs w:val="24"/>
        </w:rPr>
        <w:t>• дополнительные упражнения;</w:t>
      </w:r>
    </w:p>
    <w:p w:rsidR="006929F9" w:rsidRPr="00470983" w:rsidRDefault="006929F9" w:rsidP="00B841E3">
      <w:pPr>
        <w:jc w:val="both"/>
        <w:rPr>
          <w:sz w:val="24"/>
          <w:szCs w:val="24"/>
        </w:rPr>
      </w:pPr>
      <w:r w:rsidRPr="00470983">
        <w:rPr>
          <w:sz w:val="24"/>
          <w:szCs w:val="24"/>
        </w:rPr>
        <w:t>• оптимальность темпа с позиции полного усвоения и др.</w:t>
      </w:r>
    </w:p>
    <w:p w:rsidR="006929F9" w:rsidRPr="00470983" w:rsidRDefault="006929F9" w:rsidP="00B841E3">
      <w:pPr>
        <w:ind w:firstLine="567"/>
        <w:jc w:val="both"/>
        <w:rPr>
          <w:sz w:val="24"/>
          <w:szCs w:val="24"/>
        </w:rPr>
      </w:pPr>
      <w:r w:rsidRPr="00470983">
        <w:rPr>
          <w:b/>
          <w:sz w:val="24"/>
          <w:szCs w:val="24"/>
        </w:rPr>
        <w:t>Коррекционно-развивающие </w:t>
      </w:r>
      <w:r w:rsidRPr="00470983">
        <w:rPr>
          <w:b/>
          <w:bCs/>
          <w:sz w:val="24"/>
          <w:szCs w:val="24"/>
        </w:rPr>
        <w:t>технологии</w:t>
      </w:r>
      <w:r w:rsidRPr="00470983">
        <w:rPr>
          <w:sz w:val="24"/>
          <w:szCs w:val="24"/>
        </w:rPr>
        <w:t>, содержат в себе сочетание инновационных </w:t>
      </w:r>
      <w:r w:rsidRPr="00470983">
        <w:rPr>
          <w:bCs/>
          <w:sz w:val="24"/>
          <w:szCs w:val="24"/>
        </w:rPr>
        <w:t>технологий</w:t>
      </w:r>
      <w:r w:rsidRPr="00470983">
        <w:rPr>
          <w:sz w:val="24"/>
          <w:szCs w:val="24"/>
        </w:rPr>
        <w:t> с традиционными методами и формами </w:t>
      </w:r>
      <w:r w:rsidRPr="00470983">
        <w:rPr>
          <w:bCs/>
          <w:sz w:val="24"/>
          <w:szCs w:val="24"/>
        </w:rPr>
        <w:t>обучения</w:t>
      </w:r>
      <w:r w:rsidRPr="00470983">
        <w:rPr>
          <w:sz w:val="24"/>
          <w:szCs w:val="24"/>
        </w:rPr>
        <w:t>, что дает новый эффект в совершенствовании учебного процесса, а следовательно, сама учебная деятельность учащихся, их знания приобретают новые качества.</w:t>
      </w:r>
    </w:p>
    <w:p w:rsidR="006929F9" w:rsidRPr="00470983" w:rsidRDefault="006929F9" w:rsidP="00B841E3">
      <w:pPr>
        <w:ind w:firstLine="567"/>
        <w:jc w:val="both"/>
        <w:rPr>
          <w:sz w:val="24"/>
          <w:szCs w:val="24"/>
        </w:rPr>
      </w:pPr>
      <w:proofErr w:type="gramStart"/>
      <w:r w:rsidRPr="00470983">
        <w:rPr>
          <w:b/>
          <w:sz w:val="24"/>
          <w:szCs w:val="24"/>
        </w:rPr>
        <w:t>Игровые </w:t>
      </w:r>
      <w:r w:rsidRPr="00470983">
        <w:rPr>
          <w:b/>
          <w:bCs/>
          <w:sz w:val="24"/>
          <w:szCs w:val="24"/>
        </w:rPr>
        <w:t>технологии</w:t>
      </w:r>
      <w:r w:rsidRPr="00470983">
        <w:rPr>
          <w:sz w:val="24"/>
          <w:szCs w:val="24"/>
        </w:rPr>
        <w:t> </w:t>
      </w:r>
      <w:r w:rsidR="0068037A" w:rsidRPr="00470983">
        <w:rPr>
          <w:sz w:val="24"/>
          <w:szCs w:val="24"/>
        </w:rPr>
        <w:t>-</w:t>
      </w:r>
      <w:r w:rsidR="006A2B79" w:rsidRPr="00470983">
        <w:rPr>
          <w:sz w:val="24"/>
          <w:szCs w:val="24"/>
        </w:rPr>
        <w:t xml:space="preserve"> </w:t>
      </w:r>
      <w:r w:rsidRPr="00470983">
        <w:rPr>
          <w:sz w:val="24"/>
          <w:szCs w:val="24"/>
        </w:rPr>
        <w:t>развивают возможности для формирования личности </w:t>
      </w:r>
      <w:r w:rsidRPr="00470983">
        <w:rPr>
          <w:bCs/>
          <w:sz w:val="24"/>
          <w:szCs w:val="24"/>
        </w:rPr>
        <w:t>обучающихся</w:t>
      </w:r>
      <w:r w:rsidRPr="00470983">
        <w:rPr>
          <w:sz w:val="24"/>
          <w:szCs w:val="24"/>
        </w:rPr>
        <w:t xml:space="preserve">, который осуществляется средствами разумной организации разносторонней игровой деятельности, доступной каждому ребенку, с учетом психофизических возможностей, путем осуществления специальных игровых программ, имеющих как </w:t>
      </w:r>
      <w:proofErr w:type="spellStart"/>
      <w:r w:rsidRPr="00470983">
        <w:rPr>
          <w:sz w:val="24"/>
          <w:szCs w:val="24"/>
        </w:rPr>
        <w:t>общеразвивающий</w:t>
      </w:r>
      <w:proofErr w:type="spellEnd"/>
      <w:r w:rsidRPr="00470983">
        <w:rPr>
          <w:sz w:val="24"/>
          <w:szCs w:val="24"/>
        </w:rPr>
        <w:t>, так и специализированный характер.</w:t>
      </w:r>
      <w:proofErr w:type="gramEnd"/>
      <w:r w:rsidR="00B841E3" w:rsidRPr="00470983">
        <w:rPr>
          <w:sz w:val="24"/>
          <w:szCs w:val="24"/>
        </w:rPr>
        <w:t xml:space="preserve"> И</w:t>
      </w:r>
      <w:r w:rsidRPr="00470983">
        <w:rPr>
          <w:sz w:val="24"/>
          <w:szCs w:val="24"/>
        </w:rPr>
        <w:t>гровые приемы, используемые на уроках и во внеурочной деятельности, позволяют учащимся раскрыть и активизировать свои способности; усиливают интерес к изученным предметам, побуждают к решению учебных задач, увлекают школьников и дают высокие результаты в </w:t>
      </w:r>
      <w:r w:rsidRPr="00470983">
        <w:rPr>
          <w:bCs/>
          <w:sz w:val="24"/>
          <w:szCs w:val="24"/>
        </w:rPr>
        <w:t>обучении и воспитании</w:t>
      </w:r>
      <w:r w:rsidRPr="00470983">
        <w:rPr>
          <w:sz w:val="24"/>
          <w:szCs w:val="24"/>
        </w:rPr>
        <w:t>.</w:t>
      </w:r>
    </w:p>
    <w:p w:rsidR="006929F9" w:rsidRPr="00470983" w:rsidRDefault="006929F9" w:rsidP="00B841E3">
      <w:pPr>
        <w:ind w:firstLine="567"/>
        <w:jc w:val="both"/>
        <w:rPr>
          <w:sz w:val="24"/>
          <w:szCs w:val="24"/>
        </w:rPr>
      </w:pPr>
      <w:r w:rsidRPr="00470983">
        <w:rPr>
          <w:sz w:val="24"/>
          <w:szCs w:val="24"/>
        </w:rPr>
        <w:t>Разнообразие приемов и методов повышает познавательный интерес учащихся к учению, умственную активность, снижает утомляемость. Игровые приемы оказывают помощь учителю в организации увлекательной работы с детьми, развитии творческой активность, учебной мотивации учащихся.</w:t>
      </w:r>
    </w:p>
    <w:p w:rsidR="006929F9" w:rsidRPr="00470983" w:rsidRDefault="006929F9" w:rsidP="00B841E3">
      <w:pPr>
        <w:ind w:firstLine="567"/>
        <w:jc w:val="both"/>
        <w:rPr>
          <w:sz w:val="24"/>
          <w:szCs w:val="24"/>
        </w:rPr>
      </w:pPr>
      <w:r w:rsidRPr="00470983">
        <w:rPr>
          <w:sz w:val="24"/>
          <w:szCs w:val="24"/>
        </w:rPr>
        <w:t>Уровень </w:t>
      </w:r>
      <w:r w:rsidRPr="00470983">
        <w:rPr>
          <w:bCs/>
          <w:sz w:val="24"/>
          <w:szCs w:val="24"/>
        </w:rPr>
        <w:t>обучения</w:t>
      </w:r>
      <w:r w:rsidRPr="00470983">
        <w:rPr>
          <w:sz w:val="24"/>
          <w:szCs w:val="24"/>
        </w:rPr>
        <w:t>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w:t>
      </w:r>
      <w:r w:rsidRPr="00470983">
        <w:rPr>
          <w:bCs/>
          <w:sz w:val="24"/>
          <w:szCs w:val="24"/>
        </w:rPr>
        <w:t>обучения</w:t>
      </w:r>
      <w:r w:rsidR="00B841E3" w:rsidRPr="00470983">
        <w:rPr>
          <w:bCs/>
          <w:sz w:val="24"/>
          <w:szCs w:val="24"/>
        </w:rPr>
        <w:t xml:space="preserve"> </w:t>
      </w:r>
      <w:r w:rsidRPr="00470983">
        <w:rPr>
          <w:sz w:val="24"/>
          <w:szCs w:val="24"/>
        </w:rPr>
        <w:t>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w:t>
      </w:r>
      <w:r w:rsidRPr="00470983">
        <w:rPr>
          <w:bCs/>
          <w:sz w:val="24"/>
          <w:szCs w:val="24"/>
        </w:rPr>
        <w:t>обучение человека</w:t>
      </w:r>
      <w:r w:rsidRPr="00470983">
        <w:rPr>
          <w:sz w:val="24"/>
          <w:szCs w:val="24"/>
        </w:rPr>
        <w:t>,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w:t>
      </w:r>
      <w:r w:rsidRPr="00470983">
        <w:rPr>
          <w:i/>
          <w:iCs/>
          <w:sz w:val="24"/>
          <w:szCs w:val="24"/>
        </w:rPr>
        <w:t>(познавательные мотивы, самооценка, способность к сотрудничеству и пр.)</w:t>
      </w:r>
      <w:r w:rsidRPr="00470983">
        <w:rPr>
          <w:sz w:val="24"/>
          <w:szCs w:val="24"/>
        </w:rPr>
        <w:t>.</w:t>
      </w:r>
    </w:p>
    <w:p w:rsidR="006929F9" w:rsidRPr="00470983" w:rsidRDefault="006929F9" w:rsidP="00554EF4">
      <w:pPr>
        <w:ind w:firstLine="567"/>
        <w:jc w:val="both"/>
        <w:rPr>
          <w:sz w:val="24"/>
          <w:szCs w:val="24"/>
        </w:rPr>
      </w:pPr>
      <w:r w:rsidRPr="00470983">
        <w:rPr>
          <w:b/>
          <w:sz w:val="24"/>
          <w:szCs w:val="24"/>
        </w:rPr>
        <w:t>Информационно-коммуникационные </w:t>
      </w:r>
      <w:r w:rsidRPr="00470983">
        <w:rPr>
          <w:b/>
          <w:bCs/>
          <w:sz w:val="24"/>
          <w:szCs w:val="24"/>
        </w:rPr>
        <w:t>технологии</w:t>
      </w:r>
      <w:r w:rsidRPr="00470983">
        <w:rPr>
          <w:sz w:val="24"/>
          <w:szCs w:val="24"/>
        </w:rPr>
        <w:t>. Чтобы идти в ногу со временем, </w:t>
      </w:r>
      <w:r w:rsidRPr="00470983">
        <w:rPr>
          <w:bCs/>
          <w:sz w:val="24"/>
          <w:szCs w:val="24"/>
        </w:rPr>
        <w:t>обучающимся</w:t>
      </w:r>
      <w:r w:rsidRPr="00470983">
        <w:rPr>
          <w:sz w:val="24"/>
          <w:szCs w:val="24"/>
        </w:rPr>
        <w:t> с ОВЗ необходимо овладеть основами компьютерной грамотности. Активно</w:t>
      </w:r>
      <w:r w:rsidR="0068037A" w:rsidRPr="00470983">
        <w:rPr>
          <w:sz w:val="24"/>
          <w:szCs w:val="24"/>
        </w:rPr>
        <w:t>е</w:t>
      </w:r>
      <w:r w:rsidRPr="00470983">
        <w:rPr>
          <w:sz w:val="24"/>
          <w:szCs w:val="24"/>
        </w:rPr>
        <w:t xml:space="preserve"> использова</w:t>
      </w:r>
      <w:r w:rsidR="0068037A" w:rsidRPr="00470983">
        <w:rPr>
          <w:sz w:val="24"/>
          <w:szCs w:val="24"/>
        </w:rPr>
        <w:t>ние</w:t>
      </w:r>
      <w:r w:rsidRPr="00470983">
        <w:rPr>
          <w:sz w:val="24"/>
          <w:szCs w:val="24"/>
        </w:rPr>
        <w:t xml:space="preserve"> на уроках компьютерны</w:t>
      </w:r>
      <w:r w:rsidR="0068037A" w:rsidRPr="00470983">
        <w:rPr>
          <w:sz w:val="24"/>
          <w:szCs w:val="24"/>
        </w:rPr>
        <w:t>х</w:t>
      </w:r>
      <w:r w:rsidRPr="00470983">
        <w:rPr>
          <w:sz w:val="24"/>
          <w:szCs w:val="24"/>
        </w:rPr>
        <w:t xml:space="preserve"> приложени</w:t>
      </w:r>
      <w:r w:rsidR="0068037A" w:rsidRPr="00470983">
        <w:rPr>
          <w:sz w:val="24"/>
          <w:szCs w:val="24"/>
        </w:rPr>
        <w:t>й</w:t>
      </w:r>
      <w:r w:rsidRPr="00470983">
        <w:rPr>
          <w:sz w:val="24"/>
          <w:szCs w:val="24"/>
        </w:rPr>
        <w:t xml:space="preserve"> позволя</w:t>
      </w:r>
      <w:r w:rsidR="0068037A" w:rsidRPr="00470983">
        <w:rPr>
          <w:sz w:val="24"/>
          <w:szCs w:val="24"/>
        </w:rPr>
        <w:t>е</w:t>
      </w:r>
      <w:r w:rsidRPr="00470983">
        <w:rPr>
          <w:sz w:val="24"/>
          <w:szCs w:val="24"/>
        </w:rPr>
        <w:t>т делать учебный процесс более увлекательным и доступным.</w:t>
      </w:r>
      <w:r w:rsidR="00554EF4" w:rsidRPr="00470983">
        <w:rPr>
          <w:sz w:val="24"/>
          <w:szCs w:val="24"/>
        </w:rPr>
        <w:t xml:space="preserve"> </w:t>
      </w:r>
      <w:r w:rsidRPr="00470983">
        <w:rPr>
          <w:sz w:val="24"/>
          <w:szCs w:val="24"/>
        </w:rPr>
        <w:t>Применение информационно-коммуникационных </w:t>
      </w:r>
      <w:r w:rsidRPr="00470983">
        <w:rPr>
          <w:bCs/>
          <w:sz w:val="24"/>
          <w:szCs w:val="24"/>
        </w:rPr>
        <w:t>технологий</w:t>
      </w:r>
      <w:r w:rsidRPr="00470983">
        <w:rPr>
          <w:sz w:val="24"/>
          <w:szCs w:val="24"/>
        </w:rPr>
        <w:t> в коррекционной работе предоставило возможность сделать следующие </w:t>
      </w:r>
      <w:r w:rsidRPr="00470983">
        <w:rPr>
          <w:sz w:val="24"/>
          <w:szCs w:val="24"/>
          <w:u w:val="single"/>
        </w:rPr>
        <w:t>выводы</w:t>
      </w:r>
      <w:r w:rsidRPr="00470983">
        <w:rPr>
          <w:sz w:val="24"/>
          <w:szCs w:val="24"/>
        </w:rPr>
        <w:t>:</w:t>
      </w:r>
    </w:p>
    <w:p w:rsidR="006929F9" w:rsidRPr="00470983" w:rsidRDefault="006929F9" w:rsidP="0068037A">
      <w:pPr>
        <w:ind w:left="567"/>
        <w:jc w:val="both"/>
        <w:rPr>
          <w:sz w:val="24"/>
          <w:szCs w:val="24"/>
        </w:rPr>
      </w:pPr>
      <w:r w:rsidRPr="00470983">
        <w:rPr>
          <w:sz w:val="24"/>
          <w:szCs w:val="24"/>
        </w:rPr>
        <w:t>• компьютерные средства </w:t>
      </w:r>
      <w:r w:rsidRPr="00470983">
        <w:rPr>
          <w:bCs/>
          <w:sz w:val="24"/>
          <w:szCs w:val="24"/>
        </w:rPr>
        <w:t>обучения</w:t>
      </w:r>
      <w:r w:rsidRPr="00470983">
        <w:rPr>
          <w:sz w:val="24"/>
          <w:szCs w:val="24"/>
        </w:rPr>
        <w:t> становятся необходимыми средствами </w:t>
      </w:r>
      <w:r w:rsidRPr="00470983">
        <w:rPr>
          <w:bCs/>
          <w:sz w:val="24"/>
          <w:szCs w:val="24"/>
        </w:rPr>
        <w:t>обучения детей с ОВЗ</w:t>
      </w:r>
      <w:r w:rsidRPr="00470983">
        <w:rPr>
          <w:sz w:val="24"/>
          <w:szCs w:val="24"/>
        </w:rPr>
        <w:t>;</w:t>
      </w:r>
    </w:p>
    <w:p w:rsidR="006929F9" w:rsidRPr="00470983" w:rsidRDefault="006929F9" w:rsidP="0068037A">
      <w:pPr>
        <w:ind w:left="567"/>
        <w:jc w:val="both"/>
        <w:rPr>
          <w:sz w:val="24"/>
          <w:szCs w:val="24"/>
        </w:rPr>
      </w:pPr>
      <w:r w:rsidRPr="00470983">
        <w:rPr>
          <w:sz w:val="24"/>
          <w:szCs w:val="24"/>
        </w:rPr>
        <w:t>• использование ИКТ побуждает ребенка к знаниям, содействует повышению речевой и познавательной активности;</w:t>
      </w:r>
    </w:p>
    <w:p w:rsidR="006929F9" w:rsidRPr="00470983" w:rsidRDefault="006929F9" w:rsidP="0068037A">
      <w:pPr>
        <w:ind w:left="567"/>
        <w:jc w:val="both"/>
        <w:rPr>
          <w:sz w:val="24"/>
          <w:szCs w:val="24"/>
        </w:rPr>
      </w:pPr>
      <w:r w:rsidRPr="00470983">
        <w:rPr>
          <w:sz w:val="24"/>
          <w:szCs w:val="24"/>
        </w:rPr>
        <w:t>• способствует коррекции речевых нарушений и разв</w:t>
      </w:r>
      <w:r w:rsidR="006A2B79" w:rsidRPr="00470983">
        <w:rPr>
          <w:sz w:val="24"/>
          <w:szCs w:val="24"/>
        </w:rPr>
        <w:t>итию высших психических функций</w:t>
      </w:r>
      <w:r w:rsidRPr="00470983">
        <w:rPr>
          <w:sz w:val="24"/>
          <w:szCs w:val="24"/>
        </w:rPr>
        <w:t>;</w:t>
      </w:r>
    </w:p>
    <w:p w:rsidR="006929F9" w:rsidRPr="00470983" w:rsidRDefault="006929F9" w:rsidP="0068037A">
      <w:pPr>
        <w:ind w:left="567"/>
        <w:jc w:val="both"/>
        <w:rPr>
          <w:sz w:val="24"/>
          <w:szCs w:val="24"/>
        </w:rPr>
      </w:pPr>
      <w:r w:rsidRPr="00470983">
        <w:rPr>
          <w:sz w:val="24"/>
          <w:szCs w:val="24"/>
        </w:rPr>
        <w:t>• повышается самооценка ребенка.</w:t>
      </w:r>
    </w:p>
    <w:p w:rsidR="006929F9" w:rsidRPr="00470983" w:rsidRDefault="006929F9" w:rsidP="0068037A">
      <w:pPr>
        <w:ind w:firstLine="567"/>
        <w:jc w:val="both"/>
        <w:rPr>
          <w:sz w:val="24"/>
          <w:szCs w:val="24"/>
        </w:rPr>
      </w:pPr>
      <w:proofErr w:type="spellStart"/>
      <w:r w:rsidRPr="00470983">
        <w:rPr>
          <w:b/>
          <w:sz w:val="24"/>
          <w:szCs w:val="24"/>
        </w:rPr>
        <w:t>Здоровьесберегающие</w:t>
      </w:r>
      <w:proofErr w:type="spellEnd"/>
      <w:r w:rsidRPr="00470983">
        <w:rPr>
          <w:b/>
          <w:sz w:val="24"/>
          <w:szCs w:val="24"/>
        </w:rPr>
        <w:t> </w:t>
      </w:r>
      <w:r w:rsidRPr="00470983">
        <w:rPr>
          <w:b/>
          <w:bCs/>
          <w:sz w:val="24"/>
          <w:szCs w:val="24"/>
        </w:rPr>
        <w:t>технологии</w:t>
      </w:r>
      <w:r w:rsidRPr="00470983">
        <w:rPr>
          <w:sz w:val="24"/>
          <w:szCs w:val="24"/>
        </w:rPr>
        <w:t>.</w:t>
      </w:r>
    </w:p>
    <w:p w:rsidR="006929F9" w:rsidRPr="00470983" w:rsidRDefault="006929F9" w:rsidP="0068037A">
      <w:pPr>
        <w:ind w:firstLine="567"/>
        <w:jc w:val="both"/>
        <w:rPr>
          <w:sz w:val="24"/>
          <w:szCs w:val="24"/>
        </w:rPr>
      </w:pPr>
      <w:r w:rsidRPr="00470983">
        <w:rPr>
          <w:sz w:val="24"/>
          <w:szCs w:val="24"/>
        </w:rPr>
        <w:t>Приоритетная задача </w:t>
      </w:r>
      <w:r w:rsidRPr="00470983">
        <w:rPr>
          <w:bCs/>
          <w:sz w:val="24"/>
          <w:szCs w:val="24"/>
        </w:rPr>
        <w:t>современного</w:t>
      </w:r>
      <w:r w:rsidRPr="00470983">
        <w:rPr>
          <w:sz w:val="24"/>
          <w:szCs w:val="24"/>
        </w:rPr>
        <w:t> коррекционного образования – это сохранение и укрепление здоровья </w:t>
      </w:r>
      <w:r w:rsidR="0068037A" w:rsidRPr="00470983">
        <w:rPr>
          <w:bCs/>
          <w:sz w:val="24"/>
          <w:szCs w:val="24"/>
        </w:rPr>
        <w:t>детей</w:t>
      </w:r>
      <w:r w:rsidRPr="00470983">
        <w:rPr>
          <w:sz w:val="24"/>
          <w:szCs w:val="24"/>
        </w:rPr>
        <w:t xml:space="preserve">. Главной целью </w:t>
      </w:r>
      <w:proofErr w:type="spellStart"/>
      <w:r w:rsidRPr="00470983">
        <w:rPr>
          <w:sz w:val="24"/>
          <w:szCs w:val="24"/>
        </w:rPr>
        <w:t>здоровьесберегающих</w:t>
      </w:r>
      <w:proofErr w:type="spellEnd"/>
      <w:r w:rsidRPr="00470983">
        <w:rPr>
          <w:sz w:val="24"/>
          <w:szCs w:val="24"/>
        </w:rPr>
        <w:t xml:space="preserve"> образовательных </w:t>
      </w:r>
      <w:r w:rsidRPr="00470983">
        <w:rPr>
          <w:bCs/>
          <w:sz w:val="24"/>
          <w:szCs w:val="24"/>
        </w:rPr>
        <w:t>технологий</w:t>
      </w:r>
      <w:r w:rsidRPr="00470983">
        <w:rPr>
          <w:sz w:val="24"/>
          <w:szCs w:val="24"/>
        </w:rPr>
        <w:t> является формирование у ребенка с ограниченными возможностями здоровья, знаний, умений, навыков необходимых для обеспечения здорового образа жизни, воспитывая при этом культуру здоровья.</w:t>
      </w:r>
    </w:p>
    <w:p w:rsidR="006929F9" w:rsidRPr="00470983" w:rsidRDefault="006929F9" w:rsidP="0068037A">
      <w:pPr>
        <w:ind w:firstLine="567"/>
        <w:jc w:val="both"/>
        <w:rPr>
          <w:sz w:val="24"/>
          <w:szCs w:val="24"/>
        </w:rPr>
      </w:pPr>
      <w:r w:rsidRPr="00470983">
        <w:rPr>
          <w:sz w:val="24"/>
          <w:szCs w:val="24"/>
        </w:rPr>
        <w:lastRenderedPageBreak/>
        <w:t xml:space="preserve">При выборе </w:t>
      </w:r>
      <w:proofErr w:type="spellStart"/>
      <w:r w:rsidRPr="00470983">
        <w:rPr>
          <w:sz w:val="24"/>
          <w:szCs w:val="24"/>
        </w:rPr>
        <w:t>здоровьесберегающих</w:t>
      </w:r>
      <w:proofErr w:type="spellEnd"/>
      <w:r w:rsidRPr="00470983">
        <w:rPr>
          <w:sz w:val="24"/>
          <w:szCs w:val="24"/>
        </w:rPr>
        <w:t> </w:t>
      </w:r>
      <w:r w:rsidRPr="00470983">
        <w:rPr>
          <w:bCs/>
          <w:sz w:val="24"/>
          <w:szCs w:val="24"/>
        </w:rPr>
        <w:t>технологий</w:t>
      </w:r>
      <w:r w:rsidRPr="00470983">
        <w:rPr>
          <w:sz w:val="24"/>
          <w:szCs w:val="24"/>
        </w:rPr>
        <w:t> для ребенка с ОВЗ учитыва</w:t>
      </w:r>
      <w:r w:rsidR="0068037A" w:rsidRPr="00470983">
        <w:rPr>
          <w:sz w:val="24"/>
          <w:szCs w:val="24"/>
        </w:rPr>
        <w:t>ется</w:t>
      </w:r>
      <w:r w:rsidRPr="00470983">
        <w:rPr>
          <w:sz w:val="24"/>
          <w:szCs w:val="24"/>
        </w:rPr>
        <w:t xml:space="preserve"> программ</w:t>
      </w:r>
      <w:r w:rsidR="0068037A" w:rsidRPr="00470983">
        <w:rPr>
          <w:sz w:val="24"/>
          <w:szCs w:val="24"/>
        </w:rPr>
        <w:t>а</w:t>
      </w:r>
      <w:r w:rsidRPr="00470983">
        <w:rPr>
          <w:sz w:val="24"/>
          <w:szCs w:val="24"/>
        </w:rPr>
        <w:t>, реальные условия, а также заболевание каждого конкретного ребенка. </w:t>
      </w:r>
      <w:r w:rsidRPr="00470983">
        <w:rPr>
          <w:bCs/>
          <w:sz w:val="24"/>
          <w:szCs w:val="24"/>
        </w:rPr>
        <w:t>Обучение</w:t>
      </w:r>
      <w:r w:rsidRPr="00470983">
        <w:rPr>
          <w:sz w:val="24"/>
          <w:szCs w:val="24"/>
        </w:rPr>
        <w:t xml:space="preserve"> ребенка с ОВЗ с использованием </w:t>
      </w:r>
      <w:proofErr w:type="spellStart"/>
      <w:r w:rsidRPr="00470983">
        <w:rPr>
          <w:sz w:val="24"/>
          <w:szCs w:val="24"/>
        </w:rPr>
        <w:t>здоровьесберегающих</w:t>
      </w:r>
      <w:proofErr w:type="spellEnd"/>
      <w:r w:rsidRPr="00470983">
        <w:rPr>
          <w:sz w:val="24"/>
          <w:szCs w:val="24"/>
        </w:rPr>
        <w:t> </w:t>
      </w:r>
      <w:r w:rsidRPr="00470983">
        <w:rPr>
          <w:bCs/>
          <w:sz w:val="24"/>
          <w:szCs w:val="24"/>
        </w:rPr>
        <w:t>технологий</w:t>
      </w:r>
      <w:r w:rsidRPr="00470983">
        <w:rPr>
          <w:sz w:val="24"/>
          <w:szCs w:val="24"/>
        </w:rPr>
        <w:t> имеет немаловажное значение для развития и их реабилитации в обществе.</w:t>
      </w:r>
      <w:r w:rsidR="0068037A" w:rsidRPr="00470983">
        <w:rPr>
          <w:sz w:val="24"/>
          <w:szCs w:val="24"/>
        </w:rPr>
        <w:t xml:space="preserve"> </w:t>
      </w:r>
      <w:r w:rsidRPr="00470983">
        <w:rPr>
          <w:sz w:val="24"/>
          <w:szCs w:val="24"/>
        </w:rPr>
        <w:t>Этот вид </w:t>
      </w:r>
      <w:r w:rsidRPr="00470983">
        <w:rPr>
          <w:bCs/>
          <w:sz w:val="24"/>
          <w:szCs w:val="24"/>
        </w:rPr>
        <w:t>технологий</w:t>
      </w:r>
      <w:r w:rsidRPr="00470983">
        <w:rPr>
          <w:sz w:val="24"/>
          <w:szCs w:val="24"/>
        </w:rPr>
        <w:t xml:space="preserve"> предполагает проведение во время занятий </w:t>
      </w:r>
      <w:proofErr w:type="spellStart"/>
      <w:r w:rsidRPr="00470983">
        <w:rPr>
          <w:sz w:val="24"/>
          <w:szCs w:val="24"/>
        </w:rPr>
        <w:t>физминуток</w:t>
      </w:r>
      <w:proofErr w:type="spellEnd"/>
      <w:r w:rsidRPr="00470983">
        <w:rPr>
          <w:sz w:val="24"/>
          <w:szCs w:val="24"/>
        </w:rPr>
        <w:t>, дыхательной гимнастики, зрительной гимнастики, пальчиковой гимнастики, релаксации.</w:t>
      </w:r>
      <w:r w:rsidR="0068037A" w:rsidRPr="00470983">
        <w:rPr>
          <w:sz w:val="24"/>
          <w:szCs w:val="24"/>
        </w:rPr>
        <w:t xml:space="preserve"> </w:t>
      </w:r>
      <w:r w:rsidRPr="00470983">
        <w:rPr>
          <w:sz w:val="24"/>
          <w:szCs w:val="24"/>
        </w:rPr>
        <w:t>Двигательная активность </w:t>
      </w:r>
      <w:r w:rsidRPr="00470983">
        <w:rPr>
          <w:bCs/>
          <w:sz w:val="24"/>
          <w:szCs w:val="24"/>
        </w:rPr>
        <w:t>детей</w:t>
      </w:r>
      <w:r w:rsidRPr="00470983">
        <w:rPr>
          <w:sz w:val="24"/>
          <w:szCs w:val="24"/>
        </w:rPr>
        <w:t> с ОВЗ должна быть правильно организована и только в этом случае она сыграет большую роль в развитии и здоровье </w:t>
      </w:r>
      <w:r w:rsidRPr="00470983">
        <w:rPr>
          <w:bCs/>
          <w:sz w:val="24"/>
          <w:szCs w:val="24"/>
        </w:rPr>
        <w:t>детей</w:t>
      </w:r>
      <w:r w:rsidRPr="00470983">
        <w:rPr>
          <w:sz w:val="24"/>
          <w:szCs w:val="24"/>
        </w:rPr>
        <w:t>.</w:t>
      </w:r>
    </w:p>
    <w:p w:rsidR="006929F9" w:rsidRPr="00470983" w:rsidRDefault="006929F9" w:rsidP="0068037A">
      <w:pPr>
        <w:ind w:firstLine="567"/>
        <w:jc w:val="both"/>
        <w:rPr>
          <w:sz w:val="24"/>
          <w:szCs w:val="24"/>
        </w:rPr>
      </w:pPr>
      <w:r w:rsidRPr="00470983">
        <w:rPr>
          <w:sz w:val="24"/>
          <w:szCs w:val="24"/>
        </w:rPr>
        <w:t>Таким образом, в результате применения данных видов </w:t>
      </w:r>
      <w:r w:rsidRPr="00470983">
        <w:rPr>
          <w:bCs/>
          <w:sz w:val="24"/>
          <w:szCs w:val="24"/>
        </w:rPr>
        <w:t>технологий в процессе обучения у детей</w:t>
      </w:r>
      <w:r w:rsidRPr="00470983">
        <w:rPr>
          <w:sz w:val="24"/>
          <w:szCs w:val="24"/>
        </w:rPr>
        <w:t> с ОВЗ возрастает самооценка, происходит коррекция психических процессов, развиваются умения и навыки, которые способствуют в дальнейшем социальной адаптации.</w:t>
      </w:r>
    </w:p>
    <w:p w:rsidR="006929F9" w:rsidRPr="00470983" w:rsidRDefault="006929F9" w:rsidP="0068037A">
      <w:pPr>
        <w:ind w:firstLine="567"/>
        <w:jc w:val="both"/>
        <w:rPr>
          <w:sz w:val="24"/>
          <w:szCs w:val="24"/>
        </w:rPr>
      </w:pPr>
      <w:r w:rsidRPr="00470983">
        <w:rPr>
          <w:sz w:val="24"/>
          <w:szCs w:val="24"/>
        </w:rPr>
        <w:t>Однако внедрение </w:t>
      </w:r>
      <w:r w:rsidRPr="00470983">
        <w:rPr>
          <w:bCs/>
          <w:sz w:val="24"/>
          <w:szCs w:val="24"/>
        </w:rPr>
        <w:t>современных</w:t>
      </w:r>
      <w:r w:rsidRPr="00470983">
        <w:rPr>
          <w:sz w:val="24"/>
          <w:szCs w:val="24"/>
        </w:rPr>
        <w:t> образовательных и информационных </w:t>
      </w:r>
      <w:r w:rsidRPr="00470983">
        <w:rPr>
          <w:bCs/>
          <w:sz w:val="24"/>
          <w:szCs w:val="24"/>
        </w:rPr>
        <w:t>технологий не означает</w:t>
      </w:r>
      <w:r w:rsidRPr="00470983">
        <w:rPr>
          <w:sz w:val="24"/>
          <w:szCs w:val="24"/>
        </w:rPr>
        <w:t>, что он полностью заменяет традиционную методику преподавания, а будут являться ее составной частью. Ведь педагогическая </w:t>
      </w:r>
      <w:r w:rsidRPr="00470983">
        <w:rPr>
          <w:bCs/>
          <w:sz w:val="24"/>
          <w:szCs w:val="24"/>
        </w:rPr>
        <w:t>технология</w:t>
      </w:r>
      <w:r w:rsidRPr="00470983">
        <w:rPr>
          <w:sz w:val="24"/>
          <w:szCs w:val="24"/>
        </w:rPr>
        <w:t> – это совокупность методов, методических приемов, форм организации учебной деятельности, основывающихся на теории </w:t>
      </w:r>
      <w:r w:rsidRPr="00470983">
        <w:rPr>
          <w:bCs/>
          <w:sz w:val="24"/>
          <w:szCs w:val="24"/>
        </w:rPr>
        <w:t>обучения</w:t>
      </w:r>
      <w:r w:rsidRPr="00470983">
        <w:rPr>
          <w:sz w:val="24"/>
          <w:szCs w:val="24"/>
        </w:rPr>
        <w:t> и обеспечивающих планируемые результаты.</w:t>
      </w:r>
    </w:p>
    <w:p w:rsidR="006929F9" w:rsidRPr="00470983" w:rsidRDefault="006929F9" w:rsidP="00B85A7F"/>
    <w:p w:rsidR="006929F9" w:rsidRPr="00470983" w:rsidRDefault="00524259" w:rsidP="00524259">
      <w:pPr>
        <w:jc w:val="center"/>
        <w:rPr>
          <w:b/>
          <w:sz w:val="24"/>
          <w:szCs w:val="24"/>
        </w:rPr>
      </w:pPr>
      <w:r w:rsidRPr="00470983">
        <w:rPr>
          <w:b/>
          <w:sz w:val="24"/>
          <w:szCs w:val="24"/>
        </w:rPr>
        <w:t>2.3. Виды внеклассной, внеурочной деятельности</w:t>
      </w:r>
    </w:p>
    <w:p w:rsidR="006929F9" w:rsidRPr="00470983" w:rsidRDefault="006929F9" w:rsidP="00B85A7F"/>
    <w:p w:rsidR="00980B3A" w:rsidRPr="00470983" w:rsidRDefault="00980B3A" w:rsidP="00980B3A">
      <w:pPr>
        <w:shd w:val="clear" w:color="auto" w:fill="FFFFFF"/>
        <w:ind w:firstLine="567"/>
        <w:jc w:val="both"/>
        <w:rPr>
          <w:sz w:val="24"/>
          <w:szCs w:val="24"/>
        </w:rPr>
      </w:pPr>
      <w:proofErr w:type="gramStart"/>
      <w:r w:rsidRPr="00470983">
        <w:rPr>
          <w:sz w:val="24"/>
          <w:szCs w:val="24"/>
        </w:rPr>
        <w:t>Внеурочная деятельность в аспекте федеральных государственных образовательных стандартов общего образования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обучающимися основных образовательных программ общего образования.</w:t>
      </w:r>
      <w:proofErr w:type="gramEnd"/>
    </w:p>
    <w:p w:rsidR="00980B3A" w:rsidRPr="00470983" w:rsidRDefault="00980B3A" w:rsidP="00980B3A">
      <w:pPr>
        <w:shd w:val="clear" w:color="auto" w:fill="FFFFFF"/>
        <w:ind w:firstLine="567"/>
        <w:jc w:val="both"/>
        <w:rPr>
          <w:sz w:val="24"/>
          <w:szCs w:val="24"/>
        </w:rPr>
      </w:pPr>
      <w:r w:rsidRPr="00470983">
        <w:rPr>
          <w:sz w:val="24"/>
          <w:szCs w:val="24"/>
        </w:rPr>
        <w:t>В научно-методической литературе внеурочная деятельность рассматривается как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980B3A" w:rsidRPr="00470983" w:rsidRDefault="00980B3A" w:rsidP="00980B3A">
      <w:pPr>
        <w:shd w:val="clear" w:color="auto" w:fill="FFFFFF"/>
        <w:ind w:firstLine="567"/>
        <w:jc w:val="both"/>
        <w:rPr>
          <w:sz w:val="24"/>
          <w:szCs w:val="24"/>
        </w:rPr>
      </w:pPr>
      <w:r w:rsidRPr="00470983">
        <w:rPr>
          <w:b/>
          <w:bCs/>
          <w:sz w:val="24"/>
          <w:szCs w:val="24"/>
        </w:rPr>
        <w:t>Целью </w:t>
      </w:r>
      <w:r w:rsidRPr="00470983">
        <w:rPr>
          <w:sz w:val="24"/>
          <w:szCs w:val="24"/>
        </w:rPr>
        <w:t>внеурочной деятельности 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980B3A" w:rsidRPr="00470983" w:rsidRDefault="00980B3A" w:rsidP="00980B3A">
      <w:pPr>
        <w:ind w:firstLine="547"/>
        <w:jc w:val="both"/>
        <w:rPr>
          <w:rFonts w:eastAsia="Calibri"/>
          <w:sz w:val="24"/>
          <w:szCs w:val="24"/>
        </w:rPr>
      </w:pPr>
      <w:proofErr w:type="gramStart"/>
      <w:r w:rsidRPr="00470983">
        <w:rPr>
          <w:sz w:val="24"/>
          <w:szCs w:val="24"/>
        </w:rPr>
        <w:t xml:space="preserve">В соответствии с </w:t>
      </w:r>
      <w:r w:rsidRPr="00470983">
        <w:rPr>
          <w:bCs/>
          <w:spacing w:val="-3"/>
          <w:sz w:val="24"/>
          <w:szCs w:val="24"/>
        </w:rPr>
        <w:t xml:space="preserve">учебным планом ГКОУ РО Пролетарской школы-интерната, реализующей адаптированные основные общеобразовательные программы для детей с умственной отсталостью (интеллектуальными нарушениями) с 9-летним сроком обучения (ФГОС, вариант 1, срок обучения 9 лет) </w:t>
      </w:r>
      <w:r w:rsidRPr="00470983">
        <w:rPr>
          <w:bCs/>
          <w:spacing w:val="-1"/>
          <w:sz w:val="24"/>
          <w:szCs w:val="24"/>
        </w:rPr>
        <w:t xml:space="preserve">на 2018-2019 учебный год </w:t>
      </w:r>
      <w:r w:rsidRPr="00470983">
        <w:rPr>
          <w:rFonts w:eastAsia="Courier New"/>
          <w:sz w:val="24"/>
          <w:szCs w:val="24"/>
        </w:rPr>
        <w:t xml:space="preserve">в часть, </w:t>
      </w:r>
      <w:r w:rsidRPr="00470983">
        <w:rPr>
          <w:rFonts w:eastAsia="Courier New"/>
          <w:b/>
          <w:sz w:val="24"/>
          <w:szCs w:val="24"/>
        </w:rPr>
        <w:t>формируемую участниками образовательных отношений, входит внеурочная деятельность.</w:t>
      </w:r>
      <w:proofErr w:type="gramEnd"/>
    </w:p>
    <w:p w:rsidR="00980B3A" w:rsidRPr="00470983" w:rsidRDefault="00980B3A" w:rsidP="00980B3A">
      <w:pPr>
        <w:ind w:left="20" w:right="20" w:firstLine="547"/>
        <w:jc w:val="both"/>
        <w:rPr>
          <w:sz w:val="24"/>
          <w:szCs w:val="24"/>
        </w:rPr>
      </w:pPr>
      <w:r w:rsidRPr="00470983">
        <w:rPr>
          <w:rFonts w:eastAsia="Courier New"/>
          <w:sz w:val="24"/>
          <w:szCs w:val="24"/>
        </w:rPr>
        <w:t>Организация занятий по направлениям внеурочной деятельности является неотъем</w:t>
      </w:r>
      <w:r w:rsidRPr="00470983">
        <w:rPr>
          <w:rFonts w:eastAsia="Courier New"/>
          <w:sz w:val="24"/>
          <w:szCs w:val="24"/>
        </w:rPr>
        <w:softHyphen/>
        <w:t>лемой частью образовательной деятельности.</w:t>
      </w:r>
      <w:r w:rsidR="00035F1C" w:rsidRPr="00470983">
        <w:rPr>
          <w:rFonts w:eastAsia="Courier New"/>
          <w:sz w:val="24"/>
          <w:szCs w:val="24"/>
        </w:rPr>
        <w:t xml:space="preserve"> </w:t>
      </w:r>
      <w:r w:rsidRPr="00470983">
        <w:rPr>
          <w:sz w:val="24"/>
          <w:szCs w:val="24"/>
        </w:rPr>
        <w:t>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980B3A" w:rsidRPr="00470983" w:rsidRDefault="00980B3A" w:rsidP="00980B3A">
      <w:pPr>
        <w:ind w:left="20" w:right="20" w:firstLine="547"/>
        <w:jc w:val="both"/>
        <w:rPr>
          <w:sz w:val="24"/>
          <w:szCs w:val="24"/>
        </w:rPr>
      </w:pPr>
      <w:r w:rsidRPr="00470983">
        <w:rPr>
          <w:sz w:val="24"/>
          <w:szCs w:val="24"/>
        </w:rPr>
        <w:t xml:space="preserve">Коррекционно-развивающее направление является обязательным и представлено коррекционно-развивающими занятиями: </w:t>
      </w:r>
    </w:p>
    <w:p w:rsidR="00980B3A" w:rsidRPr="00470983" w:rsidRDefault="00980B3A" w:rsidP="009F505B">
      <w:pPr>
        <w:numPr>
          <w:ilvl w:val="1"/>
          <w:numId w:val="13"/>
        </w:numPr>
        <w:tabs>
          <w:tab w:val="left" w:pos="993"/>
        </w:tabs>
        <w:autoSpaceDE/>
        <w:autoSpaceDN/>
        <w:spacing w:line="276" w:lineRule="auto"/>
        <w:ind w:left="851" w:right="20"/>
        <w:jc w:val="both"/>
        <w:rPr>
          <w:sz w:val="24"/>
          <w:szCs w:val="24"/>
        </w:rPr>
      </w:pPr>
      <w:r w:rsidRPr="00470983">
        <w:rPr>
          <w:sz w:val="24"/>
          <w:szCs w:val="24"/>
        </w:rPr>
        <w:t xml:space="preserve">ритмикой, логопедическими и </w:t>
      </w:r>
      <w:proofErr w:type="spellStart"/>
      <w:r w:rsidRPr="00470983">
        <w:rPr>
          <w:sz w:val="24"/>
          <w:szCs w:val="24"/>
        </w:rPr>
        <w:t>психокоррекционными</w:t>
      </w:r>
      <w:proofErr w:type="spellEnd"/>
      <w:r w:rsidRPr="00470983">
        <w:rPr>
          <w:sz w:val="24"/>
          <w:szCs w:val="24"/>
        </w:rPr>
        <w:t xml:space="preserve"> занятиями.</w:t>
      </w:r>
    </w:p>
    <w:p w:rsidR="002646CC" w:rsidRPr="00470983" w:rsidRDefault="002646CC" w:rsidP="002646CC">
      <w:pPr>
        <w:tabs>
          <w:tab w:val="left" w:pos="993"/>
        </w:tabs>
        <w:autoSpaceDE/>
        <w:autoSpaceDN/>
        <w:spacing w:line="276" w:lineRule="auto"/>
        <w:ind w:right="20" w:firstLine="567"/>
        <w:jc w:val="both"/>
        <w:rPr>
          <w:sz w:val="24"/>
          <w:szCs w:val="24"/>
        </w:rPr>
      </w:pPr>
    </w:p>
    <w:p w:rsidR="00980B3A" w:rsidRPr="00470983" w:rsidRDefault="00980B3A" w:rsidP="002646CC">
      <w:pPr>
        <w:tabs>
          <w:tab w:val="left" w:pos="993"/>
        </w:tabs>
        <w:autoSpaceDE/>
        <w:autoSpaceDN/>
        <w:ind w:right="23" w:firstLine="567"/>
        <w:jc w:val="both"/>
        <w:rPr>
          <w:sz w:val="24"/>
          <w:szCs w:val="24"/>
        </w:rPr>
      </w:pPr>
      <w:r w:rsidRPr="00470983">
        <w:rPr>
          <w:sz w:val="24"/>
          <w:szCs w:val="24"/>
        </w:rPr>
        <w:t xml:space="preserve">Выбор коррекционно-развивающих курсов для индивидуальных и групповых занятий, их количественное соотношение может осуществляться образовательным  учреждением самостоятельно, исходя из психофизических </w:t>
      </w:r>
      <w:proofErr w:type="gramStart"/>
      <w:r w:rsidRPr="00470983">
        <w:rPr>
          <w:sz w:val="24"/>
          <w:szCs w:val="24"/>
        </w:rPr>
        <w:t>особенностей</w:t>
      </w:r>
      <w:proofErr w:type="gramEnd"/>
      <w:r w:rsidRPr="00470983">
        <w:rPr>
          <w:sz w:val="24"/>
          <w:szCs w:val="24"/>
        </w:rPr>
        <w:t xml:space="preserve"> обучающихся с умственной </w:t>
      </w:r>
      <w:r w:rsidRPr="00470983">
        <w:rPr>
          <w:sz w:val="24"/>
          <w:szCs w:val="24"/>
        </w:rPr>
        <w:lastRenderedPageBreak/>
        <w:t xml:space="preserve">отсталостью на основании рекомендаций </w:t>
      </w:r>
      <w:proofErr w:type="spellStart"/>
      <w:r w:rsidRPr="00470983">
        <w:rPr>
          <w:sz w:val="24"/>
          <w:szCs w:val="24"/>
        </w:rPr>
        <w:t>психолого-медико-педагогической</w:t>
      </w:r>
      <w:proofErr w:type="spellEnd"/>
      <w:r w:rsidRPr="00470983">
        <w:rPr>
          <w:sz w:val="24"/>
          <w:szCs w:val="24"/>
        </w:rPr>
        <w:t xml:space="preserve"> комиссии и индивиду</w:t>
      </w:r>
      <w:r w:rsidRPr="00470983">
        <w:rPr>
          <w:sz w:val="24"/>
          <w:szCs w:val="24"/>
        </w:rPr>
        <w:softHyphen/>
        <w:t>альной программы реабилитации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Выбор других направлений внеурочной деятельности и распределение на них ча</w:t>
      </w:r>
      <w:r w:rsidRPr="00470983">
        <w:rPr>
          <w:sz w:val="24"/>
          <w:szCs w:val="24"/>
        </w:rPr>
        <w:softHyphen/>
        <w:t>сов самостоятельно осуществляется образовательным учреждением в рамках общего количе</w:t>
      </w:r>
      <w:r w:rsidRPr="00470983">
        <w:rPr>
          <w:sz w:val="24"/>
          <w:szCs w:val="24"/>
        </w:rPr>
        <w:softHyphen/>
        <w:t>ства часов, предусмотренных учебным планом.</w:t>
      </w:r>
    </w:p>
    <w:p w:rsidR="00980B3A" w:rsidRPr="00470983" w:rsidRDefault="00980B3A" w:rsidP="002646CC">
      <w:pPr>
        <w:ind w:left="20" w:right="23" w:firstLine="547"/>
        <w:jc w:val="both"/>
        <w:rPr>
          <w:sz w:val="24"/>
          <w:szCs w:val="24"/>
        </w:rPr>
      </w:pPr>
      <w:r w:rsidRPr="00470983">
        <w:rPr>
          <w:sz w:val="24"/>
          <w:szCs w:val="24"/>
        </w:rPr>
        <w:t>Чередование учебной и внеурочной деятельности определяется образовательным учреждением самостоятельно. Продолжительность перемены между урочной и внеурочной деятельностью составляет не менее 30 минут.</w:t>
      </w:r>
    </w:p>
    <w:p w:rsidR="00524259" w:rsidRPr="00470983" w:rsidRDefault="00524259" w:rsidP="00980B3A">
      <w:pPr>
        <w:ind w:firstLine="567"/>
        <w:jc w:val="both"/>
        <w:rPr>
          <w:sz w:val="24"/>
          <w:szCs w:val="24"/>
        </w:rPr>
      </w:pPr>
    </w:p>
    <w:tbl>
      <w:tblPr>
        <w:tblStyle w:val="af0"/>
        <w:tblW w:w="0" w:type="auto"/>
        <w:jc w:val="center"/>
        <w:tblInd w:w="-2060" w:type="dxa"/>
        <w:tblLayout w:type="fixed"/>
        <w:tblLook w:val="04A0"/>
      </w:tblPr>
      <w:tblGrid>
        <w:gridCol w:w="3480"/>
        <w:gridCol w:w="3195"/>
        <w:gridCol w:w="1134"/>
        <w:gridCol w:w="1134"/>
        <w:gridCol w:w="1134"/>
      </w:tblGrid>
      <w:tr w:rsidR="00980B3A" w:rsidRPr="00470983" w:rsidTr="00980B3A">
        <w:trPr>
          <w:jc w:val="center"/>
        </w:trPr>
        <w:tc>
          <w:tcPr>
            <w:tcW w:w="3480" w:type="dxa"/>
            <w:vMerge w:val="restart"/>
          </w:tcPr>
          <w:p w:rsidR="00980B3A" w:rsidRPr="00470983" w:rsidRDefault="00980B3A" w:rsidP="003F6DC3">
            <w:pPr>
              <w:jc w:val="center"/>
            </w:pPr>
            <w:r w:rsidRPr="00470983">
              <w:t>Образовательные области</w:t>
            </w:r>
          </w:p>
        </w:tc>
        <w:tc>
          <w:tcPr>
            <w:tcW w:w="3195" w:type="dxa"/>
            <w:vMerge w:val="restart"/>
          </w:tcPr>
          <w:p w:rsidR="00980B3A" w:rsidRPr="00470983" w:rsidRDefault="00980B3A" w:rsidP="003F6DC3">
            <w:pPr>
              <w:jc w:val="center"/>
            </w:pPr>
            <w:r w:rsidRPr="00470983">
              <w:t>Учебные предметы</w:t>
            </w:r>
          </w:p>
        </w:tc>
        <w:tc>
          <w:tcPr>
            <w:tcW w:w="3402" w:type="dxa"/>
            <w:gridSpan w:val="3"/>
          </w:tcPr>
          <w:p w:rsidR="00980B3A" w:rsidRPr="00470983" w:rsidRDefault="00980B3A" w:rsidP="003F6DC3">
            <w:pPr>
              <w:jc w:val="center"/>
            </w:pPr>
            <w:r w:rsidRPr="00470983">
              <w:t>Количество часов в неделю</w:t>
            </w:r>
          </w:p>
        </w:tc>
      </w:tr>
      <w:tr w:rsidR="00980B3A" w:rsidRPr="00470983" w:rsidTr="00980B3A">
        <w:trPr>
          <w:jc w:val="center"/>
        </w:trPr>
        <w:tc>
          <w:tcPr>
            <w:tcW w:w="3480" w:type="dxa"/>
            <w:vMerge/>
          </w:tcPr>
          <w:p w:rsidR="00980B3A" w:rsidRPr="00470983" w:rsidRDefault="00980B3A" w:rsidP="003F6DC3">
            <w:pPr>
              <w:jc w:val="center"/>
            </w:pPr>
          </w:p>
        </w:tc>
        <w:tc>
          <w:tcPr>
            <w:tcW w:w="3195" w:type="dxa"/>
            <w:vMerge/>
          </w:tcPr>
          <w:p w:rsidR="00980B3A" w:rsidRPr="00470983" w:rsidRDefault="00980B3A" w:rsidP="003F6DC3">
            <w:pPr>
              <w:jc w:val="center"/>
            </w:pPr>
          </w:p>
        </w:tc>
        <w:tc>
          <w:tcPr>
            <w:tcW w:w="1134" w:type="dxa"/>
          </w:tcPr>
          <w:p w:rsidR="00980B3A" w:rsidRPr="00470983" w:rsidRDefault="00980B3A" w:rsidP="003F6DC3">
            <w:pPr>
              <w:jc w:val="center"/>
            </w:pPr>
            <w:r w:rsidRPr="00470983">
              <w:t>1 класс</w:t>
            </w:r>
          </w:p>
        </w:tc>
        <w:tc>
          <w:tcPr>
            <w:tcW w:w="1134" w:type="dxa"/>
          </w:tcPr>
          <w:p w:rsidR="00980B3A" w:rsidRPr="00470983" w:rsidRDefault="00980B3A" w:rsidP="003F6DC3">
            <w:pPr>
              <w:jc w:val="center"/>
            </w:pPr>
            <w:r w:rsidRPr="00470983">
              <w:t>2 класс</w:t>
            </w:r>
          </w:p>
        </w:tc>
        <w:tc>
          <w:tcPr>
            <w:tcW w:w="1134" w:type="dxa"/>
          </w:tcPr>
          <w:p w:rsidR="00980B3A" w:rsidRPr="00470983" w:rsidRDefault="00980B3A" w:rsidP="003F6DC3">
            <w:pPr>
              <w:jc w:val="center"/>
            </w:pPr>
            <w:r w:rsidRPr="00470983">
              <w:t>3 класс</w:t>
            </w:r>
          </w:p>
        </w:tc>
      </w:tr>
      <w:tr w:rsidR="00980B3A" w:rsidRPr="00470983" w:rsidTr="00980B3A">
        <w:trPr>
          <w:jc w:val="center"/>
        </w:trPr>
        <w:tc>
          <w:tcPr>
            <w:tcW w:w="6675" w:type="dxa"/>
            <w:gridSpan w:val="2"/>
          </w:tcPr>
          <w:p w:rsidR="00980B3A" w:rsidRPr="00470983" w:rsidRDefault="00980B3A" w:rsidP="003F6DC3">
            <w:pPr>
              <w:rPr>
                <w:b/>
              </w:rPr>
            </w:pPr>
            <w:r w:rsidRPr="00470983">
              <w:rPr>
                <w:b/>
              </w:rPr>
              <w:t>Внеурочная деятельность</w:t>
            </w:r>
          </w:p>
        </w:tc>
        <w:tc>
          <w:tcPr>
            <w:tcW w:w="1134" w:type="dxa"/>
          </w:tcPr>
          <w:p w:rsidR="00980B3A" w:rsidRPr="00470983" w:rsidRDefault="00980B3A" w:rsidP="003F6DC3">
            <w:pPr>
              <w:jc w:val="center"/>
              <w:rPr>
                <w:b/>
              </w:rPr>
            </w:pPr>
          </w:p>
        </w:tc>
        <w:tc>
          <w:tcPr>
            <w:tcW w:w="1134" w:type="dxa"/>
          </w:tcPr>
          <w:p w:rsidR="00980B3A" w:rsidRPr="00470983" w:rsidRDefault="00980B3A" w:rsidP="003F6DC3">
            <w:pPr>
              <w:jc w:val="center"/>
              <w:rPr>
                <w:b/>
              </w:rPr>
            </w:pPr>
          </w:p>
        </w:tc>
        <w:tc>
          <w:tcPr>
            <w:tcW w:w="1134" w:type="dxa"/>
          </w:tcPr>
          <w:p w:rsidR="00980B3A" w:rsidRPr="00470983" w:rsidRDefault="00980B3A" w:rsidP="003F6DC3">
            <w:pPr>
              <w:jc w:val="center"/>
              <w:rPr>
                <w:b/>
              </w:rPr>
            </w:pPr>
          </w:p>
        </w:tc>
      </w:tr>
      <w:tr w:rsidR="00980B3A" w:rsidRPr="00470983" w:rsidTr="00980B3A">
        <w:trPr>
          <w:jc w:val="center"/>
        </w:trPr>
        <w:tc>
          <w:tcPr>
            <w:tcW w:w="3480" w:type="dxa"/>
            <w:vMerge w:val="restart"/>
          </w:tcPr>
          <w:p w:rsidR="00980B3A" w:rsidRPr="00470983" w:rsidRDefault="00980B3A" w:rsidP="003F6DC3">
            <w:pPr>
              <w:jc w:val="both"/>
            </w:pPr>
            <w:r w:rsidRPr="00470983">
              <w:t xml:space="preserve">Коррекционно-развивающая работа </w:t>
            </w:r>
          </w:p>
          <w:p w:rsidR="00980B3A" w:rsidRPr="00470983" w:rsidRDefault="00980B3A" w:rsidP="003F6DC3">
            <w:pPr>
              <w:jc w:val="center"/>
              <w:rPr>
                <w:b/>
              </w:rPr>
            </w:pPr>
          </w:p>
        </w:tc>
        <w:tc>
          <w:tcPr>
            <w:tcW w:w="3195" w:type="dxa"/>
          </w:tcPr>
          <w:p w:rsidR="00980B3A" w:rsidRPr="00470983" w:rsidRDefault="00980B3A" w:rsidP="003F6DC3">
            <w:pPr>
              <w:jc w:val="both"/>
            </w:pPr>
            <w:r w:rsidRPr="00470983">
              <w:t>Ритмика</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r>
      <w:tr w:rsidR="00980B3A" w:rsidRPr="00470983" w:rsidTr="00980B3A">
        <w:trPr>
          <w:jc w:val="center"/>
        </w:trPr>
        <w:tc>
          <w:tcPr>
            <w:tcW w:w="3480" w:type="dxa"/>
            <w:vMerge/>
          </w:tcPr>
          <w:p w:rsidR="00980B3A" w:rsidRPr="00470983" w:rsidRDefault="00980B3A" w:rsidP="003F6DC3">
            <w:pPr>
              <w:jc w:val="center"/>
              <w:rPr>
                <w:b/>
              </w:rPr>
            </w:pPr>
          </w:p>
        </w:tc>
        <w:tc>
          <w:tcPr>
            <w:tcW w:w="3195" w:type="dxa"/>
          </w:tcPr>
          <w:p w:rsidR="00980B3A" w:rsidRPr="00470983" w:rsidRDefault="00980B3A" w:rsidP="003F6DC3">
            <w:pPr>
              <w:jc w:val="both"/>
            </w:pPr>
            <w:r w:rsidRPr="00470983">
              <w:t>Логопедические занятия</w:t>
            </w:r>
          </w:p>
        </w:tc>
        <w:tc>
          <w:tcPr>
            <w:tcW w:w="1134" w:type="dxa"/>
          </w:tcPr>
          <w:p w:rsidR="00980B3A" w:rsidRPr="00470983" w:rsidRDefault="00980B3A" w:rsidP="003F6DC3">
            <w:pPr>
              <w:jc w:val="center"/>
            </w:pPr>
            <w:r w:rsidRPr="00470983">
              <w:t>3</w:t>
            </w:r>
          </w:p>
        </w:tc>
        <w:tc>
          <w:tcPr>
            <w:tcW w:w="1134" w:type="dxa"/>
          </w:tcPr>
          <w:p w:rsidR="00980B3A" w:rsidRPr="00470983" w:rsidRDefault="00980B3A" w:rsidP="003F6DC3">
            <w:pPr>
              <w:jc w:val="center"/>
            </w:pPr>
            <w:r w:rsidRPr="00470983">
              <w:t>3</w:t>
            </w:r>
          </w:p>
        </w:tc>
        <w:tc>
          <w:tcPr>
            <w:tcW w:w="1134" w:type="dxa"/>
          </w:tcPr>
          <w:p w:rsidR="00980B3A" w:rsidRPr="00470983" w:rsidRDefault="00980B3A" w:rsidP="003F6DC3">
            <w:pPr>
              <w:jc w:val="center"/>
            </w:pPr>
            <w:r w:rsidRPr="00470983">
              <w:t>3</w:t>
            </w:r>
          </w:p>
        </w:tc>
      </w:tr>
      <w:tr w:rsidR="00980B3A" w:rsidRPr="00470983" w:rsidTr="00980B3A">
        <w:trPr>
          <w:jc w:val="center"/>
        </w:trPr>
        <w:tc>
          <w:tcPr>
            <w:tcW w:w="3480" w:type="dxa"/>
            <w:vMerge/>
          </w:tcPr>
          <w:p w:rsidR="00980B3A" w:rsidRPr="00470983" w:rsidRDefault="00980B3A" w:rsidP="003F6DC3">
            <w:pPr>
              <w:jc w:val="center"/>
              <w:rPr>
                <w:b/>
              </w:rPr>
            </w:pPr>
          </w:p>
        </w:tc>
        <w:tc>
          <w:tcPr>
            <w:tcW w:w="3195" w:type="dxa"/>
          </w:tcPr>
          <w:p w:rsidR="00980B3A" w:rsidRPr="00470983" w:rsidRDefault="00980B3A" w:rsidP="003F6DC3">
            <w:pPr>
              <w:jc w:val="both"/>
            </w:pPr>
            <w:proofErr w:type="spellStart"/>
            <w:r w:rsidRPr="00470983">
              <w:t>Психокоррекционные</w:t>
            </w:r>
            <w:proofErr w:type="spellEnd"/>
            <w:r w:rsidRPr="00470983">
              <w:t xml:space="preserve"> занятия</w:t>
            </w:r>
          </w:p>
        </w:tc>
        <w:tc>
          <w:tcPr>
            <w:tcW w:w="1134" w:type="dxa"/>
          </w:tcPr>
          <w:p w:rsidR="00980B3A" w:rsidRPr="00470983" w:rsidRDefault="00980B3A" w:rsidP="003F6DC3">
            <w:pPr>
              <w:jc w:val="center"/>
            </w:pPr>
            <w:r w:rsidRPr="00470983">
              <w:t>2</w:t>
            </w:r>
          </w:p>
        </w:tc>
        <w:tc>
          <w:tcPr>
            <w:tcW w:w="1134" w:type="dxa"/>
          </w:tcPr>
          <w:p w:rsidR="00980B3A" w:rsidRPr="00470983" w:rsidRDefault="00980B3A" w:rsidP="003F6DC3">
            <w:pPr>
              <w:jc w:val="center"/>
            </w:pPr>
            <w:r w:rsidRPr="00470983">
              <w:t>2</w:t>
            </w:r>
          </w:p>
        </w:tc>
        <w:tc>
          <w:tcPr>
            <w:tcW w:w="1134" w:type="dxa"/>
          </w:tcPr>
          <w:p w:rsidR="00980B3A" w:rsidRPr="00470983" w:rsidRDefault="00980B3A" w:rsidP="003F6DC3">
            <w:pPr>
              <w:jc w:val="center"/>
            </w:pPr>
            <w:r w:rsidRPr="00470983">
              <w:t>2</w:t>
            </w:r>
          </w:p>
        </w:tc>
      </w:tr>
      <w:tr w:rsidR="00980B3A" w:rsidRPr="00470983" w:rsidTr="00980B3A">
        <w:trPr>
          <w:jc w:val="center"/>
        </w:trPr>
        <w:tc>
          <w:tcPr>
            <w:tcW w:w="3480" w:type="dxa"/>
            <w:vMerge w:val="restart"/>
          </w:tcPr>
          <w:p w:rsidR="00980B3A" w:rsidRPr="00470983" w:rsidRDefault="00980B3A" w:rsidP="003F6DC3">
            <w:r w:rsidRPr="00470983">
              <w:t>Другие направления внеурочной деятельности</w:t>
            </w:r>
          </w:p>
          <w:p w:rsidR="00980B3A" w:rsidRPr="00470983" w:rsidRDefault="00980B3A" w:rsidP="003F6DC3">
            <w:pPr>
              <w:rPr>
                <w:b/>
              </w:rPr>
            </w:pPr>
          </w:p>
        </w:tc>
        <w:tc>
          <w:tcPr>
            <w:tcW w:w="3195" w:type="dxa"/>
          </w:tcPr>
          <w:p w:rsidR="00980B3A" w:rsidRPr="00470983" w:rsidRDefault="00980B3A" w:rsidP="003F6DC3">
            <w:pPr>
              <w:jc w:val="both"/>
            </w:pPr>
            <w:r w:rsidRPr="00470983">
              <w:t>ЛФК</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r>
      <w:tr w:rsidR="00980B3A" w:rsidRPr="00470983" w:rsidTr="00980B3A">
        <w:trPr>
          <w:jc w:val="center"/>
        </w:trPr>
        <w:tc>
          <w:tcPr>
            <w:tcW w:w="3480" w:type="dxa"/>
            <w:vMerge/>
          </w:tcPr>
          <w:p w:rsidR="00980B3A" w:rsidRPr="00470983" w:rsidRDefault="00980B3A" w:rsidP="003F6DC3">
            <w:pPr>
              <w:jc w:val="center"/>
              <w:rPr>
                <w:b/>
              </w:rPr>
            </w:pPr>
          </w:p>
        </w:tc>
        <w:tc>
          <w:tcPr>
            <w:tcW w:w="3195" w:type="dxa"/>
          </w:tcPr>
          <w:p w:rsidR="00980B3A" w:rsidRPr="00470983" w:rsidRDefault="00980B3A" w:rsidP="003F6DC3">
            <w:pPr>
              <w:jc w:val="both"/>
            </w:pPr>
            <w:r w:rsidRPr="00470983">
              <w:t>Веселые пальчики</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c>
          <w:tcPr>
            <w:tcW w:w="1134" w:type="dxa"/>
          </w:tcPr>
          <w:p w:rsidR="00980B3A" w:rsidRPr="00470983" w:rsidRDefault="00980B3A" w:rsidP="003F6DC3">
            <w:pPr>
              <w:jc w:val="center"/>
            </w:pPr>
            <w:r w:rsidRPr="00470983">
              <w:t>1</w:t>
            </w:r>
          </w:p>
        </w:tc>
      </w:tr>
      <w:tr w:rsidR="00980B3A" w:rsidRPr="00470983" w:rsidTr="00980B3A">
        <w:trPr>
          <w:jc w:val="center"/>
        </w:trPr>
        <w:tc>
          <w:tcPr>
            <w:tcW w:w="3480" w:type="dxa"/>
            <w:vMerge/>
          </w:tcPr>
          <w:p w:rsidR="00980B3A" w:rsidRPr="00470983" w:rsidRDefault="00980B3A" w:rsidP="003F6DC3">
            <w:pPr>
              <w:jc w:val="center"/>
              <w:rPr>
                <w:b/>
              </w:rPr>
            </w:pPr>
          </w:p>
        </w:tc>
        <w:tc>
          <w:tcPr>
            <w:tcW w:w="3195" w:type="dxa"/>
          </w:tcPr>
          <w:p w:rsidR="00980B3A" w:rsidRPr="00470983" w:rsidRDefault="00980B3A" w:rsidP="003F6DC3">
            <w:pPr>
              <w:jc w:val="both"/>
            </w:pPr>
            <w:r w:rsidRPr="00470983">
              <w:t>Ручной труд</w:t>
            </w:r>
          </w:p>
        </w:tc>
        <w:tc>
          <w:tcPr>
            <w:tcW w:w="1134" w:type="dxa"/>
          </w:tcPr>
          <w:p w:rsidR="00980B3A" w:rsidRPr="00470983" w:rsidRDefault="00980B3A" w:rsidP="003F6DC3">
            <w:pPr>
              <w:jc w:val="center"/>
            </w:pPr>
            <w:r w:rsidRPr="00470983">
              <w:t>2</w:t>
            </w:r>
          </w:p>
        </w:tc>
        <w:tc>
          <w:tcPr>
            <w:tcW w:w="1134" w:type="dxa"/>
          </w:tcPr>
          <w:p w:rsidR="00980B3A" w:rsidRPr="00470983" w:rsidRDefault="00980B3A" w:rsidP="003F6DC3">
            <w:pPr>
              <w:jc w:val="center"/>
            </w:pPr>
            <w:r w:rsidRPr="00470983">
              <w:t>2</w:t>
            </w:r>
          </w:p>
        </w:tc>
        <w:tc>
          <w:tcPr>
            <w:tcW w:w="1134" w:type="dxa"/>
          </w:tcPr>
          <w:p w:rsidR="00980B3A" w:rsidRPr="00470983" w:rsidRDefault="00980B3A" w:rsidP="003F6DC3">
            <w:pPr>
              <w:jc w:val="center"/>
            </w:pPr>
            <w:r w:rsidRPr="00470983">
              <w:t>2</w:t>
            </w:r>
          </w:p>
        </w:tc>
      </w:tr>
      <w:tr w:rsidR="00980B3A" w:rsidRPr="00470983" w:rsidTr="00980B3A">
        <w:trPr>
          <w:jc w:val="center"/>
        </w:trPr>
        <w:tc>
          <w:tcPr>
            <w:tcW w:w="3480" w:type="dxa"/>
            <w:vMerge/>
          </w:tcPr>
          <w:p w:rsidR="00980B3A" w:rsidRPr="00470983" w:rsidRDefault="00980B3A" w:rsidP="003F6DC3">
            <w:pPr>
              <w:jc w:val="center"/>
              <w:rPr>
                <w:b/>
              </w:rPr>
            </w:pPr>
          </w:p>
        </w:tc>
        <w:tc>
          <w:tcPr>
            <w:tcW w:w="3195" w:type="dxa"/>
          </w:tcPr>
          <w:p w:rsidR="00980B3A" w:rsidRPr="00470983" w:rsidRDefault="00035F1C" w:rsidP="00035F1C">
            <w:pPr>
              <w:jc w:val="right"/>
            </w:pPr>
            <w:r w:rsidRPr="00470983">
              <w:t xml:space="preserve">Итого часов: </w:t>
            </w:r>
          </w:p>
        </w:tc>
        <w:tc>
          <w:tcPr>
            <w:tcW w:w="1134" w:type="dxa"/>
          </w:tcPr>
          <w:p w:rsidR="00980B3A" w:rsidRPr="00470983" w:rsidRDefault="00980B3A" w:rsidP="003F6DC3">
            <w:pPr>
              <w:jc w:val="center"/>
            </w:pPr>
            <w:r w:rsidRPr="00470983">
              <w:rPr>
                <w:b/>
              </w:rPr>
              <w:t>10</w:t>
            </w:r>
          </w:p>
        </w:tc>
        <w:tc>
          <w:tcPr>
            <w:tcW w:w="1134" w:type="dxa"/>
          </w:tcPr>
          <w:p w:rsidR="00980B3A" w:rsidRPr="00470983" w:rsidRDefault="00980B3A" w:rsidP="003F6DC3">
            <w:pPr>
              <w:jc w:val="center"/>
            </w:pPr>
            <w:r w:rsidRPr="00470983">
              <w:rPr>
                <w:b/>
              </w:rPr>
              <w:t>10</w:t>
            </w:r>
          </w:p>
        </w:tc>
        <w:tc>
          <w:tcPr>
            <w:tcW w:w="1134" w:type="dxa"/>
          </w:tcPr>
          <w:p w:rsidR="00980B3A" w:rsidRPr="00470983" w:rsidRDefault="00980B3A" w:rsidP="003F6DC3">
            <w:pPr>
              <w:jc w:val="center"/>
            </w:pPr>
            <w:r w:rsidRPr="00470983">
              <w:rPr>
                <w:b/>
              </w:rPr>
              <w:t>10</w:t>
            </w:r>
          </w:p>
        </w:tc>
      </w:tr>
    </w:tbl>
    <w:p w:rsidR="00524259" w:rsidRPr="00470983" w:rsidRDefault="00524259" w:rsidP="00B85A7F"/>
    <w:p w:rsidR="00E47BA5" w:rsidRPr="00470983" w:rsidRDefault="00313D55" w:rsidP="00937C07">
      <w:pPr>
        <w:pStyle w:val="af2"/>
        <w:ind w:firstLine="567"/>
        <w:jc w:val="both"/>
        <w:rPr>
          <w:rFonts w:ascii="Times New Roman" w:hAnsi="Times New Roman"/>
          <w:sz w:val="24"/>
          <w:szCs w:val="24"/>
        </w:rPr>
      </w:pPr>
      <w:proofErr w:type="gramStart"/>
      <w:r w:rsidRPr="00470983">
        <w:rPr>
          <w:rFonts w:ascii="Times New Roman" w:hAnsi="Times New Roman"/>
          <w:sz w:val="24"/>
          <w:szCs w:val="24"/>
        </w:rPr>
        <w:t xml:space="preserve">В соответствии с </w:t>
      </w:r>
      <w:r w:rsidRPr="00470983">
        <w:rPr>
          <w:rFonts w:ascii="Times New Roman" w:hAnsi="Times New Roman"/>
          <w:bCs/>
          <w:spacing w:val="-3"/>
          <w:sz w:val="24"/>
          <w:szCs w:val="24"/>
        </w:rPr>
        <w:t>учебным планом</w:t>
      </w:r>
      <w:r w:rsidR="00E47BA5" w:rsidRPr="00470983">
        <w:rPr>
          <w:rFonts w:ascii="Times New Roman" w:hAnsi="Times New Roman"/>
          <w:bCs/>
          <w:spacing w:val="-3"/>
          <w:sz w:val="24"/>
          <w:szCs w:val="24"/>
        </w:rPr>
        <w:t xml:space="preserve"> ГКОУ РО Пролетарской школы-интерната реализующей адаптированные основные общеобразовательные программы для детей с умственной отсталостью (интеллектуальными нарушениями)  (ФГОС, вариант 2, срок обучения 10 лет)</w:t>
      </w:r>
      <w:r w:rsidR="00E47BA5" w:rsidRPr="00470983">
        <w:rPr>
          <w:rFonts w:ascii="Times New Roman" w:hAnsi="Times New Roman"/>
          <w:bCs/>
          <w:spacing w:val="-1"/>
          <w:sz w:val="24"/>
          <w:szCs w:val="24"/>
        </w:rPr>
        <w:t xml:space="preserve"> на 2018-2019 учебный год </w:t>
      </w:r>
      <w:r w:rsidR="00E47BA5" w:rsidRPr="00470983">
        <w:rPr>
          <w:rFonts w:ascii="Times New Roman" w:hAnsi="Times New Roman"/>
          <w:sz w:val="24"/>
          <w:szCs w:val="24"/>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00E47BA5" w:rsidRPr="00470983">
        <w:rPr>
          <w:rFonts w:ascii="Times New Roman" w:hAnsi="Times New Roman"/>
          <w:sz w:val="24"/>
          <w:szCs w:val="24"/>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w:t>
      </w:r>
      <w:r w:rsidR="00E47BA5" w:rsidRPr="00470983">
        <w:rPr>
          <w:rFonts w:ascii="Times New Roman" w:hAnsi="Times New Roman"/>
          <w:sz w:val="24"/>
          <w:szCs w:val="24"/>
        </w:rPr>
        <w:softHyphen/>
        <w:t>ми.</w:t>
      </w:r>
    </w:p>
    <w:p w:rsidR="00E47BA5" w:rsidRPr="00470983" w:rsidRDefault="00E47BA5" w:rsidP="00937C07">
      <w:pPr>
        <w:pStyle w:val="af2"/>
        <w:ind w:firstLine="567"/>
        <w:jc w:val="both"/>
        <w:rPr>
          <w:rFonts w:ascii="Times New Roman" w:hAnsi="Times New Roman"/>
          <w:sz w:val="24"/>
          <w:szCs w:val="24"/>
        </w:rPr>
      </w:pPr>
      <w:proofErr w:type="gramStart"/>
      <w:r w:rsidRPr="00470983">
        <w:rPr>
          <w:rFonts w:ascii="Times New Roman" w:hAnsi="Times New Roman"/>
          <w:sz w:val="24"/>
          <w:szCs w:val="24"/>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конкурсы, выставки, таких как: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w:t>
      </w:r>
      <w:proofErr w:type="gramEnd"/>
    </w:p>
    <w:p w:rsidR="00E47BA5" w:rsidRPr="00470983" w:rsidRDefault="00E47BA5" w:rsidP="00937C07">
      <w:pPr>
        <w:pStyle w:val="af2"/>
        <w:ind w:firstLine="567"/>
        <w:jc w:val="both"/>
        <w:rPr>
          <w:rFonts w:ascii="Times New Roman" w:hAnsi="Times New Roman"/>
          <w:sz w:val="24"/>
          <w:szCs w:val="24"/>
        </w:rPr>
      </w:pPr>
      <w:r w:rsidRPr="00470983">
        <w:rPr>
          <w:rFonts w:ascii="Times New Roman" w:hAnsi="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w:t>
      </w:r>
      <w:r w:rsidRPr="00470983">
        <w:rPr>
          <w:rFonts w:ascii="Times New Roman" w:hAnsi="Times New Roman"/>
          <w:sz w:val="24"/>
          <w:szCs w:val="24"/>
        </w:rPr>
        <w:softHyphen/>
        <w:t xml:space="preserve">ности для всех ее участников.  </w:t>
      </w:r>
    </w:p>
    <w:p w:rsidR="00E47BA5" w:rsidRPr="00470983" w:rsidRDefault="00E47BA5" w:rsidP="00937C07">
      <w:pPr>
        <w:suppressAutoHyphens/>
        <w:ind w:firstLine="709"/>
        <w:jc w:val="both"/>
        <w:rPr>
          <w:b/>
          <w:sz w:val="24"/>
          <w:szCs w:val="24"/>
        </w:rPr>
      </w:pPr>
      <w:r w:rsidRPr="00470983">
        <w:rPr>
          <w:sz w:val="24"/>
          <w:szCs w:val="24"/>
        </w:rPr>
        <w:t>Задачи и мероприятия, реализуемые на внеурочной деятельности, включаются в СИПР.</w:t>
      </w:r>
    </w:p>
    <w:p w:rsidR="00E47BA5" w:rsidRPr="00470983" w:rsidRDefault="00E47BA5" w:rsidP="00937C07">
      <w:pPr>
        <w:suppressAutoHyphens/>
        <w:ind w:firstLine="567"/>
        <w:jc w:val="both"/>
        <w:rPr>
          <w:sz w:val="24"/>
          <w:szCs w:val="24"/>
        </w:rPr>
      </w:pPr>
      <w:r w:rsidRPr="00470983">
        <w:rPr>
          <w:b/>
          <w:sz w:val="24"/>
          <w:szCs w:val="24"/>
        </w:rPr>
        <w:t>Коррекционно-развивающей область</w:t>
      </w:r>
      <w:r w:rsidRPr="00470983">
        <w:rPr>
          <w:sz w:val="24"/>
          <w:szCs w:val="24"/>
        </w:rPr>
        <w:t xml:space="preserve"> является обязательной частью внеурочной деятельности, поддерживающей процесс освоения АООП. Содержание определяется для каждого обучающегося с учетом его особых образовательных потребностей на основе рекомендаций ПМПК, ИПРА. </w:t>
      </w:r>
    </w:p>
    <w:p w:rsidR="00E47BA5" w:rsidRPr="00470983" w:rsidRDefault="00E47BA5" w:rsidP="00937C07">
      <w:pPr>
        <w:pStyle w:val="af2"/>
        <w:ind w:firstLine="567"/>
        <w:jc w:val="both"/>
        <w:rPr>
          <w:rFonts w:ascii="Times New Roman" w:hAnsi="Times New Roman"/>
          <w:sz w:val="24"/>
          <w:szCs w:val="24"/>
        </w:rPr>
      </w:pPr>
      <w:r w:rsidRPr="00470983">
        <w:rPr>
          <w:rFonts w:ascii="Times New Roman" w:hAnsi="Times New Roman"/>
          <w:sz w:val="24"/>
          <w:szCs w:val="24"/>
        </w:rPr>
        <w:t xml:space="preserve">Содержание </w:t>
      </w:r>
      <w:r w:rsidRPr="00470983">
        <w:rPr>
          <w:rFonts w:ascii="Times New Roman" w:hAnsi="Times New Roman"/>
          <w:b/>
          <w:sz w:val="24"/>
          <w:szCs w:val="24"/>
        </w:rPr>
        <w:t>коррекционно-развивающей области</w:t>
      </w:r>
      <w:r w:rsidRPr="00470983">
        <w:rPr>
          <w:rFonts w:ascii="Times New Roman" w:hAnsi="Times New Roman"/>
          <w:sz w:val="24"/>
          <w:szCs w:val="24"/>
        </w:rPr>
        <w:t xml:space="preserve"> представлено следующими обязательными коррекционными курсами: «Сенсорное развитие», «Предметно-практические </w:t>
      </w:r>
      <w:r w:rsidRPr="00470983">
        <w:rPr>
          <w:rFonts w:ascii="Times New Roman" w:hAnsi="Times New Roman"/>
          <w:sz w:val="24"/>
          <w:szCs w:val="24"/>
        </w:rPr>
        <w:lastRenderedPageBreak/>
        <w:t xml:space="preserve">действия», «Двигательное развитие», «Альтернативная коммуникация», «Коррекционно-развивающие занятия». </w:t>
      </w:r>
    </w:p>
    <w:p w:rsidR="00E47BA5" w:rsidRPr="00470983" w:rsidRDefault="00E47BA5" w:rsidP="00937C07">
      <w:pPr>
        <w:pStyle w:val="Default"/>
        <w:ind w:firstLine="567"/>
        <w:jc w:val="both"/>
        <w:rPr>
          <w:rFonts w:ascii="Times New Roman" w:hAnsi="Times New Roman" w:cs="Times New Roman"/>
          <w:color w:val="auto"/>
        </w:rPr>
      </w:pPr>
      <w:r w:rsidRPr="00470983">
        <w:rPr>
          <w:rFonts w:ascii="Times New Roman" w:hAnsi="Times New Roman" w:cs="Times New Roman"/>
          <w:color w:val="auto"/>
        </w:rPr>
        <w:t>Содержание данной области может быть дополнено организацией самостоятельно на основании рекомендаций ПМПК, ИПР.</w:t>
      </w:r>
    </w:p>
    <w:p w:rsidR="00937C07" w:rsidRPr="00470983" w:rsidRDefault="00937C07" w:rsidP="00937C07">
      <w:pPr>
        <w:pStyle w:val="Default"/>
        <w:ind w:firstLine="567"/>
        <w:jc w:val="both"/>
        <w:rPr>
          <w:rFonts w:ascii="Times New Roman" w:hAnsi="Times New Roman" w:cs="Times New Roman"/>
          <w:color w:val="auto"/>
        </w:rPr>
      </w:pPr>
    </w:p>
    <w:p w:rsidR="00E47BA5" w:rsidRPr="00470983" w:rsidRDefault="00E47BA5" w:rsidP="00937C07">
      <w:pPr>
        <w:pStyle w:val="af2"/>
        <w:jc w:val="both"/>
        <w:rPr>
          <w:rFonts w:ascii="Times New Roman" w:hAnsi="Times New Roman"/>
          <w:b/>
          <w:sz w:val="24"/>
          <w:szCs w:val="24"/>
        </w:rPr>
      </w:pPr>
      <w:r w:rsidRPr="00470983">
        <w:rPr>
          <w:rFonts w:ascii="Times New Roman" w:hAnsi="Times New Roman"/>
          <w:b/>
          <w:sz w:val="24"/>
          <w:szCs w:val="24"/>
        </w:rPr>
        <w:t xml:space="preserve">Сенсорное развитие. </w:t>
      </w:r>
    </w:p>
    <w:p w:rsidR="00E47BA5" w:rsidRPr="00470983" w:rsidRDefault="00E47BA5" w:rsidP="00937C07">
      <w:pPr>
        <w:pStyle w:val="af2"/>
        <w:jc w:val="both"/>
        <w:rPr>
          <w:rFonts w:ascii="Times New Roman" w:hAnsi="Times New Roman"/>
          <w:b/>
          <w:i/>
          <w:sz w:val="24"/>
          <w:szCs w:val="24"/>
        </w:rPr>
      </w:pPr>
      <w:r w:rsidRPr="00470983">
        <w:rPr>
          <w:rFonts w:ascii="Times New Roman" w:hAnsi="Times New Roman"/>
          <w:b/>
          <w:i/>
          <w:sz w:val="24"/>
          <w:szCs w:val="24"/>
        </w:rPr>
        <w:t>Основные задачи реализации содержания:</w:t>
      </w:r>
    </w:p>
    <w:p w:rsidR="00E47BA5" w:rsidRPr="00470983" w:rsidRDefault="00E47BA5" w:rsidP="00937C07">
      <w:pPr>
        <w:pStyle w:val="af2"/>
        <w:jc w:val="both"/>
        <w:rPr>
          <w:rFonts w:ascii="Times New Roman" w:hAnsi="Times New Roman"/>
          <w:sz w:val="24"/>
          <w:szCs w:val="24"/>
        </w:rPr>
      </w:pPr>
      <w:r w:rsidRPr="00470983">
        <w:rPr>
          <w:rFonts w:ascii="Times New Roman" w:hAnsi="Times New Roman"/>
          <w:sz w:val="24"/>
          <w:szCs w:val="24"/>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w:t>
      </w:r>
      <w:r w:rsidRPr="00470983">
        <w:rPr>
          <w:rFonts w:ascii="Times New Roman" w:hAnsi="Times New Roman"/>
          <w:sz w:val="24"/>
          <w:szCs w:val="24"/>
        </w:rPr>
        <w:softHyphen/>
        <w:t>же восприятие запаха и вкуса как пропедевтика формирования навыков общения, предметно-практической и познавательной де</w:t>
      </w:r>
      <w:r w:rsidRPr="00470983">
        <w:rPr>
          <w:rFonts w:ascii="Times New Roman" w:hAnsi="Times New Roman"/>
          <w:sz w:val="24"/>
          <w:szCs w:val="24"/>
        </w:rPr>
        <w:softHyphen/>
        <w:t xml:space="preserve">ятельности. </w:t>
      </w:r>
    </w:p>
    <w:p w:rsidR="00937C07" w:rsidRPr="00470983" w:rsidRDefault="00937C07" w:rsidP="00937C07">
      <w:pPr>
        <w:pStyle w:val="af2"/>
        <w:jc w:val="both"/>
        <w:rPr>
          <w:rFonts w:ascii="Times New Roman" w:hAnsi="Times New Roman"/>
          <w:sz w:val="24"/>
          <w:szCs w:val="24"/>
        </w:rPr>
      </w:pPr>
    </w:p>
    <w:p w:rsidR="00E47BA5" w:rsidRPr="00470983" w:rsidRDefault="00E47BA5" w:rsidP="00937C07">
      <w:pPr>
        <w:pStyle w:val="af2"/>
        <w:jc w:val="both"/>
        <w:rPr>
          <w:rFonts w:ascii="Times New Roman" w:hAnsi="Times New Roman"/>
          <w:sz w:val="24"/>
          <w:szCs w:val="24"/>
        </w:rPr>
      </w:pPr>
      <w:r w:rsidRPr="00470983">
        <w:rPr>
          <w:rFonts w:ascii="Times New Roman" w:hAnsi="Times New Roman"/>
          <w:b/>
          <w:sz w:val="24"/>
          <w:szCs w:val="24"/>
        </w:rPr>
        <w:t>Предметно-практические действия</w:t>
      </w:r>
      <w:r w:rsidRPr="00470983">
        <w:rPr>
          <w:rFonts w:ascii="Times New Roman" w:hAnsi="Times New Roman"/>
          <w:sz w:val="24"/>
          <w:szCs w:val="24"/>
        </w:rPr>
        <w:t xml:space="preserve">. </w:t>
      </w:r>
    </w:p>
    <w:p w:rsidR="00E47BA5" w:rsidRPr="00470983" w:rsidRDefault="00E47BA5" w:rsidP="00937C07">
      <w:pPr>
        <w:pStyle w:val="Default"/>
        <w:jc w:val="both"/>
        <w:rPr>
          <w:rFonts w:ascii="Times New Roman" w:hAnsi="Times New Roman" w:cs="Times New Roman"/>
          <w:b/>
          <w:i/>
          <w:color w:val="auto"/>
        </w:rPr>
      </w:pPr>
      <w:r w:rsidRPr="00470983">
        <w:rPr>
          <w:rFonts w:ascii="Times New Roman" w:hAnsi="Times New Roman" w:cs="Times New Roman"/>
          <w:b/>
          <w:i/>
          <w:color w:val="auto"/>
        </w:rPr>
        <w:t>Основные задачи реализации содержания</w:t>
      </w:r>
      <w:r w:rsidRPr="00470983">
        <w:rPr>
          <w:rFonts w:ascii="Times New Roman" w:hAnsi="Times New Roman" w:cs="Times New Roman"/>
          <w:b/>
          <w:i/>
          <w:caps/>
          <w:color w:val="auto"/>
        </w:rPr>
        <w:t>:</w:t>
      </w:r>
    </w:p>
    <w:p w:rsidR="00E47BA5" w:rsidRPr="00470983" w:rsidRDefault="00E47BA5" w:rsidP="00937C07">
      <w:pPr>
        <w:pStyle w:val="af2"/>
        <w:jc w:val="both"/>
        <w:rPr>
          <w:rFonts w:ascii="Times New Roman" w:hAnsi="Times New Roman"/>
          <w:sz w:val="24"/>
          <w:szCs w:val="24"/>
        </w:rPr>
      </w:pPr>
      <w:r w:rsidRPr="00470983">
        <w:rPr>
          <w:rFonts w:ascii="Times New Roman" w:hAnsi="Times New Roman"/>
          <w:sz w:val="24"/>
          <w:szCs w:val="24"/>
        </w:rPr>
        <w:t>Формирование интереса к предметному рукотворному миру; ос</w:t>
      </w:r>
      <w:r w:rsidRPr="00470983">
        <w:rPr>
          <w:rFonts w:ascii="Times New Roman" w:hAnsi="Times New Roman"/>
          <w:sz w:val="24"/>
          <w:szCs w:val="24"/>
        </w:rPr>
        <w:softHyphen/>
        <w:t xml:space="preserve">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937C07" w:rsidRPr="00470983" w:rsidRDefault="00937C07" w:rsidP="00937C07">
      <w:pPr>
        <w:pStyle w:val="af2"/>
        <w:jc w:val="both"/>
        <w:rPr>
          <w:rFonts w:ascii="Times New Roman" w:hAnsi="Times New Roman"/>
          <w:sz w:val="24"/>
          <w:szCs w:val="24"/>
        </w:rPr>
      </w:pPr>
    </w:p>
    <w:p w:rsidR="00E47BA5" w:rsidRPr="00470983" w:rsidRDefault="00E47BA5" w:rsidP="00937C07">
      <w:pPr>
        <w:pStyle w:val="af2"/>
        <w:jc w:val="both"/>
        <w:rPr>
          <w:rFonts w:ascii="Times New Roman" w:hAnsi="Times New Roman"/>
          <w:b/>
          <w:sz w:val="24"/>
          <w:szCs w:val="24"/>
        </w:rPr>
      </w:pPr>
      <w:r w:rsidRPr="00470983">
        <w:rPr>
          <w:rFonts w:ascii="Times New Roman" w:hAnsi="Times New Roman"/>
          <w:b/>
          <w:sz w:val="24"/>
          <w:szCs w:val="24"/>
        </w:rPr>
        <w:t xml:space="preserve">Двигательное развитие. </w:t>
      </w:r>
    </w:p>
    <w:p w:rsidR="00E47BA5" w:rsidRPr="00470983" w:rsidRDefault="00E47BA5" w:rsidP="00937C07">
      <w:pPr>
        <w:pStyle w:val="Default"/>
        <w:jc w:val="both"/>
        <w:rPr>
          <w:rFonts w:ascii="Times New Roman" w:hAnsi="Times New Roman" w:cs="Times New Roman"/>
          <w:b/>
          <w:i/>
          <w:color w:val="auto"/>
        </w:rPr>
      </w:pPr>
      <w:r w:rsidRPr="00470983">
        <w:rPr>
          <w:rFonts w:ascii="Times New Roman" w:hAnsi="Times New Roman" w:cs="Times New Roman"/>
          <w:b/>
          <w:i/>
          <w:color w:val="auto"/>
        </w:rPr>
        <w:t>Основные задачи реализации содержания</w:t>
      </w:r>
      <w:r w:rsidRPr="00470983">
        <w:rPr>
          <w:rFonts w:ascii="Times New Roman" w:hAnsi="Times New Roman" w:cs="Times New Roman"/>
          <w:b/>
          <w:i/>
          <w:caps/>
          <w:color w:val="auto"/>
        </w:rPr>
        <w:t>:</w:t>
      </w:r>
    </w:p>
    <w:p w:rsidR="00E47BA5" w:rsidRPr="00470983" w:rsidRDefault="00E47BA5" w:rsidP="00937C07">
      <w:pPr>
        <w:pStyle w:val="af2"/>
        <w:jc w:val="both"/>
        <w:rPr>
          <w:rFonts w:ascii="Times New Roman" w:hAnsi="Times New Roman"/>
          <w:sz w:val="24"/>
          <w:szCs w:val="24"/>
        </w:rPr>
      </w:pPr>
      <w:r w:rsidRPr="00470983">
        <w:rPr>
          <w:rFonts w:ascii="Times New Roman" w:hAnsi="Times New Roman"/>
          <w:sz w:val="24"/>
          <w:szCs w:val="24"/>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w:t>
      </w:r>
      <w:r w:rsidRPr="00470983">
        <w:rPr>
          <w:rFonts w:ascii="Times New Roman" w:hAnsi="Times New Roman"/>
          <w:sz w:val="24"/>
          <w:szCs w:val="24"/>
        </w:rPr>
        <w:softHyphen/>
        <w:t>га</w:t>
      </w:r>
      <w:r w:rsidRPr="00470983">
        <w:rPr>
          <w:rFonts w:ascii="Times New Roman" w:hAnsi="Times New Roman"/>
          <w:sz w:val="24"/>
          <w:szCs w:val="24"/>
        </w:rPr>
        <w:softHyphen/>
        <w:t>тель</w:t>
      </w:r>
      <w:r w:rsidRPr="00470983">
        <w:rPr>
          <w:rFonts w:ascii="Times New Roman" w:hAnsi="Times New Roman"/>
          <w:sz w:val="24"/>
          <w:szCs w:val="24"/>
        </w:rPr>
        <w:softHyphen/>
        <w:t xml:space="preserve">ных навыков; развитие функции руки, в том числе мелкой моторики; формирование ориентировки в пространстве; обогащение сенсомоторного опыта. </w:t>
      </w:r>
    </w:p>
    <w:p w:rsidR="00937C07" w:rsidRPr="00470983" w:rsidRDefault="00937C07" w:rsidP="00937C07">
      <w:pPr>
        <w:pStyle w:val="af2"/>
        <w:jc w:val="both"/>
        <w:rPr>
          <w:rFonts w:ascii="Times New Roman" w:hAnsi="Times New Roman"/>
          <w:sz w:val="24"/>
          <w:szCs w:val="24"/>
        </w:rPr>
      </w:pPr>
    </w:p>
    <w:p w:rsidR="00E47BA5" w:rsidRPr="00470983" w:rsidRDefault="00E47BA5" w:rsidP="00937C07">
      <w:pPr>
        <w:pStyle w:val="af2"/>
        <w:jc w:val="both"/>
        <w:rPr>
          <w:rFonts w:ascii="Times New Roman" w:hAnsi="Times New Roman"/>
          <w:b/>
          <w:sz w:val="24"/>
          <w:szCs w:val="24"/>
        </w:rPr>
      </w:pPr>
      <w:r w:rsidRPr="00470983">
        <w:rPr>
          <w:rFonts w:ascii="Times New Roman" w:hAnsi="Times New Roman"/>
          <w:b/>
          <w:sz w:val="24"/>
          <w:szCs w:val="24"/>
        </w:rPr>
        <w:t xml:space="preserve">Альтернативная коммуникация. </w:t>
      </w:r>
    </w:p>
    <w:p w:rsidR="00E47BA5" w:rsidRPr="00470983" w:rsidRDefault="00E47BA5" w:rsidP="00937C07">
      <w:pPr>
        <w:pStyle w:val="af2"/>
        <w:jc w:val="both"/>
        <w:rPr>
          <w:rFonts w:ascii="Times New Roman" w:hAnsi="Times New Roman"/>
          <w:b/>
          <w:i/>
          <w:sz w:val="24"/>
          <w:szCs w:val="24"/>
        </w:rPr>
      </w:pPr>
      <w:r w:rsidRPr="00470983">
        <w:rPr>
          <w:rFonts w:ascii="Times New Roman" w:hAnsi="Times New Roman"/>
          <w:b/>
          <w:i/>
          <w:sz w:val="24"/>
          <w:szCs w:val="24"/>
        </w:rPr>
        <w:t>Основные задачи реализации содержания</w:t>
      </w:r>
      <w:r w:rsidRPr="00470983">
        <w:rPr>
          <w:rFonts w:ascii="Times New Roman" w:hAnsi="Times New Roman"/>
          <w:b/>
          <w:i/>
          <w:caps/>
          <w:sz w:val="24"/>
          <w:szCs w:val="24"/>
        </w:rPr>
        <w:t>:</w:t>
      </w:r>
    </w:p>
    <w:p w:rsidR="00937C07" w:rsidRPr="00470983" w:rsidRDefault="00E47BA5" w:rsidP="00937C07">
      <w:pPr>
        <w:pStyle w:val="af2"/>
        <w:jc w:val="both"/>
        <w:rPr>
          <w:rFonts w:ascii="Times New Roman" w:hAnsi="Times New Roman"/>
          <w:sz w:val="24"/>
          <w:szCs w:val="24"/>
        </w:rPr>
      </w:pPr>
      <w:r w:rsidRPr="00470983">
        <w:rPr>
          <w:rFonts w:ascii="Times New Roman" w:hAnsi="Times New Roman"/>
          <w:sz w:val="24"/>
          <w:szCs w:val="24"/>
        </w:rPr>
        <w:t>Освоение доступных средств невербальной коммуни</w:t>
      </w:r>
      <w:r w:rsidRPr="00470983">
        <w:rPr>
          <w:rFonts w:ascii="Times New Roman" w:hAnsi="Times New Roman"/>
          <w:sz w:val="24"/>
          <w:szCs w:val="24"/>
        </w:rPr>
        <w:softHyphen/>
        <w:t>ка</w:t>
      </w:r>
      <w:r w:rsidRPr="00470983">
        <w:rPr>
          <w:rFonts w:ascii="Times New Roman" w:hAnsi="Times New Roman"/>
          <w:sz w:val="24"/>
          <w:szCs w:val="24"/>
        </w:rPr>
        <w:softHyphen/>
        <w:t xml:space="preserve">ции: взгляда, мимики, жеста, предмета, графического изображения, знаковой системы. Освоение </w:t>
      </w:r>
      <w:r w:rsidRPr="00470983">
        <w:rPr>
          <w:rFonts w:ascii="Times New Roman" w:eastAsia="ArialMT" w:hAnsi="Times New Roman"/>
          <w:sz w:val="24"/>
          <w:szCs w:val="24"/>
        </w:rPr>
        <w:t xml:space="preserve">таблицы букв, </w:t>
      </w:r>
      <w:r w:rsidRPr="00470983">
        <w:rPr>
          <w:rFonts w:ascii="Times New Roman" w:hAnsi="Times New Roman"/>
          <w:sz w:val="24"/>
          <w:szCs w:val="24"/>
        </w:rPr>
        <w:t>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w:t>
      </w:r>
      <w:r w:rsidRPr="00470983">
        <w:rPr>
          <w:rFonts w:ascii="Times New Roman" w:hAnsi="Times New Roman"/>
          <w:sz w:val="24"/>
          <w:szCs w:val="24"/>
        </w:rPr>
        <w:softHyphen/>
        <w:t>ма и в других местах. Освоение технических коммуникативных устройств.</w:t>
      </w:r>
    </w:p>
    <w:p w:rsidR="00E47BA5" w:rsidRPr="00470983" w:rsidRDefault="00E47BA5" w:rsidP="00937C07">
      <w:pPr>
        <w:pStyle w:val="af2"/>
        <w:jc w:val="both"/>
        <w:rPr>
          <w:rFonts w:ascii="Times New Roman" w:hAnsi="Times New Roman"/>
          <w:sz w:val="24"/>
          <w:szCs w:val="24"/>
        </w:rPr>
      </w:pPr>
      <w:r w:rsidRPr="00470983">
        <w:rPr>
          <w:rFonts w:ascii="Times New Roman" w:hAnsi="Times New Roman"/>
          <w:sz w:val="24"/>
          <w:szCs w:val="24"/>
        </w:rPr>
        <w:t xml:space="preserve"> </w:t>
      </w:r>
    </w:p>
    <w:p w:rsidR="00E47BA5" w:rsidRPr="00470983" w:rsidRDefault="00E47BA5" w:rsidP="00937C07">
      <w:pPr>
        <w:pStyle w:val="af2"/>
        <w:jc w:val="both"/>
        <w:rPr>
          <w:rFonts w:ascii="Times New Roman" w:hAnsi="Times New Roman"/>
          <w:b/>
          <w:sz w:val="24"/>
          <w:szCs w:val="24"/>
        </w:rPr>
      </w:pPr>
      <w:r w:rsidRPr="00470983">
        <w:rPr>
          <w:rFonts w:ascii="Times New Roman" w:hAnsi="Times New Roman"/>
          <w:b/>
          <w:sz w:val="24"/>
          <w:szCs w:val="24"/>
        </w:rPr>
        <w:t xml:space="preserve">Коррекционно-развивающие занятия. </w:t>
      </w:r>
    </w:p>
    <w:p w:rsidR="00E47BA5" w:rsidRPr="00470983" w:rsidRDefault="00E47BA5" w:rsidP="00937C07">
      <w:pPr>
        <w:pStyle w:val="af2"/>
        <w:jc w:val="both"/>
        <w:rPr>
          <w:rFonts w:ascii="Times New Roman" w:hAnsi="Times New Roman"/>
          <w:b/>
          <w:i/>
          <w:sz w:val="24"/>
          <w:szCs w:val="24"/>
        </w:rPr>
      </w:pPr>
      <w:r w:rsidRPr="00470983">
        <w:rPr>
          <w:rFonts w:ascii="Times New Roman" w:hAnsi="Times New Roman"/>
          <w:b/>
          <w:i/>
          <w:sz w:val="24"/>
          <w:szCs w:val="24"/>
        </w:rPr>
        <w:t>Основные задачи реализации содержания</w:t>
      </w:r>
      <w:r w:rsidRPr="00470983">
        <w:rPr>
          <w:rFonts w:ascii="Times New Roman" w:hAnsi="Times New Roman"/>
          <w:b/>
          <w:i/>
          <w:caps/>
          <w:sz w:val="24"/>
          <w:szCs w:val="24"/>
        </w:rPr>
        <w:t>:</w:t>
      </w:r>
    </w:p>
    <w:p w:rsidR="00E47BA5" w:rsidRPr="00470983" w:rsidRDefault="00E47BA5" w:rsidP="00937C07">
      <w:pPr>
        <w:pStyle w:val="Standard"/>
        <w:tabs>
          <w:tab w:val="left" w:pos="1260"/>
        </w:tabs>
        <w:spacing w:line="240" w:lineRule="auto"/>
        <w:ind w:firstLine="0"/>
        <w:rPr>
          <w:sz w:val="24"/>
          <w:szCs w:val="24"/>
        </w:rPr>
      </w:pPr>
      <w:r w:rsidRPr="00470983">
        <w:rPr>
          <w:sz w:val="24"/>
          <w:szCs w:val="24"/>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470983">
        <w:rPr>
          <w:sz w:val="24"/>
          <w:szCs w:val="24"/>
        </w:rPr>
        <w:t>самоагрессия</w:t>
      </w:r>
      <w:proofErr w:type="spellEnd"/>
      <w:r w:rsidRPr="00470983">
        <w:rPr>
          <w:sz w:val="24"/>
          <w:szCs w:val="24"/>
        </w:rPr>
        <w:t xml:space="preserve">, стереотипии и др.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470983">
        <w:rPr>
          <w:sz w:val="24"/>
          <w:szCs w:val="24"/>
        </w:rPr>
        <w:t>для</w:t>
      </w:r>
      <w:proofErr w:type="gramEnd"/>
      <w:r w:rsidRPr="00470983">
        <w:rPr>
          <w:sz w:val="24"/>
          <w:szCs w:val="24"/>
        </w:rPr>
        <w:t xml:space="preserve"> обучающихся особенно трудными. Развитие индивидуальных способностей обучающихся, их творческого потенциала. </w:t>
      </w:r>
    </w:p>
    <w:p w:rsidR="00E47BA5" w:rsidRPr="00470983" w:rsidRDefault="00E47BA5" w:rsidP="00937C07">
      <w:pPr>
        <w:suppressAutoHyphens/>
        <w:jc w:val="both"/>
        <w:rPr>
          <w:sz w:val="24"/>
          <w:szCs w:val="24"/>
        </w:rPr>
      </w:pPr>
      <w:r w:rsidRPr="00470983">
        <w:rPr>
          <w:sz w:val="24"/>
          <w:szCs w:val="24"/>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470983">
        <w:rPr>
          <w:sz w:val="24"/>
          <w:szCs w:val="24"/>
        </w:rPr>
        <w:t>особенностей</w:t>
      </w:r>
      <w:proofErr w:type="gramEnd"/>
      <w:r w:rsidRPr="00470983">
        <w:rPr>
          <w:sz w:val="24"/>
          <w:szCs w:val="24"/>
        </w:rPr>
        <w:t xml:space="preserve"> обучающихся на основании рекомендаций ПМПК, ИПРА.</w:t>
      </w:r>
    </w:p>
    <w:p w:rsidR="002646CC" w:rsidRPr="00470983" w:rsidRDefault="002646CC" w:rsidP="00937C07">
      <w:pPr>
        <w:suppressAutoHyphens/>
        <w:jc w:val="both"/>
        <w:rPr>
          <w:sz w:val="24"/>
          <w:szCs w:val="24"/>
        </w:rPr>
      </w:pPr>
    </w:p>
    <w:p w:rsidR="002646CC" w:rsidRPr="00470983" w:rsidRDefault="002646CC" w:rsidP="00937C07">
      <w:pPr>
        <w:suppressAutoHyphens/>
        <w:jc w:val="both"/>
        <w:rPr>
          <w:sz w:val="24"/>
          <w:szCs w:val="24"/>
        </w:rPr>
      </w:pPr>
    </w:p>
    <w:p w:rsidR="002646CC" w:rsidRPr="00470983" w:rsidRDefault="002646CC" w:rsidP="00937C07">
      <w:pPr>
        <w:suppressAutoHyphens/>
        <w:jc w:val="both"/>
        <w:rPr>
          <w:sz w:val="24"/>
          <w:szCs w:val="24"/>
        </w:rPr>
      </w:pPr>
    </w:p>
    <w:p w:rsidR="00524259" w:rsidRPr="00470983" w:rsidRDefault="00524259" w:rsidP="00B85A7F"/>
    <w:tbl>
      <w:tblPr>
        <w:tblStyle w:val="af0"/>
        <w:tblW w:w="0" w:type="auto"/>
        <w:jc w:val="center"/>
        <w:tblInd w:w="-1637" w:type="dxa"/>
        <w:tblLayout w:type="fixed"/>
        <w:tblLook w:val="04A0"/>
      </w:tblPr>
      <w:tblGrid>
        <w:gridCol w:w="2836"/>
        <w:gridCol w:w="3416"/>
        <w:gridCol w:w="875"/>
        <w:gridCol w:w="709"/>
        <w:gridCol w:w="708"/>
        <w:gridCol w:w="709"/>
        <w:gridCol w:w="690"/>
        <w:gridCol w:w="690"/>
      </w:tblGrid>
      <w:tr w:rsidR="00E47BA5" w:rsidRPr="00470983" w:rsidTr="00937C07">
        <w:trPr>
          <w:jc w:val="center"/>
        </w:trPr>
        <w:tc>
          <w:tcPr>
            <w:tcW w:w="2836" w:type="dxa"/>
            <w:vMerge w:val="restart"/>
          </w:tcPr>
          <w:p w:rsidR="00E47BA5" w:rsidRPr="00470983" w:rsidRDefault="00E47BA5" w:rsidP="003F6DC3">
            <w:pPr>
              <w:jc w:val="center"/>
            </w:pPr>
            <w:r w:rsidRPr="00470983">
              <w:lastRenderedPageBreak/>
              <w:t>Образовательные области</w:t>
            </w:r>
          </w:p>
        </w:tc>
        <w:tc>
          <w:tcPr>
            <w:tcW w:w="3416" w:type="dxa"/>
            <w:vMerge w:val="restart"/>
          </w:tcPr>
          <w:p w:rsidR="00E47BA5" w:rsidRPr="00470983" w:rsidRDefault="00E47BA5" w:rsidP="003F6DC3">
            <w:pPr>
              <w:jc w:val="center"/>
            </w:pPr>
            <w:r w:rsidRPr="00470983">
              <w:t>Учебные предметы</w:t>
            </w:r>
          </w:p>
        </w:tc>
        <w:tc>
          <w:tcPr>
            <w:tcW w:w="4381" w:type="dxa"/>
            <w:gridSpan w:val="6"/>
          </w:tcPr>
          <w:p w:rsidR="00E47BA5" w:rsidRPr="00470983" w:rsidRDefault="00E47BA5" w:rsidP="003F6DC3">
            <w:pPr>
              <w:jc w:val="center"/>
            </w:pPr>
            <w:r w:rsidRPr="00470983">
              <w:t>Количество часов в неделю</w:t>
            </w:r>
          </w:p>
        </w:tc>
      </w:tr>
      <w:tr w:rsidR="00E47BA5" w:rsidRPr="00470983" w:rsidTr="00937C07">
        <w:trPr>
          <w:jc w:val="center"/>
        </w:trPr>
        <w:tc>
          <w:tcPr>
            <w:tcW w:w="2836" w:type="dxa"/>
            <w:vMerge/>
          </w:tcPr>
          <w:p w:rsidR="00E47BA5" w:rsidRPr="00470983" w:rsidRDefault="00E47BA5" w:rsidP="003F6DC3">
            <w:pPr>
              <w:jc w:val="center"/>
            </w:pPr>
          </w:p>
        </w:tc>
        <w:tc>
          <w:tcPr>
            <w:tcW w:w="3416" w:type="dxa"/>
            <w:vMerge/>
          </w:tcPr>
          <w:p w:rsidR="00E47BA5" w:rsidRPr="00470983" w:rsidRDefault="00E47BA5" w:rsidP="003F6DC3">
            <w:pPr>
              <w:jc w:val="center"/>
            </w:pPr>
          </w:p>
        </w:tc>
        <w:tc>
          <w:tcPr>
            <w:tcW w:w="875" w:type="dxa"/>
          </w:tcPr>
          <w:p w:rsidR="00E47BA5" w:rsidRPr="00470983" w:rsidRDefault="00E47BA5" w:rsidP="00E47BA5">
            <w:pPr>
              <w:jc w:val="center"/>
            </w:pPr>
            <w:r w:rsidRPr="00470983">
              <w:t>1 доп.</w:t>
            </w:r>
          </w:p>
        </w:tc>
        <w:tc>
          <w:tcPr>
            <w:tcW w:w="709" w:type="dxa"/>
          </w:tcPr>
          <w:p w:rsidR="00E47BA5" w:rsidRPr="00470983" w:rsidRDefault="00E47BA5" w:rsidP="003F6DC3">
            <w:pPr>
              <w:jc w:val="center"/>
            </w:pPr>
            <w:r w:rsidRPr="00470983">
              <w:t xml:space="preserve">1 </w:t>
            </w:r>
            <w:proofErr w:type="spellStart"/>
            <w:r w:rsidRPr="00470983">
              <w:t>кл</w:t>
            </w:r>
            <w:proofErr w:type="spellEnd"/>
            <w:r w:rsidRPr="00470983">
              <w:t>.</w:t>
            </w:r>
          </w:p>
        </w:tc>
        <w:tc>
          <w:tcPr>
            <w:tcW w:w="708" w:type="dxa"/>
          </w:tcPr>
          <w:p w:rsidR="00E47BA5" w:rsidRPr="00470983" w:rsidRDefault="00E47BA5" w:rsidP="003F6DC3">
            <w:pPr>
              <w:jc w:val="center"/>
            </w:pPr>
            <w:r w:rsidRPr="00470983">
              <w:t xml:space="preserve">2 </w:t>
            </w:r>
            <w:proofErr w:type="spellStart"/>
            <w:r w:rsidRPr="00470983">
              <w:t>кл</w:t>
            </w:r>
            <w:proofErr w:type="spellEnd"/>
            <w:r w:rsidRPr="00470983">
              <w:t>.</w:t>
            </w:r>
          </w:p>
        </w:tc>
        <w:tc>
          <w:tcPr>
            <w:tcW w:w="709" w:type="dxa"/>
          </w:tcPr>
          <w:p w:rsidR="00E47BA5" w:rsidRPr="00470983" w:rsidRDefault="00E47BA5" w:rsidP="00E47BA5">
            <w:pPr>
              <w:jc w:val="center"/>
            </w:pPr>
            <w:r w:rsidRPr="00470983">
              <w:t xml:space="preserve">3 </w:t>
            </w:r>
            <w:proofErr w:type="spellStart"/>
            <w:r w:rsidRPr="00470983">
              <w:t>кл</w:t>
            </w:r>
            <w:proofErr w:type="spellEnd"/>
            <w:r w:rsidRPr="00470983">
              <w:t>.</w:t>
            </w:r>
          </w:p>
        </w:tc>
        <w:tc>
          <w:tcPr>
            <w:tcW w:w="690" w:type="dxa"/>
          </w:tcPr>
          <w:p w:rsidR="00E47BA5" w:rsidRPr="00470983" w:rsidRDefault="00E47BA5" w:rsidP="00E47BA5">
            <w:pPr>
              <w:jc w:val="center"/>
            </w:pPr>
            <w:r w:rsidRPr="00470983">
              <w:t xml:space="preserve">4 </w:t>
            </w:r>
            <w:proofErr w:type="spellStart"/>
            <w:r w:rsidRPr="00470983">
              <w:t>кл</w:t>
            </w:r>
            <w:proofErr w:type="spellEnd"/>
            <w:r w:rsidRPr="00470983">
              <w:t>.</w:t>
            </w:r>
          </w:p>
        </w:tc>
        <w:tc>
          <w:tcPr>
            <w:tcW w:w="690" w:type="dxa"/>
          </w:tcPr>
          <w:p w:rsidR="00E47BA5" w:rsidRPr="00470983" w:rsidRDefault="00E47BA5" w:rsidP="00E47BA5">
            <w:pPr>
              <w:jc w:val="center"/>
            </w:pPr>
            <w:r w:rsidRPr="00470983">
              <w:t xml:space="preserve">5 </w:t>
            </w:r>
            <w:proofErr w:type="spellStart"/>
            <w:r w:rsidRPr="00470983">
              <w:t>кл</w:t>
            </w:r>
            <w:proofErr w:type="spellEnd"/>
            <w:r w:rsidRPr="00470983">
              <w:t>.</w:t>
            </w:r>
          </w:p>
        </w:tc>
      </w:tr>
      <w:tr w:rsidR="00E47BA5" w:rsidRPr="00470983" w:rsidTr="00937C07">
        <w:trPr>
          <w:jc w:val="center"/>
        </w:trPr>
        <w:tc>
          <w:tcPr>
            <w:tcW w:w="6252" w:type="dxa"/>
            <w:gridSpan w:val="2"/>
          </w:tcPr>
          <w:p w:rsidR="00E47BA5" w:rsidRPr="00470983" w:rsidRDefault="00E47BA5" w:rsidP="003F6DC3">
            <w:pPr>
              <w:rPr>
                <w:b/>
              </w:rPr>
            </w:pPr>
            <w:r w:rsidRPr="00470983">
              <w:rPr>
                <w:b/>
              </w:rPr>
              <w:t>Внеурочная деятельность</w:t>
            </w:r>
          </w:p>
        </w:tc>
        <w:tc>
          <w:tcPr>
            <w:tcW w:w="875" w:type="dxa"/>
          </w:tcPr>
          <w:p w:rsidR="00E47BA5" w:rsidRPr="00470983" w:rsidRDefault="00E47BA5" w:rsidP="003F6DC3">
            <w:pPr>
              <w:jc w:val="center"/>
              <w:rPr>
                <w:b/>
              </w:rPr>
            </w:pPr>
          </w:p>
        </w:tc>
        <w:tc>
          <w:tcPr>
            <w:tcW w:w="709" w:type="dxa"/>
          </w:tcPr>
          <w:p w:rsidR="00E47BA5" w:rsidRPr="00470983" w:rsidRDefault="00E47BA5" w:rsidP="003F6DC3">
            <w:pPr>
              <w:jc w:val="center"/>
              <w:rPr>
                <w:b/>
              </w:rPr>
            </w:pPr>
          </w:p>
        </w:tc>
        <w:tc>
          <w:tcPr>
            <w:tcW w:w="708" w:type="dxa"/>
          </w:tcPr>
          <w:p w:rsidR="00E47BA5" w:rsidRPr="00470983" w:rsidRDefault="00E47BA5" w:rsidP="003F6DC3">
            <w:pPr>
              <w:jc w:val="center"/>
              <w:rPr>
                <w:b/>
              </w:rPr>
            </w:pPr>
          </w:p>
        </w:tc>
        <w:tc>
          <w:tcPr>
            <w:tcW w:w="709" w:type="dxa"/>
          </w:tcPr>
          <w:p w:rsidR="00E47BA5" w:rsidRPr="00470983" w:rsidRDefault="00E47BA5" w:rsidP="003F6DC3">
            <w:pPr>
              <w:jc w:val="center"/>
              <w:rPr>
                <w:b/>
              </w:rPr>
            </w:pPr>
          </w:p>
        </w:tc>
        <w:tc>
          <w:tcPr>
            <w:tcW w:w="690" w:type="dxa"/>
          </w:tcPr>
          <w:p w:rsidR="00E47BA5" w:rsidRPr="00470983" w:rsidRDefault="00E47BA5" w:rsidP="003F6DC3">
            <w:pPr>
              <w:jc w:val="center"/>
              <w:rPr>
                <w:b/>
              </w:rPr>
            </w:pPr>
          </w:p>
        </w:tc>
        <w:tc>
          <w:tcPr>
            <w:tcW w:w="690" w:type="dxa"/>
          </w:tcPr>
          <w:p w:rsidR="00E47BA5" w:rsidRPr="00470983" w:rsidRDefault="00E47BA5" w:rsidP="003F6DC3">
            <w:pPr>
              <w:jc w:val="center"/>
              <w:rPr>
                <w:b/>
              </w:rPr>
            </w:pPr>
          </w:p>
        </w:tc>
      </w:tr>
      <w:tr w:rsidR="00E47BA5" w:rsidRPr="00470983" w:rsidTr="00937C07">
        <w:trPr>
          <w:jc w:val="center"/>
        </w:trPr>
        <w:tc>
          <w:tcPr>
            <w:tcW w:w="2836" w:type="dxa"/>
            <w:vMerge w:val="restart"/>
          </w:tcPr>
          <w:p w:rsidR="00E47BA5" w:rsidRPr="00470983" w:rsidRDefault="00E47BA5" w:rsidP="00E47BA5">
            <w:pPr>
              <w:rPr>
                <w:b/>
              </w:rPr>
            </w:pPr>
            <w:r w:rsidRPr="00470983">
              <w:rPr>
                <w:b/>
              </w:rPr>
              <w:t xml:space="preserve">Коррекционные курсы </w:t>
            </w:r>
          </w:p>
          <w:p w:rsidR="00937C07" w:rsidRPr="00470983" w:rsidRDefault="00937C07" w:rsidP="00E47BA5">
            <w:pPr>
              <w:rPr>
                <w:b/>
              </w:rPr>
            </w:pPr>
          </w:p>
          <w:p w:rsidR="00937C07" w:rsidRPr="00470983" w:rsidRDefault="00937C07" w:rsidP="00E47BA5">
            <w:pPr>
              <w:rPr>
                <w:b/>
              </w:rPr>
            </w:pPr>
          </w:p>
          <w:p w:rsidR="00937C07" w:rsidRPr="00470983" w:rsidRDefault="00937C07" w:rsidP="00E47BA5">
            <w:pPr>
              <w:rPr>
                <w:b/>
              </w:rPr>
            </w:pPr>
          </w:p>
        </w:tc>
        <w:tc>
          <w:tcPr>
            <w:tcW w:w="3416" w:type="dxa"/>
          </w:tcPr>
          <w:p w:rsidR="00E47BA5" w:rsidRPr="00470983" w:rsidRDefault="00E47BA5" w:rsidP="003F6DC3">
            <w:pPr>
              <w:jc w:val="both"/>
            </w:pPr>
            <w:r w:rsidRPr="00470983">
              <w:rPr>
                <w:sz w:val="20"/>
                <w:szCs w:val="20"/>
              </w:rPr>
              <w:t>Сенсорное развитие</w:t>
            </w:r>
          </w:p>
        </w:tc>
        <w:tc>
          <w:tcPr>
            <w:tcW w:w="875" w:type="dxa"/>
          </w:tcPr>
          <w:p w:rsidR="00E47BA5" w:rsidRPr="00470983" w:rsidRDefault="00937C07" w:rsidP="003F6DC3">
            <w:pPr>
              <w:jc w:val="center"/>
            </w:pPr>
            <w:r w:rsidRPr="00470983">
              <w:t>3</w:t>
            </w:r>
          </w:p>
        </w:tc>
        <w:tc>
          <w:tcPr>
            <w:tcW w:w="709" w:type="dxa"/>
          </w:tcPr>
          <w:p w:rsidR="00E47BA5" w:rsidRPr="00470983" w:rsidRDefault="00937C07" w:rsidP="003F6DC3">
            <w:pPr>
              <w:jc w:val="center"/>
            </w:pPr>
            <w:r w:rsidRPr="00470983">
              <w:t>3</w:t>
            </w:r>
          </w:p>
        </w:tc>
        <w:tc>
          <w:tcPr>
            <w:tcW w:w="708" w:type="dxa"/>
          </w:tcPr>
          <w:p w:rsidR="00E47BA5" w:rsidRPr="00470983" w:rsidRDefault="00937C07" w:rsidP="003F6DC3">
            <w:pPr>
              <w:jc w:val="center"/>
            </w:pPr>
            <w:r w:rsidRPr="00470983">
              <w:t>3</w:t>
            </w:r>
          </w:p>
        </w:tc>
        <w:tc>
          <w:tcPr>
            <w:tcW w:w="709" w:type="dxa"/>
          </w:tcPr>
          <w:p w:rsidR="00E47BA5" w:rsidRPr="00470983" w:rsidRDefault="00937C07" w:rsidP="003F6DC3">
            <w:pPr>
              <w:jc w:val="center"/>
            </w:pPr>
            <w:r w:rsidRPr="00470983">
              <w:t>3</w:t>
            </w:r>
          </w:p>
        </w:tc>
        <w:tc>
          <w:tcPr>
            <w:tcW w:w="690" w:type="dxa"/>
          </w:tcPr>
          <w:p w:rsidR="00E47BA5" w:rsidRPr="00470983" w:rsidRDefault="00937C07" w:rsidP="003F6DC3">
            <w:pPr>
              <w:jc w:val="center"/>
            </w:pPr>
            <w:r w:rsidRPr="00470983">
              <w:t>3</w:t>
            </w:r>
          </w:p>
        </w:tc>
        <w:tc>
          <w:tcPr>
            <w:tcW w:w="690" w:type="dxa"/>
          </w:tcPr>
          <w:p w:rsidR="00E47BA5" w:rsidRPr="00470983" w:rsidRDefault="00937C07" w:rsidP="003F6DC3">
            <w:pPr>
              <w:jc w:val="center"/>
            </w:pPr>
            <w:r w:rsidRPr="00470983">
              <w:t>3</w:t>
            </w:r>
          </w:p>
        </w:tc>
      </w:tr>
      <w:tr w:rsidR="00E47BA5" w:rsidRPr="00470983" w:rsidTr="00937C07">
        <w:trPr>
          <w:jc w:val="center"/>
        </w:trPr>
        <w:tc>
          <w:tcPr>
            <w:tcW w:w="2836" w:type="dxa"/>
            <w:vMerge/>
          </w:tcPr>
          <w:p w:rsidR="00E47BA5" w:rsidRPr="00470983" w:rsidRDefault="00E47BA5" w:rsidP="003F6DC3">
            <w:pPr>
              <w:jc w:val="center"/>
              <w:rPr>
                <w:b/>
              </w:rPr>
            </w:pPr>
          </w:p>
        </w:tc>
        <w:tc>
          <w:tcPr>
            <w:tcW w:w="3416" w:type="dxa"/>
          </w:tcPr>
          <w:p w:rsidR="00E47BA5" w:rsidRPr="00470983" w:rsidRDefault="00937C07" w:rsidP="003F6DC3">
            <w:pPr>
              <w:jc w:val="both"/>
            </w:pPr>
            <w:r w:rsidRPr="00470983">
              <w:rPr>
                <w:sz w:val="20"/>
                <w:szCs w:val="20"/>
              </w:rPr>
              <w:t>Предметно-практические действия</w:t>
            </w:r>
          </w:p>
        </w:tc>
        <w:tc>
          <w:tcPr>
            <w:tcW w:w="875" w:type="dxa"/>
          </w:tcPr>
          <w:p w:rsidR="00E47BA5" w:rsidRPr="00470983" w:rsidRDefault="00937C07" w:rsidP="003F6DC3">
            <w:pPr>
              <w:jc w:val="center"/>
            </w:pPr>
            <w:r w:rsidRPr="00470983">
              <w:t>3</w:t>
            </w:r>
          </w:p>
        </w:tc>
        <w:tc>
          <w:tcPr>
            <w:tcW w:w="709" w:type="dxa"/>
          </w:tcPr>
          <w:p w:rsidR="00E47BA5" w:rsidRPr="00470983" w:rsidRDefault="00937C07" w:rsidP="003F6DC3">
            <w:pPr>
              <w:jc w:val="center"/>
            </w:pPr>
            <w:r w:rsidRPr="00470983">
              <w:t>3</w:t>
            </w:r>
          </w:p>
        </w:tc>
        <w:tc>
          <w:tcPr>
            <w:tcW w:w="708" w:type="dxa"/>
          </w:tcPr>
          <w:p w:rsidR="00E47BA5" w:rsidRPr="00470983" w:rsidRDefault="00937C07" w:rsidP="003F6DC3">
            <w:pPr>
              <w:jc w:val="center"/>
            </w:pPr>
            <w:r w:rsidRPr="00470983">
              <w:t>3</w:t>
            </w:r>
          </w:p>
        </w:tc>
        <w:tc>
          <w:tcPr>
            <w:tcW w:w="709" w:type="dxa"/>
          </w:tcPr>
          <w:p w:rsidR="00E47BA5" w:rsidRPr="00470983" w:rsidRDefault="00937C07" w:rsidP="003F6DC3">
            <w:pPr>
              <w:jc w:val="center"/>
            </w:pPr>
            <w:r w:rsidRPr="00470983">
              <w:t>3</w:t>
            </w:r>
          </w:p>
        </w:tc>
        <w:tc>
          <w:tcPr>
            <w:tcW w:w="690" w:type="dxa"/>
          </w:tcPr>
          <w:p w:rsidR="00E47BA5" w:rsidRPr="00470983" w:rsidRDefault="00937C07" w:rsidP="003F6DC3">
            <w:pPr>
              <w:jc w:val="center"/>
            </w:pPr>
            <w:r w:rsidRPr="00470983">
              <w:t>3</w:t>
            </w:r>
          </w:p>
        </w:tc>
        <w:tc>
          <w:tcPr>
            <w:tcW w:w="690" w:type="dxa"/>
          </w:tcPr>
          <w:p w:rsidR="00E47BA5" w:rsidRPr="00470983" w:rsidRDefault="00937C07" w:rsidP="003F6DC3">
            <w:pPr>
              <w:jc w:val="center"/>
            </w:pPr>
            <w:r w:rsidRPr="00470983">
              <w:t>3</w:t>
            </w:r>
          </w:p>
        </w:tc>
      </w:tr>
      <w:tr w:rsidR="00E47BA5" w:rsidRPr="00470983" w:rsidTr="00937C07">
        <w:trPr>
          <w:jc w:val="center"/>
        </w:trPr>
        <w:tc>
          <w:tcPr>
            <w:tcW w:w="2836" w:type="dxa"/>
            <w:vMerge/>
          </w:tcPr>
          <w:p w:rsidR="00E47BA5" w:rsidRPr="00470983" w:rsidRDefault="00E47BA5" w:rsidP="003F6DC3">
            <w:pPr>
              <w:jc w:val="center"/>
              <w:rPr>
                <w:b/>
              </w:rPr>
            </w:pPr>
          </w:p>
        </w:tc>
        <w:tc>
          <w:tcPr>
            <w:tcW w:w="3416" w:type="dxa"/>
          </w:tcPr>
          <w:p w:rsidR="00E47BA5" w:rsidRPr="00470983" w:rsidRDefault="00937C07" w:rsidP="003F6DC3">
            <w:pPr>
              <w:jc w:val="both"/>
            </w:pPr>
            <w:r w:rsidRPr="00470983">
              <w:rPr>
                <w:sz w:val="20"/>
                <w:szCs w:val="20"/>
              </w:rPr>
              <w:t>Двигательное развитие</w:t>
            </w:r>
          </w:p>
        </w:tc>
        <w:tc>
          <w:tcPr>
            <w:tcW w:w="875" w:type="dxa"/>
          </w:tcPr>
          <w:p w:rsidR="00E47BA5" w:rsidRPr="00470983" w:rsidRDefault="00937C07" w:rsidP="003F6DC3">
            <w:pPr>
              <w:jc w:val="center"/>
            </w:pPr>
            <w:r w:rsidRPr="00470983">
              <w:t>2</w:t>
            </w:r>
          </w:p>
        </w:tc>
        <w:tc>
          <w:tcPr>
            <w:tcW w:w="709" w:type="dxa"/>
          </w:tcPr>
          <w:p w:rsidR="00E47BA5" w:rsidRPr="00470983" w:rsidRDefault="00937C07" w:rsidP="003F6DC3">
            <w:pPr>
              <w:jc w:val="center"/>
            </w:pPr>
            <w:r w:rsidRPr="00470983">
              <w:t>2</w:t>
            </w:r>
          </w:p>
        </w:tc>
        <w:tc>
          <w:tcPr>
            <w:tcW w:w="708" w:type="dxa"/>
          </w:tcPr>
          <w:p w:rsidR="00E47BA5" w:rsidRPr="00470983" w:rsidRDefault="00937C07" w:rsidP="003F6DC3">
            <w:pPr>
              <w:jc w:val="center"/>
            </w:pPr>
            <w:r w:rsidRPr="00470983">
              <w:t>2</w:t>
            </w:r>
          </w:p>
        </w:tc>
        <w:tc>
          <w:tcPr>
            <w:tcW w:w="709" w:type="dxa"/>
          </w:tcPr>
          <w:p w:rsidR="00E47BA5" w:rsidRPr="00470983" w:rsidRDefault="00937C07" w:rsidP="003F6DC3">
            <w:pPr>
              <w:jc w:val="center"/>
            </w:pPr>
            <w:r w:rsidRPr="00470983">
              <w:t>2</w:t>
            </w:r>
          </w:p>
        </w:tc>
        <w:tc>
          <w:tcPr>
            <w:tcW w:w="690" w:type="dxa"/>
          </w:tcPr>
          <w:p w:rsidR="00E47BA5" w:rsidRPr="00470983" w:rsidRDefault="00937C07" w:rsidP="003F6DC3">
            <w:pPr>
              <w:jc w:val="center"/>
            </w:pPr>
            <w:r w:rsidRPr="00470983">
              <w:t>2</w:t>
            </w:r>
          </w:p>
        </w:tc>
        <w:tc>
          <w:tcPr>
            <w:tcW w:w="690" w:type="dxa"/>
          </w:tcPr>
          <w:p w:rsidR="00E47BA5" w:rsidRPr="00470983" w:rsidRDefault="00937C07" w:rsidP="003F6DC3">
            <w:pPr>
              <w:jc w:val="center"/>
            </w:pPr>
            <w:r w:rsidRPr="00470983">
              <w:t>2</w:t>
            </w:r>
          </w:p>
        </w:tc>
      </w:tr>
      <w:tr w:rsidR="00E47BA5" w:rsidRPr="00470983" w:rsidTr="00937C07">
        <w:trPr>
          <w:jc w:val="center"/>
        </w:trPr>
        <w:tc>
          <w:tcPr>
            <w:tcW w:w="2836" w:type="dxa"/>
            <w:vMerge/>
          </w:tcPr>
          <w:p w:rsidR="00E47BA5" w:rsidRPr="00470983" w:rsidRDefault="00E47BA5" w:rsidP="003F6DC3">
            <w:pPr>
              <w:jc w:val="center"/>
              <w:rPr>
                <w:b/>
              </w:rPr>
            </w:pPr>
          </w:p>
        </w:tc>
        <w:tc>
          <w:tcPr>
            <w:tcW w:w="3416" w:type="dxa"/>
          </w:tcPr>
          <w:p w:rsidR="00E47BA5" w:rsidRPr="00470983" w:rsidRDefault="00937C07" w:rsidP="003F6DC3">
            <w:pPr>
              <w:jc w:val="both"/>
            </w:pPr>
            <w:r w:rsidRPr="00470983">
              <w:rPr>
                <w:sz w:val="20"/>
                <w:szCs w:val="20"/>
              </w:rPr>
              <w:t>Альтернативная коммуникация</w:t>
            </w:r>
          </w:p>
        </w:tc>
        <w:tc>
          <w:tcPr>
            <w:tcW w:w="875" w:type="dxa"/>
          </w:tcPr>
          <w:p w:rsidR="00E47BA5" w:rsidRPr="00470983" w:rsidRDefault="00937C07" w:rsidP="003F6DC3">
            <w:pPr>
              <w:jc w:val="center"/>
            </w:pPr>
            <w:r w:rsidRPr="00470983">
              <w:t>2</w:t>
            </w:r>
          </w:p>
        </w:tc>
        <w:tc>
          <w:tcPr>
            <w:tcW w:w="709" w:type="dxa"/>
          </w:tcPr>
          <w:p w:rsidR="00E47BA5" w:rsidRPr="00470983" w:rsidRDefault="00937C07" w:rsidP="003F6DC3">
            <w:pPr>
              <w:jc w:val="center"/>
            </w:pPr>
            <w:r w:rsidRPr="00470983">
              <w:t>2</w:t>
            </w:r>
          </w:p>
        </w:tc>
        <w:tc>
          <w:tcPr>
            <w:tcW w:w="708" w:type="dxa"/>
          </w:tcPr>
          <w:p w:rsidR="00E47BA5" w:rsidRPr="00470983" w:rsidRDefault="00937C07" w:rsidP="003F6DC3">
            <w:pPr>
              <w:jc w:val="center"/>
            </w:pPr>
            <w:r w:rsidRPr="00470983">
              <w:t>2</w:t>
            </w:r>
          </w:p>
        </w:tc>
        <w:tc>
          <w:tcPr>
            <w:tcW w:w="709" w:type="dxa"/>
          </w:tcPr>
          <w:p w:rsidR="00E47BA5" w:rsidRPr="00470983" w:rsidRDefault="00937C07" w:rsidP="003F6DC3">
            <w:pPr>
              <w:jc w:val="center"/>
            </w:pPr>
            <w:r w:rsidRPr="00470983">
              <w:t>2</w:t>
            </w:r>
          </w:p>
        </w:tc>
        <w:tc>
          <w:tcPr>
            <w:tcW w:w="690" w:type="dxa"/>
          </w:tcPr>
          <w:p w:rsidR="00E47BA5" w:rsidRPr="00470983" w:rsidRDefault="00937C07" w:rsidP="003F6DC3">
            <w:pPr>
              <w:jc w:val="center"/>
            </w:pPr>
            <w:r w:rsidRPr="00470983">
              <w:t>2</w:t>
            </w:r>
          </w:p>
        </w:tc>
        <w:tc>
          <w:tcPr>
            <w:tcW w:w="690" w:type="dxa"/>
          </w:tcPr>
          <w:p w:rsidR="00E47BA5" w:rsidRPr="00470983" w:rsidRDefault="00937C07" w:rsidP="003F6DC3">
            <w:pPr>
              <w:jc w:val="center"/>
            </w:pPr>
            <w:r w:rsidRPr="00470983">
              <w:t>2</w:t>
            </w:r>
          </w:p>
        </w:tc>
      </w:tr>
      <w:tr w:rsidR="00E47BA5" w:rsidRPr="00470983" w:rsidTr="00937C07">
        <w:trPr>
          <w:jc w:val="center"/>
        </w:trPr>
        <w:tc>
          <w:tcPr>
            <w:tcW w:w="2836" w:type="dxa"/>
            <w:vMerge/>
          </w:tcPr>
          <w:p w:rsidR="00E47BA5" w:rsidRPr="00470983" w:rsidRDefault="00E47BA5" w:rsidP="003F6DC3">
            <w:pPr>
              <w:jc w:val="center"/>
              <w:rPr>
                <w:b/>
              </w:rPr>
            </w:pPr>
          </w:p>
        </w:tc>
        <w:tc>
          <w:tcPr>
            <w:tcW w:w="3416" w:type="dxa"/>
          </w:tcPr>
          <w:p w:rsidR="00E47BA5" w:rsidRPr="00470983" w:rsidRDefault="00E47BA5" w:rsidP="003F6DC3">
            <w:pPr>
              <w:jc w:val="right"/>
            </w:pPr>
            <w:r w:rsidRPr="00470983">
              <w:t xml:space="preserve">Итого часов: </w:t>
            </w:r>
          </w:p>
        </w:tc>
        <w:tc>
          <w:tcPr>
            <w:tcW w:w="875" w:type="dxa"/>
          </w:tcPr>
          <w:p w:rsidR="00E47BA5" w:rsidRPr="00470983" w:rsidRDefault="00937C07" w:rsidP="003F6DC3">
            <w:pPr>
              <w:jc w:val="center"/>
              <w:rPr>
                <w:b/>
              </w:rPr>
            </w:pPr>
            <w:r w:rsidRPr="00470983">
              <w:rPr>
                <w:b/>
              </w:rPr>
              <w:t>10</w:t>
            </w:r>
          </w:p>
        </w:tc>
        <w:tc>
          <w:tcPr>
            <w:tcW w:w="709" w:type="dxa"/>
          </w:tcPr>
          <w:p w:rsidR="00E47BA5" w:rsidRPr="00470983" w:rsidRDefault="00937C07" w:rsidP="003F6DC3">
            <w:pPr>
              <w:jc w:val="center"/>
              <w:rPr>
                <w:b/>
              </w:rPr>
            </w:pPr>
            <w:r w:rsidRPr="00470983">
              <w:rPr>
                <w:b/>
              </w:rPr>
              <w:t>10</w:t>
            </w:r>
          </w:p>
        </w:tc>
        <w:tc>
          <w:tcPr>
            <w:tcW w:w="708" w:type="dxa"/>
          </w:tcPr>
          <w:p w:rsidR="00E47BA5" w:rsidRPr="00470983" w:rsidRDefault="00937C07" w:rsidP="003F6DC3">
            <w:pPr>
              <w:jc w:val="center"/>
              <w:rPr>
                <w:b/>
              </w:rPr>
            </w:pPr>
            <w:r w:rsidRPr="00470983">
              <w:rPr>
                <w:b/>
              </w:rPr>
              <w:t>10</w:t>
            </w:r>
          </w:p>
        </w:tc>
        <w:tc>
          <w:tcPr>
            <w:tcW w:w="709" w:type="dxa"/>
          </w:tcPr>
          <w:p w:rsidR="00E47BA5" w:rsidRPr="00470983" w:rsidRDefault="00937C07" w:rsidP="003F6DC3">
            <w:pPr>
              <w:jc w:val="center"/>
              <w:rPr>
                <w:b/>
              </w:rPr>
            </w:pPr>
            <w:r w:rsidRPr="00470983">
              <w:rPr>
                <w:b/>
              </w:rPr>
              <w:t>10</w:t>
            </w:r>
          </w:p>
        </w:tc>
        <w:tc>
          <w:tcPr>
            <w:tcW w:w="690" w:type="dxa"/>
          </w:tcPr>
          <w:p w:rsidR="00E47BA5" w:rsidRPr="00470983" w:rsidRDefault="00937C07" w:rsidP="003F6DC3">
            <w:pPr>
              <w:jc w:val="center"/>
              <w:rPr>
                <w:b/>
              </w:rPr>
            </w:pPr>
            <w:r w:rsidRPr="00470983">
              <w:rPr>
                <w:b/>
              </w:rPr>
              <w:t>10</w:t>
            </w:r>
          </w:p>
        </w:tc>
        <w:tc>
          <w:tcPr>
            <w:tcW w:w="690" w:type="dxa"/>
          </w:tcPr>
          <w:p w:rsidR="00E47BA5" w:rsidRPr="00470983" w:rsidRDefault="00937C07" w:rsidP="003F6DC3">
            <w:pPr>
              <w:jc w:val="center"/>
              <w:rPr>
                <w:b/>
              </w:rPr>
            </w:pPr>
            <w:r w:rsidRPr="00470983">
              <w:rPr>
                <w:b/>
              </w:rPr>
              <w:t>10</w:t>
            </w:r>
          </w:p>
        </w:tc>
      </w:tr>
    </w:tbl>
    <w:p w:rsidR="00524259" w:rsidRPr="00470983" w:rsidRDefault="00524259" w:rsidP="00B85A7F"/>
    <w:p w:rsidR="00524259" w:rsidRPr="00470983" w:rsidRDefault="00524259" w:rsidP="00B85A7F"/>
    <w:p w:rsidR="0016651C" w:rsidRPr="00470983" w:rsidRDefault="00B175BA" w:rsidP="00B175BA">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 xml:space="preserve">2.4. </w:t>
      </w:r>
      <w:r w:rsidR="00206D15" w:rsidRPr="00470983">
        <w:rPr>
          <w:rFonts w:ascii="Times New Roman" w:hAnsi="Times New Roman" w:cs="Times New Roman"/>
          <w:b/>
          <w:sz w:val="24"/>
          <w:szCs w:val="24"/>
        </w:rPr>
        <w:t>Т</w:t>
      </w:r>
      <w:r w:rsidR="0016651C" w:rsidRPr="00470983">
        <w:rPr>
          <w:rFonts w:ascii="Times New Roman" w:hAnsi="Times New Roman" w:cs="Times New Roman"/>
          <w:b/>
          <w:sz w:val="24"/>
          <w:szCs w:val="24"/>
        </w:rPr>
        <w:t>ворческие объединения, кружки,</w:t>
      </w:r>
      <w:r w:rsidRPr="00470983">
        <w:rPr>
          <w:rFonts w:ascii="Times New Roman" w:hAnsi="Times New Roman" w:cs="Times New Roman"/>
          <w:b/>
          <w:sz w:val="24"/>
          <w:szCs w:val="24"/>
        </w:rPr>
        <w:t xml:space="preserve"> </w:t>
      </w:r>
      <w:r w:rsidR="0016651C" w:rsidRPr="00470983">
        <w:rPr>
          <w:rFonts w:ascii="Times New Roman" w:hAnsi="Times New Roman" w:cs="Times New Roman"/>
          <w:b/>
          <w:sz w:val="24"/>
          <w:szCs w:val="24"/>
        </w:rPr>
        <w:t>секции</w:t>
      </w:r>
    </w:p>
    <w:p w:rsidR="00524259" w:rsidRPr="00470983" w:rsidRDefault="00524259" w:rsidP="00F00D0A">
      <w:pPr>
        <w:jc w:val="both"/>
        <w:rPr>
          <w:sz w:val="24"/>
          <w:szCs w:val="24"/>
        </w:rPr>
      </w:pPr>
    </w:p>
    <w:p w:rsidR="00F00D0A" w:rsidRPr="00470983" w:rsidRDefault="00F00D0A" w:rsidP="00F00D0A">
      <w:pPr>
        <w:ind w:firstLine="567"/>
        <w:jc w:val="both"/>
        <w:rPr>
          <w:sz w:val="24"/>
          <w:szCs w:val="24"/>
        </w:rPr>
      </w:pPr>
      <w:r w:rsidRPr="00470983">
        <w:rPr>
          <w:sz w:val="24"/>
          <w:szCs w:val="24"/>
        </w:rPr>
        <w:t>Работа методического совета школы-интерната строилась по следующим направлениям:</w:t>
      </w:r>
    </w:p>
    <w:p w:rsidR="00F00D0A" w:rsidRPr="00470983" w:rsidRDefault="00F00D0A" w:rsidP="00F00D0A">
      <w:pPr>
        <w:ind w:firstLine="567"/>
        <w:jc w:val="both"/>
        <w:rPr>
          <w:sz w:val="24"/>
          <w:szCs w:val="24"/>
        </w:rPr>
      </w:pP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создание условий для непрерывного самообразования педагогов школы-интерната на основе научного и образовательного потенциала региона;</w:t>
      </w: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определение составляющих и этапов совершенствования профессиональной компетентности педагога;</w:t>
      </w: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обеспечение профессиональной компетентности педагога в условиях введения ФГОС;</w:t>
      </w: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изучение, обобщение и распространение передового опыта отдельных сотрудников школы-интерната;</w:t>
      </w: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создание условий для творческой работы педагогических работников на основе достижений педагогической науки и передовой практики;</w:t>
      </w:r>
    </w:p>
    <w:p w:rsidR="00F00D0A" w:rsidRPr="00470983" w:rsidRDefault="00F00D0A" w:rsidP="009F505B">
      <w:pPr>
        <w:widowControl/>
        <w:numPr>
          <w:ilvl w:val="0"/>
          <w:numId w:val="14"/>
        </w:numPr>
        <w:tabs>
          <w:tab w:val="clear" w:pos="840"/>
          <w:tab w:val="num" w:pos="284"/>
        </w:tabs>
        <w:autoSpaceDE/>
        <w:autoSpaceDN/>
        <w:ind w:left="567" w:firstLine="0"/>
        <w:jc w:val="both"/>
        <w:rPr>
          <w:sz w:val="24"/>
          <w:szCs w:val="24"/>
        </w:rPr>
      </w:pPr>
      <w:r w:rsidRPr="00470983">
        <w:rPr>
          <w:sz w:val="24"/>
          <w:szCs w:val="24"/>
        </w:rPr>
        <w:t>оказание учебно-методической помощи в проведении экспериментальной  работы.</w:t>
      </w:r>
    </w:p>
    <w:p w:rsidR="00F00D0A" w:rsidRPr="00470983" w:rsidRDefault="00F00D0A" w:rsidP="00F00D0A">
      <w:pPr>
        <w:widowControl/>
        <w:autoSpaceDE/>
        <w:autoSpaceDN/>
        <w:ind w:left="567"/>
        <w:jc w:val="both"/>
        <w:rPr>
          <w:sz w:val="24"/>
          <w:szCs w:val="24"/>
        </w:rPr>
      </w:pPr>
    </w:p>
    <w:p w:rsidR="00F00D0A" w:rsidRPr="00470983" w:rsidRDefault="00F00D0A" w:rsidP="00F00D0A">
      <w:pPr>
        <w:pStyle w:val="af4"/>
        <w:spacing w:after="0" w:line="240" w:lineRule="auto"/>
        <w:ind w:firstLine="567"/>
        <w:jc w:val="both"/>
        <w:rPr>
          <w:rFonts w:ascii="Times New Roman" w:hAnsi="Times New Roman"/>
          <w:sz w:val="24"/>
          <w:szCs w:val="24"/>
          <w:lang w:val="ru-RU"/>
        </w:rPr>
      </w:pPr>
      <w:r w:rsidRPr="00470983">
        <w:rPr>
          <w:rFonts w:ascii="Times New Roman" w:hAnsi="Times New Roman"/>
          <w:sz w:val="24"/>
          <w:szCs w:val="24"/>
          <w:lang w:val="ru-RU"/>
        </w:rPr>
        <w:t>Главными  звеньями  в структуре методической работы школы-интерната являются методический совет и 5 методических объединений, которые в школе-интернате  сформированы по предметному принципу:</w:t>
      </w:r>
    </w:p>
    <w:p w:rsidR="00F00D0A" w:rsidRPr="00470983" w:rsidRDefault="00F00D0A" w:rsidP="00F00D0A">
      <w:pPr>
        <w:pStyle w:val="af4"/>
        <w:spacing w:after="0" w:line="240" w:lineRule="auto"/>
        <w:jc w:val="both"/>
        <w:rPr>
          <w:rFonts w:ascii="Times New Roman" w:hAnsi="Times New Roman"/>
          <w:sz w:val="24"/>
          <w:szCs w:val="24"/>
          <w:lang w:val="ru-RU"/>
        </w:rPr>
      </w:pPr>
    </w:p>
    <w:p w:rsidR="00F00D0A" w:rsidRPr="00470983" w:rsidRDefault="00F00D0A" w:rsidP="009F505B">
      <w:pPr>
        <w:pStyle w:val="af4"/>
        <w:numPr>
          <w:ilvl w:val="0"/>
          <w:numId w:val="15"/>
        </w:numPr>
        <w:spacing w:after="0" w:line="240" w:lineRule="auto"/>
        <w:ind w:left="567" w:firstLine="0"/>
        <w:jc w:val="both"/>
        <w:rPr>
          <w:rFonts w:ascii="Times New Roman" w:hAnsi="Times New Roman"/>
          <w:sz w:val="24"/>
          <w:szCs w:val="24"/>
          <w:lang w:val="ru-RU"/>
        </w:rPr>
      </w:pPr>
      <w:r w:rsidRPr="00470983">
        <w:rPr>
          <w:rFonts w:ascii="Times New Roman" w:hAnsi="Times New Roman"/>
          <w:sz w:val="24"/>
          <w:szCs w:val="24"/>
          <w:lang w:val="ru-RU"/>
        </w:rPr>
        <w:t>МО учителей  начальных классов</w:t>
      </w:r>
    </w:p>
    <w:p w:rsidR="00F00D0A" w:rsidRPr="00470983" w:rsidRDefault="00F00D0A" w:rsidP="009F505B">
      <w:pPr>
        <w:pStyle w:val="af4"/>
        <w:numPr>
          <w:ilvl w:val="0"/>
          <w:numId w:val="15"/>
        </w:numPr>
        <w:spacing w:after="0" w:line="240" w:lineRule="auto"/>
        <w:ind w:left="567" w:firstLine="0"/>
        <w:jc w:val="both"/>
        <w:rPr>
          <w:rFonts w:ascii="Times New Roman" w:hAnsi="Times New Roman"/>
          <w:sz w:val="24"/>
          <w:szCs w:val="24"/>
          <w:lang w:val="ru-RU"/>
        </w:rPr>
      </w:pPr>
      <w:r w:rsidRPr="00470983">
        <w:rPr>
          <w:rFonts w:ascii="Times New Roman" w:hAnsi="Times New Roman"/>
          <w:sz w:val="24"/>
          <w:szCs w:val="24"/>
          <w:lang w:val="ru-RU"/>
        </w:rPr>
        <w:t xml:space="preserve">МО учителей  старших  классов </w:t>
      </w:r>
    </w:p>
    <w:p w:rsidR="00F00D0A" w:rsidRPr="00470983" w:rsidRDefault="00F00D0A" w:rsidP="009F505B">
      <w:pPr>
        <w:pStyle w:val="af4"/>
        <w:numPr>
          <w:ilvl w:val="0"/>
          <w:numId w:val="15"/>
        </w:numPr>
        <w:spacing w:after="0" w:line="240" w:lineRule="auto"/>
        <w:ind w:left="567" w:firstLine="0"/>
        <w:jc w:val="both"/>
        <w:rPr>
          <w:rFonts w:ascii="Times New Roman" w:hAnsi="Times New Roman"/>
          <w:sz w:val="24"/>
          <w:szCs w:val="24"/>
          <w:lang w:val="ru-RU"/>
        </w:rPr>
      </w:pPr>
      <w:r w:rsidRPr="00470983">
        <w:rPr>
          <w:rFonts w:ascii="Times New Roman" w:hAnsi="Times New Roman"/>
          <w:sz w:val="24"/>
          <w:szCs w:val="24"/>
          <w:lang w:val="ru-RU"/>
        </w:rPr>
        <w:t xml:space="preserve">МО учителей  трудового  обучения </w:t>
      </w:r>
    </w:p>
    <w:p w:rsidR="00F00D0A" w:rsidRPr="00470983" w:rsidRDefault="00F00D0A" w:rsidP="009F505B">
      <w:pPr>
        <w:pStyle w:val="af4"/>
        <w:numPr>
          <w:ilvl w:val="0"/>
          <w:numId w:val="15"/>
        </w:numPr>
        <w:spacing w:after="0" w:line="240" w:lineRule="auto"/>
        <w:ind w:left="567" w:firstLine="0"/>
        <w:jc w:val="both"/>
        <w:rPr>
          <w:rFonts w:ascii="Times New Roman" w:hAnsi="Times New Roman"/>
          <w:sz w:val="24"/>
          <w:szCs w:val="24"/>
          <w:lang w:val="ru-RU"/>
        </w:rPr>
      </w:pPr>
      <w:r w:rsidRPr="00470983">
        <w:rPr>
          <w:rFonts w:ascii="Times New Roman" w:hAnsi="Times New Roman"/>
          <w:sz w:val="24"/>
          <w:szCs w:val="24"/>
          <w:lang w:val="ru-RU"/>
        </w:rPr>
        <w:t>МО классных  руководителей</w:t>
      </w:r>
    </w:p>
    <w:p w:rsidR="00F00D0A" w:rsidRPr="00470983" w:rsidRDefault="00F00D0A" w:rsidP="009F505B">
      <w:pPr>
        <w:pStyle w:val="af4"/>
        <w:numPr>
          <w:ilvl w:val="0"/>
          <w:numId w:val="15"/>
        </w:numPr>
        <w:spacing w:after="0" w:line="240" w:lineRule="auto"/>
        <w:ind w:left="567" w:firstLine="0"/>
        <w:jc w:val="both"/>
        <w:rPr>
          <w:rFonts w:ascii="Times New Roman" w:hAnsi="Times New Roman"/>
          <w:sz w:val="24"/>
          <w:szCs w:val="24"/>
          <w:lang w:val="ru-RU"/>
        </w:rPr>
      </w:pPr>
      <w:r w:rsidRPr="00470983">
        <w:rPr>
          <w:rFonts w:ascii="Times New Roman" w:hAnsi="Times New Roman"/>
          <w:sz w:val="24"/>
          <w:szCs w:val="24"/>
          <w:lang w:val="ru-RU"/>
        </w:rPr>
        <w:t>МО  воспитателей</w:t>
      </w:r>
    </w:p>
    <w:p w:rsidR="00F00D0A" w:rsidRPr="00470983" w:rsidRDefault="00F00D0A" w:rsidP="00F00D0A">
      <w:pPr>
        <w:pStyle w:val="af4"/>
        <w:spacing w:after="0" w:line="240" w:lineRule="auto"/>
        <w:ind w:left="567"/>
        <w:jc w:val="both"/>
        <w:rPr>
          <w:rFonts w:ascii="Times New Roman" w:hAnsi="Times New Roman"/>
          <w:sz w:val="24"/>
          <w:szCs w:val="24"/>
          <w:lang w:val="ru-RU"/>
        </w:rPr>
      </w:pPr>
    </w:p>
    <w:p w:rsidR="00F00D0A" w:rsidRPr="00470983" w:rsidRDefault="00F00D0A" w:rsidP="00F00D0A">
      <w:pPr>
        <w:ind w:firstLine="567"/>
        <w:jc w:val="both"/>
        <w:rPr>
          <w:sz w:val="24"/>
          <w:szCs w:val="24"/>
        </w:rPr>
      </w:pPr>
      <w:r w:rsidRPr="00470983">
        <w:rPr>
          <w:sz w:val="24"/>
          <w:szCs w:val="24"/>
        </w:rPr>
        <w:t xml:space="preserve">Все методические объединения имеют план работы. Планы методических объединений конкретные, грамотно спланирована </w:t>
      </w:r>
      <w:proofErr w:type="spellStart"/>
      <w:r w:rsidRPr="00470983">
        <w:rPr>
          <w:sz w:val="24"/>
          <w:szCs w:val="24"/>
        </w:rPr>
        <w:t>взаимопосещаемость</w:t>
      </w:r>
      <w:proofErr w:type="spellEnd"/>
      <w:r w:rsidRPr="00470983">
        <w:rPr>
          <w:sz w:val="24"/>
          <w:szCs w:val="24"/>
        </w:rPr>
        <w:t xml:space="preserve"> уроков и внеклассных мероприятий, работа по преемственности между всеми звеньями обучения, внеклассная работа, работа с родителями. Каждый член методического объединения имеет тему по самообразованию, через которую реализует свое педагогическое кредо. Существует система в работе методических объединений: проводятся обучающие семинары, обобщается опыт работы педагогов. Высшей формой коллективной методической работы является педагогический совет.</w:t>
      </w:r>
    </w:p>
    <w:p w:rsidR="00F00D0A" w:rsidRPr="00470983" w:rsidRDefault="00F00D0A" w:rsidP="00F00D0A">
      <w:pPr>
        <w:shd w:val="clear" w:color="auto" w:fill="FFFFFF"/>
        <w:ind w:firstLine="567"/>
        <w:jc w:val="both"/>
        <w:rPr>
          <w:sz w:val="24"/>
          <w:szCs w:val="24"/>
        </w:rPr>
      </w:pPr>
      <w:r w:rsidRPr="00470983">
        <w:rPr>
          <w:sz w:val="24"/>
          <w:szCs w:val="24"/>
        </w:rPr>
        <w:t>В школе-интернате работает две творческие группы. Творческая группа «Использование информационно-коммуникационных технологий в учебно-воспитательной деятельности». Руководитель творческой группы учитель математики</w:t>
      </w:r>
      <w:r w:rsidR="006A2B79" w:rsidRPr="00470983">
        <w:rPr>
          <w:sz w:val="24"/>
          <w:szCs w:val="24"/>
        </w:rPr>
        <w:t>,</w:t>
      </w:r>
      <w:r w:rsidRPr="00470983">
        <w:rPr>
          <w:sz w:val="24"/>
          <w:szCs w:val="24"/>
        </w:rPr>
        <w:t xml:space="preserve">  имеющая высшую квалификационную</w:t>
      </w:r>
      <w:r w:rsidR="006A2B79" w:rsidRPr="00470983">
        <w:rPr>
          <w:sz w:val="24"/>
          <w:szCs w:val="24"/>
        </w:rPr>
        <w:t>,</w:t>
      </w:r>
      <w:r w:rsidRPr="00470983">
        <w:rPr>
          <w:sz w:val="24"/>
          <w:szCs w:val="24"/>
        </w:rPr>
        <w:t xml:space="preserve"> </w:t>
      </w:r>
      <w:proofErr w:type="spellStart"/>
      <w:r w:rsidRPr="00470983">
        <w:rPr>
          <w:sz w:val="24"/>
          <w:szCs w:val="24"/>
        </w:rPr>
        <w:t>Габрелян</w:t>
      </w:r>
      <w:proofErr w:type="spellEnd"/>
      <w:r w:rsidRPr="00470983">
        <w:rPr>
          <w:sz w:val="24"/>
          <w:szCs w:val="24"/>
        </w:rPr>
        <w:t xml:space="preserve"> С.И.  Цель работы творческой группы - повышение качества преподавания через повышение информационной культуры педагогов и активное использование ими информационных технологий в своей деятельности.</w:t>
      </w:r>
    </w:p>
    <w:p w:rsidR="00F00D0A" w:rsidRPr="00470983" w:rsidRDefault="00F00D0A" w:rsidP="00F00D0A">
      <w:pPr>
        <w:shd w:val="clear" w:color="auto" w:fill="FFFFFF"/>
        <w:ind w:firstLine="567"/>
        <w:jc w:val="both"/>
        <w:rPr>
          <w:sz w:val="24"/>
          <w:szCs w:val="24"/>
        </w:rPr>
      </w:pPr>
    </w:p>
    <w:p w:rsidR="002646CC" w:rsidRPr="00470983" w:rsidRDefault="002646CC" w:rsidP="00F00D0A">
      <w:pPr>
        <w:ind w:left="360"/>
        <w:rPr>
          <w:bCs/>
          <w:sz w:val="24"/>
          <w:szCs w:val="24"/>
        </w:rPr>
      </w:pPr>
    </w:p>
    <w:p w:rsidR="00F00D0A" w:rsidRPr="00470983" w:rsidRDefault="00F00D0A" w:rsidP="00F00D0A">
      <w:pPr>
        <w:ind w:left="360"/>
        <w:rPr>
          <w:bCs/>
          <w:sz w:val="24"/>
          <w:szCs w:val="24"/>
        </w:rPr>
      </w:pPr>
      <w:r w:rsidRPr="00470983">
        <w:rPr>
          <w:bCs/>
          <w:sz w:val="24"/>
          <w:szCs w:val="24"/>
        </w:rPr>
        <w:lastRenderedPageBreak/>
        <w:t>З</w:t>
      </w:r>
      <w:r w:rsidR="002F3259" w:rsidRPr="00470983">
        <w:rPr>
          <w:bCs/>
          <w:sz w:val="24"/>
          <w:szCs w:val="24"/>
        </w:rPr>
        <w:t>адачи</w:t>
      </w:r>
      <w:r w:rsidRPr="00470983">
        <w:rPr>
          <w:bCs/>
          <w:sz w:val="24"/>
          <w:szCs w:val="24"/>
        </w:rPr>
        <w:t>:</w:t>
      </w:r>
    </w:p>
    <w:p w:rsidR="00F00D0A" w:rsidRPr="00470983" w:rsidRDefault="00F00D0A" w:rsidP="00F00D0A">
      <w:pPr>
        <w:jc w:val="both"/>
        <w:rPr>
          <w:bCs/>
          <w:sz w:val="24"/>
          <w:szCs w:val="24"/>
        </w:rPr>
      </w:pP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Повышать квалификацию в области использования современных педагогических и информационных технологий в образовательном процессе; </w:t>
      </w: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Осуществлять обмен опытом с применением ИКТ среди педагогов; </w:t>
      </w: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Интегрировать различные учебные дисциплины с использованием ИКТ; </w:t>
      </w: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Повышать качество знаний путем применения ИКТ; </w:t>
      </w: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Адаптировать и апробировать новые электронные издания; </w:t>
      </w:r>
    </w:p>
    <w:p w:rsidR="00F00D0A" w:rsidRPr="00470983" w:rsidRDefault="00F00D0A" w:rsidP="009F505B">
      <w:pPr>
        <w:pStyle w:val="Default"/>
        <w:numPr>
          <w:ilvl w:val="0"/>
          <w:numId w:val="16"/>
        </w:numPr>
        <w:spacing w:after="16"/>
        <w:jc w:val="both"/>
        <w:rPr>
          <w:rFonts w:ascii="Times New Roman" w:hAnsi="Times New Roman" w:cs="Times New Roman"/>
          <w:color w:val="auto"/>
        </w:rPr>
      </w:pPr>
      <w:r w:rsidRPr="00470983">
        <w:rPr>
          <w:rFonts w:ascii="Times New Roman" w:hAnsi="Times New Roman" w:cs="Times New Roman"/>
          <w:iCs/>
          <w:color w:val="auto"/>
        </w:rPr>
        <w:t xml:space="preserve">Инициировать участие педагогов в конкурсах; </w:t>
      </w:r>
    </w:p>
    <w:p w:rsidR="00F00D0A" w:rsidRPr="00470983" w:rsidRDefault="00F00D0A" w:rsidP="009F505B">
      <w:pPr>
        <w:pStyle w:val="Default"/>
        <w:numPr>
          <w:ilvl w:val="0"/>
          <w:numId w:val="16"/>
        </w:numPr>
        <w:jc w:val="both"/>
        <w:rPr>
          <w:rFonts w:ascii="Times New Roman" w:hAnsi="Times New Roman" w:cs="Times New Roman"/>
          <w:color w:val="auto"/>
        </w:rPr>
      </w:pPr>
      <w:r w:rsidRPr="00470983">
        <w:rPr>
          <w:rFonts w:ascii="Times New Roman" w:hAnsi="Times New Roman" w:cs="Times New Roman"/>
          <w:iCs/>
          <w:color w:val="auto"/>
        </w:rPr>
        <w:t xml:space="preserve">Разработать дидактические материалы с использованием ИКТ. </w:t>
      </w:r>
    </w:p>
    <w:p w:rsidR="00F00D0A" w:rsidRPr="00470983" w:rsidRDefault="00F00D0A" w:rsidP="00F00D0A">
      <w:pPr>
        <w:widowControl/>
        <w:autoSpaceDE/>
        <w:autoSpaceDN/>
        <w:jc w:val="both"/>
        <w:rPr>
          <w:sz w:val="24"/>
          <w:szCs w:val="24"/>
        </w:rPr>
      </w:pPr>
    </w:p>
    <w:p w:rsidR="00F00D0A" w:rsidRPr="00470983" w:rsidRDefault="00F00D0A" w:rsidP="00F00D0A">
      <w:pPr>
        <w:ind w:firstLine="567"/>
        <w:jc w:val="both"/>
        <w:rPr>
          <w:sz w:val="24"/>
          <w:szCs w:val="24"/>
        </w:rPr>
      </w:pPr>
      <w:r w:rsidRPr="00470983">
        <w:rPr>
          <w:sz w:val="24"/>
          <w:szCs w:val="24"/>
        </w:rPr>
        <w:t>Подход, в котором происходит обучение с использованием средств информационно-коммуникационных технологий, наиболее реальный путь обеспечения положительной мотивации обучения, формирования устойчивого познавательного интереса обучающихся, повышения качества знаний, создания педагогических условий для развития способностей обучающихся, вовлечения в самостоятельную творческую деятельность.</w:t>
      </w:r>
    </w:p>
    <w:p w:rsidR="00F00D0A" w:rsidRPr="00470983" w:rsidRDefault="00F00D0A" w:rsidP="00F00D0A">
      <w:pPr>
        <w:ind w:firstLine="567"/>
        <w:jc w:val="both"/>
        <w:rPr>
          <w:sz w:val="24"/>
          <w:szCs w:val="24"/>
        </w:rPr>
      </w:pPr>
    </w:p>
    <w:p w:rsidR="00F00D0A" w:rsidRPr="00470983" w:rsidRDefault="00F00D0A" w:rsidP="00F00D0A">
      <w:pPr>
        <w:ind w:firstLine="567"/>
        <w:jc w:val="both"/>
        <w:rPr>
          <w:rFonts w:eastAsia="Calibri"/>
          <w:sz w:val="24"/>
          <w:szCs w:val="24"/>
          <w:lang w:eastAsia="en-US"/>
        </w:rPr>
      </w:pPr>
      <w:r w:rsidRPr="00470983">
        <w:rPr>
          <w:sz w:val="24"/>
          <w:szCs w:val="24"/>
        </w:rPr>
        <w:t>Творческая  группа  по краеведческой работе  «Казачий круг»</w:t>
      </w:r>
      <w:r w:rsidR="00FF3C6F" w:rsidRPr="00470983">
        <w:rPr>
          <w:sz w:val="24"/>
          <w:szCs w:val="24"/>
        </w:rPr>
        <w:t>.</w:t>
      </w:r>
      <w:r w:rsidRPr="00470983">
        <w:rPr>
          <w:sz w:val="24"/>
          <w:szCs w:val="24"/>
        </w:rPr>
        <w:t xml:space="preserve"> </w:t>
      </w:r>
      <w:r w:rsidR="00FF3C6F" w:rsidRPr="00470983">
        <w:rPr>
          <w:sz w:val="24"/>
          <w:szCs w:val="24"/>
        </w:rPr>
        <w:t>Р</w:t>
      </w:r>
      <w:r w:rsidRPr="00470983">
        <w:rPr>
          <w:sz w:val="24"/>
          <w:szCs w:val="24"/>
        </w:rPr>
        <w:t>уководит</w:t>
      </w:r>
      <w:r w:rsidR="00FF3C6F" w:rsidRPr="00470983">
        <w:rPr>
          <w:sz w:val="24"/>
          <w:szCs w:val="24"/>
        </w:rPr>
        <w:t>ель</w:t>
      </w:r>
      <w:r w:rsidRPr="00470983">
        <w:rPr>
          <w:sz w:val="24"/>
          <w:szCs w:val="24"/>
        </w:rPr>
        <w:t xml:space="preserve"> творческой  групп</w:t>
      </w:r>
      <w:r w:rsidR="00FF3C6F" w:rsidRPr="00470983">
        <w:rPr>
          <w:sz w:val="24"/>
          <w:szCs w:val="24"/>
        </w:rPr>
        <w:t>ы</w:t>
      </w:r>
      <w:r w:rsidRPr="00470983">
        <w:rPr>
          <w:sz w:val="24"/>
          <w:szCs w:val="24"/>
        </w:rPr>
        <w:t xml:space="preserve"> </w:t>
      </w:r>
      <w:r w:rsidR="00FF3C6F" w:rsidRPr="00470983">
        <w:rPr>
          <w:sz w:val="24"/>
          <w:szCs w:val="24"/>
        </w:rPr>
        <w:t>-</w:t>
      </w:r>
      <w:r w:rsidRPr="00470983">
        <w:rPr>
          <w:sz w:val="24"/>
          <w:szCs w:val="24"/>
        </w:rPr>
        <w:t xml:space="preserve"> учитель  швейного дела</w:t>
      </w:r>
      <w:r w:rsidR="00FF3C6F" w:rsidRPr="00470983">
        <w:rPr>
          <w:sz w:val="24"/>
          <w:szCs w:val="24"/>
        </w:rPr>
        <w:t xml:space="preserve"> </w:t>
      </w:r>
      <w:proofErr w:type="gramStart"/>
      <w:r w:rsidR="00FF3C6F" w:rsidRPr="00470983">
        <w:rPr>
          <w:sz w:val="24"/>
          <w:szCs w:val="24"/>
        </w:rPr>
        <w:t>Гладких</w:t>
      </w:r>
      <w:proofErr w:type="gramEnd"/>
      <w:r w:rsidR="00FF3C6F" w:rsidRPr="00470983">
        <w:rPr>
          <w:sz w:val="24"/>
          <w:szCs w:val="24"/>
        </w:rPr>
        <w:t xml:space="preserve"> М.Г.,</w:t>
      </w:r>
      <w:r w:rsidRPr="00470983">
        <w:rPr>
          <w:sz w:val="24"/>
          <w:szCs w:val="24"/>
        </w:rPr>
        <w:t xml:space="preserve"> имеющая высшую квалификационную категорию.</w:t>
      </w:r>
      <w:r w:rsidRPr="00470983">
        <w:rPr>
          <w:rFonts w:eastAsia="Calibri"/>
          <w:sz w:val="24"/>
          <w:szCs w:val="24"/>
          <w:lang w:eastAsia="en-US"/>
        </w:rPr>
        <w:t xml:space="preserve">       </w:t>
      </w:r>
    </w:p>
    <w:p w:rsidR="002F3259" w:rsidRPr="00470983" w:rsidRDefault="00F00D0A" w:rsidP="00FF3C6F">
      <w:pPr>
        <w:shd w:val="clear" w:color="auto" w:fill="FFFFFF"/>
        <w:ind w:firstLine="567"/>
        <w:jc w:val="both"/>
        <w:rPr>
          <w:sz w:val="24"/>
          <w:szCs w:val="24"/>
        </w:rPr>
      </w:pPr>
      <w:r w:rsidRPr="00470983">
        <w:rPr>
          <w:rFonts w:eastAsia="Calibri"/>
          <w:sz w:val="24"/>
          <w:szCs w:val="24"/>
          <w:lang w:eastAsia="en-US"/>
        </w:rPr>
        <w:t xml:space="preserve">Основной целью творческой группы  является </w:t>
      </w:r>
      <w:r w:rsidRPr="00470983">
        <w:rPr>
          <w:rStyle w:val="af5"/>
          <w:b w:val="0"/>
          <w:iCs/>
          <w:sz w:val="24"/>
          <w:szCs w:val="24"/>
          <w:shd w:val="clear" w:color="auto" w:fill="FFFFFF"/>
        </w:rPr>
        <w:t xml:space="preserve">познакомить детей с традициями </w:t>
      </w:r>
      <w:r w:rsidR="006A2B79" w:rsidRPr="00470983">
        <w:rPr>
          <w:rStyle w:val="af5"/>
          <w:b w:val="0"/>
          <w:iCs/>
          <w:sz w:val="24"/>
          <w:szCs w:val="24"/>
          <w:shd w:val="clear" w:color="auto" w:fill="FFFFFF"/>
        </w:rPr>
        <w:t xml:space="preserve">и обычаями донских казаков, с особенностями </w:t>
      </w:r>
      <w:r w:rsidRPr="00470983">
        <w:rPr>
          <w:rStyle w:val="af5"/>
          <w:b w:val="0"/>
          <w:iCs/>
          <w:sz w:val="24"/>
          <w:szCs w:val="24"/>
          <w:shd w:val="clear" w:color="auto" w:fill="FFFFFF"/>
        </w:rPr>
        <w:t>казачьей кухни,</w:t>
      </w:r>
      <w:r w:rsidRPr="00470983">
        <w:rPr>
          <w:kern w:val="36"/>
          <w:sz w:val="24"/>
          <w:szCs w:val="24"/>
        </w:rPr>
        <w:t xml:space="preserve"> </w:t>
      </w:r>
      <w:r w:rsidRPr="00470983">
        <w:rPr>
          <w:rStyle w:val="af5"/>
          <w:b w:val="0"/>
          <w:sz w:val="24"/>
          <w:szCs w:val="24"/>
          <w:shd w:val="clear" w:color="auto" w:fill="FFFFFF"/>
        </w:rPr>
        <w:t>пр</w:t>
      </w:r>
      <w:r w:rsidR="002F3259" w:rsidRPr="00470983">
        <w:rPr>
          <w:rStyle w:val="af5"/>
          <w:b w:val="0"/>
          <w:sz w:val="24"/>
          <w:szCs w:val="24"/>
          <w:shd w:val="clear" w:color="auto" w:fill="FFFFFF"/>
        </w:rPr>
        <w:t>едметами быта и обихода</w:t>
      </w:r>
      <w:r w:rsidRPr="00470983">
        <w:rPr>
          <w:rStyle w:val="af5"/>
          <w:b w:val="0"/>
          <w:sz w:val="24"/>
          <w:szCs w:val="24"/>
          <w:shd w:val="clear" w:color="auto" w:fill="FFFFFF"/>
        </w:rPr>
        <w:t>.</w:t>
      </w:r>
      <w:r w:rsidRPr="00470983">
        <w:rPr>
          <w:sz w:val="24"/>
          <w:szCs w:val="24"/>
        </w:rPr>
        <w:t xml:space="preserve"> </w:t>
      </w:r>
    </w:p>
    <w:p w:rsidR="00F00D0A" w:rsidRPr="00470983" w:rsidRDefault="00F00D0A" w:rsidP="00FF3C6F">
      <w:pPr>
        <w:shd w:val="clear" w:color="auto" w:fill="FFFFFF"/>
        <w:ind w:firstLine="567"/>
        <w:jc w:val="both"/>
        <w:rPr>
          <w:rStyle w:val="FontStyle18"/>
          <w:sz w:val="24"/>
          <w:szCs w:val="24"/>
        </w:rPr>
      </w:pPr>
      <w:r w:rsidRPr="00470983">
        <w:rPr>
          <w:sz w:val="24"/>
          <w:szCs w:val="24"/>
        </w:rPr>
        <w:br/>
      </w:r>
      <w:r w:rsidRPr="00470983">
        <w:rPr>
          <w:rStyle w:val="FontStyle18"/>
          <w:sz w:val="24"/>
          <w:szCs w:val="24"/>
        </w:rPr>
        <w:t xml:space="preserve"> </w:t>
      </w:r>
      <w:r w:rsidR="002F3259" w:rsidRPr="00470983">
        <w:rPr>
          <w:rStyle w:val="FontStyle18"/>
          <w:sz w:val="24"/>
          <w:szCs w:val="24"/>
        </w:rPr>
        <w:t>З</w:t>
      </w:r>
      <w:r w:rsidRPr="00470983">
        <w:rPr>
          <w:rStyle w:val="FontStyle18"/>
          <w:sz w:val="24"/>
          <w:szCs w:val="24"/>
        </w:rPr>
        <w:t>адачи:</w:t>
      </w:r>
    </w:p>
    <w:p w:rsidR="002F3259" w:rsidRPr="00470983" w:rsidRDefault="002F3259" w:rsidP="00FF3C6F">
      <w:pPr>
        <w:shd w:val="clear" w:color="auto" w:fill="FFFFFF"/>
        <w:ind w:firstLine="567"/>
        <w:jc w:val="both"/>
        <w:rPr>
          <w:rStyle w:val="FontStyle18"/>
          <w:sz w:val="24"/>
          <w:szCs w:val="24"/>
        </w:rPr>
      </w:pPr>
    </w:p>
    <w:p w:rsidR="00F00D0A" w:rsidRPr="00470983" w:rsidRDefault="00F00D0A" w:rsidP="009F505B">
      <w:pPr>
        <w:widowControl/>
        <w:numPr>
          <w:ilvl w:val="0"/>
          <w:numId w:val="17"/>
        </w:numPr>
        <w:autoSpaceDE/>
        <w:autoSpaceDN/>
        <w:ind w:left="426" w:firstLine="0"/>
        <w:jc w:val="both"/>
        <w:rPr>
          <w:rStyle w:val="c0"/>
          <w:sz w:val="24"/>
          <w:szCs w:val="24"/>
        </w:rPr>
      </w:pPr>
      <w:r w:rsidRPr="00470983">
        <w:rPr>
          <w:rStyle w:val="c0"/>
          <w:sz w:val="24"/>
          <w:szCs w:val="24"/>
        </w:rPr>
        <w:t>расширять и углубить знания учащихся и воспитанников о быте и традициях донских казаков;</w:t>
      </w:r>
    </w:p>
    <w:p w:rsidR="00F00D0A" w:rsidRPr="00470983" w:rsidRDefault="00F00D0A" w:rsidP="009F505B">
      <w:pPr>
        <w:widowControl/>
        <w:numPr>
          <w:ilvl w:val="0"/>
          <w:numId w:val="17"/>
        </w:numPr>
        <w:autoSpaceDE/>
        <w:autoSpaceDN/>
        <w:ind w:left="426" w:firstLine="0"/>
        <w:jc w:val="both"/>
        <w:rPr>
          <w:sz w:val="24"/>
          <w:szCs w:val="24"/>
        </w:rPr>
      </w:pPr>
      <w:r w:rsidRPr="00470983">
        <w:rPr>
          <w:sz w:val="24"/>
          <w:szCs w:val="24"/>
        </w:rPr>
        <w:t>дать представление об ассортименте блюд донской кухни;</w:t>
      </w:r>
    </w:p>
    <w:p w:rsidR="00F00D0A" w:rsidRPr="00470983" w:rsidRDefault="00F00D0A" w:rsidP="009F505B">
      <w:pPr>
        <w:widowControl/>
        <w:numPr>
          <w:ilvl w:val="0"/>
          <w:numId w:val="17"/>
        </w:numPr>
        <w:autoSpaceDE/>
        <w:autoSpaceDN/>
        <w:ind w:left="426" w:firstLine="0"/>
        <w:jc w:val="both"/>
        <w:rPr>
          <w:rStyle w:val="af5"/>
          <w:b w:val="0"/>
          <w:bCs w:val="0"/>
          <w:sz w:val="24"/>
          <w:szCs w:val="24"/>
        </w:rPr>
      </w:pPr>
      <w:r w:rsidRPr="00470983">
        <w:rPr>
          <w:rStyle w:val="af5"/>
          <w:b w:val="0"/>
          <w:iCs/>
          <w:sz w:val="24"/>
          <w:szCs w:val="24"/>
          <w:shd w:val="clear" w:color="auto" w:fill="FFFFFF"/>
        </w:rPr>
        <w:t xml:space="preserve">познакомить учащихся и воспитанников </w:t>
      </w:r>
      <w:r w:rsidRPr="00470983">
        <w:rPr>
          <w:kern w:val="36"/>
          <w:sz w:val="24"/>
          <w:szCs w:val="24"/>
        </w:rPr>
        <w:t>с домашней утварью,</w:t>
      </w:r>
      <w:r w:rsidRPr="00470983">
        <w:rPr>
          <w:iCs/>
          <w:sz w:val="24"/>
          <w:szCs w:val="24"/>
          <w:bdr w:val="none" w:sz="0" w:space="0" w:color="auto" w:frame="1"/>
        </w:rPr>
        <w:t xml:space="preserve"> </w:t>
      </w:r>
      <w:r w:rsidRPr="00470983">
        <w:rPr>
          <w:rStyle w:val="af5"/>
          <w:b w:val="0"/>
          <w:sz w:val="24"/>
          <w:szCs w:val="24"/>
          <w:shd w:val="clear" w:color="auto" w:fill="FFFFFF"/>
        </w:rPr>
        <w:t>посудой и другими предметами быта и обихода;</w:t>
      </w:r>
    </w:p>
    <w:p w:rsidR="00F00D0A" w:rsidRPr="00470983" w:rsidRDefault="00F00D0A" w:rsidP="009F505B">
      <w:pPr>
        <w:widowControl/>
        <w:numPr>
          <w:ilvl w:val="0"/>
          <w:numId w:val="17"/>
        </w:numPr>
        <w:autoSpaceDE/>
        <w:autoSpaceDN/>
        <w:ind w:left="426" w:firstLine="0"/>
        <w:jc w:val="both"/>
        <w:rPr>
          <w:iCs/>
          <w:sz w:val="24"/>
          <w:szCs w:val="24"/>
        </w:rPr>
      </w:pPr>
      <w:r w:rsidRPr="00470983">
        <w:rPr>
          <w:sz w:val="24"/>
          <w:szCs w:val="24"/>
        </w:rPr>
        <w:t xml:space="preserve">развивать познавательные способности, наблюдательность, внимание, воображение, умение находить причины и следствия событий, сравнивать образ жизни современного человека с образом жизни наших предков; </w:t>
      </w:r>
    </w:p>
    <w:p w:rsidR="00F00D0A" w:rsidRPr="00470983" w:rsidRDefault="00F00D0A" w:rsidP="009F505B">
      <w:pPr>
        <w:widowControl/>
        <w:numPr>
          <w:ilvl w:val="0"/>
          <w:numId w:val="17"/>
        </w:numPr>
        <w:autoSpaceDE/>
        <w:autoSpaceDN/>
        <w:ind w:left="426" w:firstLine="0"/>
        <w:jc w:val="both"/>
        <w:rPr>
          <w:sz w:val="24"/>
          <w:szCs w:val="24"/>
        </w:rPr>
      </w:pPr>
      <w:r w:rsidRPr="00470983">
        <w:rPr>
          <w:sz w:val="24"/>
          <w:szCs w:val="24"/>
        </w:rPr>
        <w:t>воспитывать патриотические чувства к малой Родине, казачеству, уважение к истории, традициям и культуре родного края;</w:t>
      </w:r>
    </w:p>
    <w:p w:rsidR="00F00D0A" w:rsidRPr="00470983" w:rsidRDefault="00F00D0A" w:rsidP="009F505B">
      <w:pPr>
        <w:widowControl/>
        <w:numPr>
          <w:ilvl w:val="0"/>
          <w:numId w:val="17"/>
        </w:numPr>
        <w:autoSpaceDE/>
        <w:autoSpaceDN/>
        <w:ind w:left="426" w:firstLine="0"/>
        <w:jc w:val="both"/>
        <w:rPr>
          <w:iCs/>
          <w:sz w:val="24"/>
          <w:szCs w:val="24"/>
        </w:rPr>
      </w:pPr>
      <w:r w:rsidRPr="00470983">
        <w:rPr>
          <w:sz w:val="24"/>
          <w:szCs w:val="24"/>
        </w:rPr>
        <w:t>организ</w:t>
      </w:r>
      <w:r w:rsidR="002F3259" w:rsidRPr="00470983">
        <w:rPr>
          <w:sz w:val="24"/>
          <w:szCs w:val="24"/>
        </w:rPr>
        <w:t>овывать</w:t>
      </w:r>
      <w:r w:rsidRPr="00470983">
        <w:rPr>
          <w:sz w:val="24"/>
          <w:szCs w:val="24"/>
        </w:rPr>
        <w:t xml:space="preserve"> культурно-просветительск</w:t>
      </w:r>
      <w:r w:rsidR="002F3259" w:rsidRPr="00470983">
        <w:rPr>
          <w:sz w:val="24"/>
          <w:szCs w:val="24"/>
        </w:rPr>
        <w:t>ую</w:t>
      </w:r>
      <w:r w:rsidRPr="00470983">
        <w:rPr>
          <w:sz w:val="24"/>
          <w:szCs w:val="24"/>
        </w:rPr>
        <w:t xml:space="preserve"> работ</w:t>
      </w:r>
      <w:r w:rsidR="002F3259" w:rsidRPr="00470983">
        <w:rPr>
          <w:sz w:val="24"/>
          <w:szCs w:val="24"/>
        </w:rPr>
        <w:t>у</w:t>
      </w:r>
      <w:r w:rsidRPr="00470983">
        <w:rPr>
          <w:sz w:val="24"/>
          <w:szCs w:val="24"/>
        </w:rPr>
        <w:t xml:space="preserve"> среди </w:t>
      </w:r>
      <w:proofErr w:type="gramStart"/>
      <w:r w:rsidRPr="00470983">
        <w:rPr>
          <w:sz w:val="24"/>
          <w:szCs w:val="24"/>
        </w:rPr>
        <w:t>обучающихся</w:t>
      </w:r>
      <w:proofErr w:type="gramEnd"/>
      <w:r w:rsidRPr="00470983">
        <w:rPr>
          <w:sz w:val="24"/>
          <w:szCs w:val="24"/>
        </w:rPr>
        <w:t xml:space="preserve"> школы-интерната;</w:t>
      </w:r>
    </w:p>
    <w:p w:rsidR="00F00D0A" w:rsidRPr="00470983" w:rsidRDefault="00F00D0A" w:rsidP="009F505B">
      <w:pPr>
        <w:widowControl/>
        <w:numPr>
          <w:ilvl w:val="0"/>
          <w:numId w:val="17"/>
        </w:numPr>
        <w:autoSpaceDE/>
        <w:autoSpaceDN/>
        <w:ind w:left="426" w:firstLine="0"/>
        <w:jc w:val="both"/>
        <w:rPr>
          <w:sz w:val="24"/>
          <w:szCs w:val="24"/>
        </w:rPr>
      </w:pPr>
      <w:r w:rsidRPr="00470983">
        <w:rPr>
          <w:sz w:val="24"/>
          <w:szCs w:val="24"/>
        </w:rPr>
        <w:t>сохран</w:t>
      </w:r>
      <w:r w:rsidR="002F3259" w:rsidRPr="00470983">
        <w:rPr>
          <w:sz w:val="24"/>
          <w:szCs w:val="24"/>
        </w:rPr>
        <w:t>ять</w:t>
      </w:r>
      <w:r w:rsidRPr="00470983">
        <w:rPr>
          <w:sz w:val="24"/>
          <w:szCs w:val="24"/>
        </w:rPr>
        <w:t xml:space="preserve"> психическо</w:t>
      </w:r>
      <w:r w:rsidR="002F3259" w:rsidRPr="00470983">
        <w:rPr>
          <w:sz w:val="24"/>
          <w:szCs w:val="24"/>
        </w:rPr>
        <w:t>е</w:t>
      </w:r>
      <w:r w:rsidRPr="00470983">
        <w:rPr>
          <w:sz w:val="24"/>
          <w:szCs w:val="24"/>
        </w:rPr>
        <w:t xml:space="preserve"> и физическо</w:t>
      </w:r>
      <w:r w:rsidR="002F3259" w:rsidRPr="00470983">
        <w:rPr>
          <w:sz w:val="24"/>
          <w:szCs w:val="24"/>
        </w:rPr>
        <w:t>е</w:t>
      </w:r>
      <w:r w:rsidRPr="00470983">
        <w:rPr>
          <w:sz w:val="24"/>
          <w:szCs w:val="24"/>
        </w:rPr>
        <w:t xml:space="preserve"> здоровь</w:t>
      </w:r>
      <w:r w:rsidR="002F3259" w:rsidRPr="00470983">
        <w:rPr>
          <w:sz w:val="24"/>
          <w:szCs w:val="24"/>
        </w:rPr>
        <w:t>е</w:t>
      </w:r>
      <w:r w:rsidRPr="00470983">
        <w:rPr>
          <w:sz w:val="24"/>
          <w:szCs w:val="24"/>
        </w:rPr>
        <w:t xml:space="preserve"> ребенка через создание благоприятного микроклимата в детском коллективе и экскурси</w:t>
      </w:r>
      <w:r w:rsidR="002F3259" w:rsidRPr="00470983">
        <w:rPr>
          <w:sz w:val="24"/>
          <w:szCs w:val="24"/>
        </w:rPr>
        <w:t>й</w:t>
      </w:r>
      <w:r w:rsidRPr="00470983">
        <w:rPr>
          <w:sz w:val="24"/>
          <w:szCs w:val="24"/>
        </w:rPr>
        <w:t xml:space="preserve"> за пределы образовательного учреждения;</w:t>
      </w:r>
    </w:p>
    <w:p w:rsidR="00F00D0A" w:rsidRPr="00470983" w:rsidRDefault="00F00D0A" w:rsidP="009F505B">
      <w:pPr>
        <w:widowControl/>
        <w:numPr>
          <w:ilvl w:val="0"/>
          <w:numId w:val="17"/>
        </w:numPr>
        <w:autoSpaceDE/>
        <w:autoSpaceDN/>
        <w:ind w:left="426" w:firstLine="0"/>
        <w:jc w:val="both"/>
        <w:rPr>
          <w:sz w:val="24"/>
          <w:szCs w:val="24"/>
        </w:rPr>
      </w:pPr>
      <w:r w:rsidRPr="00470983">
        <w:rPr>
          <w:rStyle w:val="FontStyle18"/>
          <w:sz w:val="24"/>
          <w:szCs w:val="24"/>
        </w:rPr>
        <w:t xml:space="preserve">формировать и пополнять музейные коллекции, обеспечивая учет и </w:t>
      </w:r>
      <w:r w:rsidR="002F3259" w:rsidRPr="00470983">
        <w:rPr>
          <w:rStyle w:val="FontStyle18"/>
          <w:sz w:val="24"/>
          <w:szCs w:val="24"/>
        </w:rPr>
        <w:t>сохранность экспонатов.</w:t>
      </w:r>
    </w:p>
    <w:p w:rsidR="002F3259" w:rsidRPr="00470983" w:rsidRDefault="002F3259" w:rsidP="002F3259">
      <w:pPr>
        <w:pStyle w:val="Style10"/>
        <w:widowControl/>
        <w:tabs>
          <w:tab w:val="left" w:pos="230"/>
        </w:tabs>
        <w:spacing w:line="240" w:lineRule="auto"/>
        <w:ind w:left="426" w:firstLine="0"/>
        <w:rPr>
          <w:iCs/>
        </w:rPr>
      </w:pPr>
    </w:p>
    <w:p w:rsidR="00F00D0A" w:rsidRPr="00470983" w:rsidRDefault="00F00D0A" w:rsidP="002F3259">
      <w:pPr>
        <w:ind w:firstLine="567"/>
        <w:jc w:val="both"/>
        <w:rPr>
          <w:sz w:val="24"/>
          <w:szCs w:val="24"/>
        </w:rPr>
      </w:pPr>
      <w:r w:rsidRPr="00470983">
        <w:rPr>
          <w:sz w:val="24"/>
          <w:szCs w:val="24"/>
          <w:lang w:eastAsia="en-US"/>
        </w:rPr>
        <w:t xml:space="preserve">Творческая группа знакомит обучающихся с </w:t>
      </w:r>
      <w:r w:rsidRPr="00470983">
        <w:rPr>
          <w:rFonts w:eastAsia="Calibri"/>
          <w:sz w:val="24"/>
          <w:szCs w:val="24"/>
          <w:lang w:eastAsia="en-US"/>
        </w:rPr>
        <w:t xml:space="preserve">богатейшим культурным наследием наших предков, уходящим корнями вглубь веков. </w:t>
      </w:r>
      <w:r w:rsidR="002F3259" w:rsidRPr="00470983">
        <w:rPr>
          <w:rFonts w:eastAsia="Calibri"/>
          <w:sz w:val="24"/>
          <w:szCs w:val="24"/>
          <w:lang w:eastAsia="en-US"/>
        </w:rPr>
        <w:t>С</w:t>
      </w:r>
      <w:r w:rsidRPr="00470983">
        <w:rPr>
          <w:sz w:val="24"/>
          <w:szCs w:val="24"/>
        </w:rPr>
        <w:t xml:space="preserve">охранение культурного богатейшего наследия наших предков – главная задача педагогов школы-интерната в гражданско-патриотическом воспитании обучающихся. </w:t>
      </w:r>
    </w:p>
    <w:p w:rsidR="00524259" w:rsidRPr="00470983" w:rsidRDefault="00524259" w:rsidP="00B85A7F"/>
    <w:p w:rsidR="00524259" w:rsidRPr="00470983" w:rsidRDefault="00524259" w:rsidP="00B85A7F"/>
    <w:p w:rsidR="00524259" w:rsidRPr="00470983" w:rsidRDefault="00524259" w:rsidP="00B85A7F"/>
    <w:p w:rsidR="00524259" w:rsidRPr="00470983" w:rsidRDefault="00524259" w:rsidP="00B85A7F"/>
    <w:p w:rsidR="001E121E" w:rsidRPr="00470983" w:rsidRDefault="001E121E" w:rsidP="001E121E">
      <w:pPr>
        <w:pStyle w:val="af6"/>
        <w:shd w:val="clear" w:color="auto" w:fill="FFFFFF"/>
        <w:spacing w:before="0" w:after="0"/>
        <w:ind w:firstLine="567"/>
        <w:jc w:val="both"/>
        <w:rPr>
          <w:sz w:val="24"/>
          <w:szCs w:val="24"/>
        </w:rPr>
      </w:pPr>
      <w:r w:rsidRPr="00470983">
        <w:rPr>
          <w:sz w:val="24"/>
          <w:szCs w:val="24"/>
        </w:rPr>
        <w:lastRenderedPageBreak/>
        <w:t>В ГКОУ РО Пролетарской школе-интернате дополнительное образование  преследует цель  – создание условий для обеспечения максимального развития индивидуальных способностей обучающихся, способствующих их социализации и социальной адаптации.</w:t>
      </w:r>
    </w:p>
    <w:p w:rsidR="001E121E" w:rsidRPr="00470983" w:rsidRDefault="001E121E" w:rsidP="001E121E">
      <w:pPr>
        <w:pStyle w:val="af6"/>
        <w:shd w:val="clear" w:color="auto" w:fill="FFFFFF"/>
        <w:spacing w:before="0" w:after="0"/>
        <w:ind w:firstLine="567"/>
        <w:jc w:val="both"/>
        <w:rPr>
          <w:sz w:val="24"/>
          <w:szCs w:val="24"/>
        </w:rPr>
      </w:pPr>
      <w:r w:rsidRPr="00470983">
        <w:rPr>
          <w:sz w:val="24"/>
          <w:szCs w:val="24"/>
        </w:rPr>
        <w:t xml:space="preserve">Дополнительное образование формирует у </w:t>
      </w:r>
      <w:proofErr w:type="gramStart"/>
      <w:r w:rsidRPr="00470983">
        <w:rPr>
          <w:sz w:val="24"/>
          <w:szCs w:val="24"/>
        </w:rPr>
        <w:t>обучающегося</w:t>
      </w:r>
      <w:proofErr w:type="gramEnd"/>
      <w:r w:rsidRPr="00470983">
        <w:rPr>
          <w:sz w:val="24"/>
          <w:szCs w:val="24"/>
        </w:rPr>
        <w:t xml:space="preserve"> самосознание, ощущение ценности собственной личности. Ребенок  удовлетворяет свои творческие потребности, развивает интересы, усваивает знания в том темпе и объеме, которые ему позволяют его индивидуальные способности. </w:t>
      </w:r>
    </w:p>
    <w:p w:rsidR="002646CC" w:rsidRPr="00470983" w:rsidRDefault="001E121E" w:rsidP="002646CC">
      <w:pPr>
        <w:pStyle w:val="af6"/>
        <w:shd w:val="clear" w:color="auto" w:fill="FFFFFF"/>
        <w:spacing w:before="0" w:after="0"/>
        <w:ind w:firstLine="567"/>
        <w:jc w:val="both"/>
        <w:rPr>
          <w:sz w:val="24"/>
          <w:szCs w:val="24"/>
        </w:rPr>
      </w:pPr>
      <w:r w:rsidRPr="00470983">
        <w:rPr>
          <w:sz w:val="24"/>
          <w:szCs w:val="24"/>
        </w:rPr>
        <w:t>Разнообразный спектр видов деятельности в системе дополнительного образования решает следующие задачи:</w:t>
      </w:r>
    </w:p>
    <w:p w:rsidR="008018AD" w:rsidRPr="00470983" w:rsidRDefault="008018AD" w:rsidP="008502B2">
      <w:pPr>
        <w:pStyle w:val="a4"/>
        <w:numPr>
          <w:ilvl w:val="0"/>
          <w:numId w:val="50"/>
        </w:numPr>
        <w:tabs>
          <w:tab w:val="left" w:pos="541"/>
        </w:tabs>
        <w:ind w:right="288"/>
        <w:rPr>
          <w:sz w:val="24"/>
          <w:szCs w:val="24"/>
        </w:rPr>
      </w:pPr>
      <w:proofErr w:type="gramStart"/>
      <w:r w:rsidRPr="00470983">
        <w:rPr>
          <w:spacing w:val="1"/>
          <w:sz w:val="28"/>
          <w:szCs w:val="28"/>
        </w:rPr>
        <w:t>ф</w:t>
      </w:r>
      <w:r w:rsidRPr="00470983">
        <w:rPr>
          <w:sz w:val="24"/>
          <w:szCs w:val="24"/>
        </w:rPr>
        <w:t>о</w:t>
      </w:r>
      <w:r w:rsidRPr="00470983">
        <w:rPr>
          <w:spacing w:val="1"/>
          <w:sz w:val="24"/>
          <w:szCs w:val="24"/>
        </w:rPr>
        <w:t>р</w:t>
      </w:r>
      <w:r w:rsidRPr="00470983">
        <w:rPr>
          <w:spacing w:val="-1"/>
          <w:sz w:val="24"/>
          <w:szCs w:val="24"/>
        </w:rPr>
        <w:t>м</w:t>
      </w:r>
      <w:r w:rsidRPr="00470983">
        <w:rPr>
          <w:sz w:val="24"/>
          <w:szCs w:val="24"/>
        </w:rPr>
        <w:t>иров</w:t>
      </w:r>
      <w:r w:rsidRPr="00470983">
        <w:rPr>
          <w:w w:val="101"/>
          <w:sz w:val="24"/>
          <w:szCs w:val="24"/>
        </w:rPr>
        <w:t>а</w:t>
      </w:r>
      <w:r w:rsidRPr="00470983">
        <w:rPr>
          <w:spacing w:val="1"/>
          <w:sz w:val="24"/>
          <w:szCs w:val="24"/>
        </w:rPr>
        <w:t>ть</w:t>
      </w:r>
      <w:r w:rsidRPr="00470983">
        <w:rPr>
          <w:spacing w:val="65"/>
          <w:sz w:val="24"/>
          <w:szCs w:val="24"/>
        </w:rPr>
        <w:t xml:space="preserve"> </w:t>
      </w:r>
      <w:r w:rsidRPr="00470983">
        <w:rPr>
          <w:w w:val="101"/>
          <w:sz w:val="24"/>
          <w:szCs w:val="24"/>
        </w:rPr>
        <w:t>с</w:t>
      </w:r>
      <w:r w:rsidRPr="00470983">
        <w:rPr>
          <w:sz w:val="24"/>
          <w:szCs w:val="24"/>
        </w:rPr>
        <w:t>и</w:t>
      </w:r>
      <w:r w:rsidRPr="00470983">
        <w:rPr>
          <w:w w:val="101"/>
          <w:sz w:val="24"/>
          <w:szCs w:val="24"/>
        </w:rPr>
        <w:t>с</w:t>
      </w:r>
      <w:r w:rsidRPr="00470983">
        <w:rPr>
          <w:sz w:val="24"/>
          <w:szCs w:val="24"/>
        </w:rPr>
        <w:t>т</w:t>
      </w:r>
      <w:r w:rsidRPr="00470983">
        <w:rPr>
          <w:w w:val="101"/>
          <w:sz w:val="24"/>
          <w:szCs w:val="24"/>
        </w:rPr>
        <w:t>е</w:t>
      </w:r>
      <w:r w:rsidRPr="00470983">
        <w:rPr>
          <w:sz w:val="24"/>
          <w:szCs w:val="24"/>
        </w:rPr>
        <w:t>му</w:t>
      </w:r>
      <w:r w:rsidRPr="00470983">
        <w:rPr>
          <w:spacing w:val="62"/>
          <w:sz w:val="24"/>
          <w:szCs w:val="24"/>
        </w:rPr>
        <w:t xml:space="preserve"> </w:t>
      </w:r>
      <w:r w:rsidRPr="00470983">
        <w:rPr>
          <w:spacing w:val="1"/>
          <w:sz w:val="24"/>
          <w:szCs w:val="24"/>
        </w:rPr>
        <w:t>до</w:t>
      </w:r>
      <w:r w:rsidRPr="00470983">
        <w:rPr>
          <w:spacing w:val="2"/>
          <w:sz w:val="24"/>
          <w:szCs w:val="24"/>
        </w:rPr>
        <w:t>п</w:t>
      </w:r>
      <w:r w:rsidRPr="00470983">
        <w:rPr>
          <w:sz w:val="24"/>
          <w:szCs w:val="24"/>
        </w:rPr>
        <w:t>олнит</w:t>
      </w:r>
      <w:r w:rsidRPr="00470983">
        <w:rPr>
          <w:w w:val="101"/>
          <w:sz w:val="24"/>
          <w:szCs w:val="24"/>
        </w:rPr>
        <w:t>е</w:t>
      </w:r>
      <w:r w:rsidRPr="00470983">
        <w:rPr>
          <w:sz w:val="24"/>
          <w:szCs w:val="24"/>
        </w:rPr>
        <w:t>ль</w:t>
      </w:r>
      <w:r w:rsidRPr="00470983">
        <w:rPr>
          <w:spacing w:val="-1"/>
          <w:sz w:val="24"/>
          <w:szCs w:val="24"/>
        </w:rPr>
        <w:t>н</w:t>
      </w:r>
      <w:r w:rsidRPr="00470983">
        <w:rPr>
          <w:sz w:val="24"/>
          <w:szCs w:val="24"/>
        </w:rPr>
        <w:t>ого</w:t>
      </w:r>
      <w:r w:rsidRPr="00470983">
        <w:rPr>
          <w:spacing w:val="68"/>
          <w:sz w:val="24"/>
          <w:szCs w:val="24"/>
        </w:rPr>
        <w:t xml:space="preserve"> </w:t>
      </w:r>
      <w:r w:rsidRPr="00470983">
        <w:rPr>
          <w:spacing w:val="-1"/>
          <w:sz w:val="24"/>
          <w:szCs w:val="24"/>
        </w:rPr>
        <w:t>о</w:t>
      </w:r>
      <w:r w:rsidRPr="00470983">
        <w:rPr>
          <w:spacing w:val="1"/>
          <w:sz w:val="24"/>
          <w:szCs w:val="24"/>
        </w:rPr>
        <w:t>б</w:t>
      </w:r>
      <w:r w:rsidRPr="00470983">
        <w:rPr>
          <w:sz w:val="24"/>
          <w:szCs w:val="24"/>
        </w:rPr>
        <w:t>р</w:t>
      </w:r>
      <w:r w:rsidRPr="00470983">
        <w:rPr>
          <w:w w:val="101"/>
          <w:sz w:val="24"/>
          <w:szCs w:val="24"/>
        </w:rPr>
        <w:t>а</w:t>
      </w:r>
      <w:r w:rsidRPr="00470983">
        <w:rPr>
          <w:sz w:val="24"/>
          <w:szCs w:val="24"/>
        </w:rPr>
        <w:t>зов</w:t>
      </w:r>
      <w:r w:rsidRPr="00470983">
        <w:rPr>
          <w:spacing w:val="-1"/>
          <w:w w:val="101"/>
          <w:sz w:val="24"/>
          <w:szCs w:val="24"/>
        </w:rPr>
        <w:t>а</w:t>
      </w:r>
      <w:r w:rsidRPr="00470983">
        <w:rPr>
          <w:sz w:val="24"/>
          <w:szCs w:val="24"/>
        </w:rPr>
        <w:t>н</w:t>
      </w:r>
      <w:r w:rsidRPr="00470983">
        <w:rPr>
          <w:spacing w:val="-1"/>
          <w:sz w:val="24"/>
          <w:szCs w:val="24"/>
        </w:rPr>
        <w:t>и</w:t>
      </w:r>
      <w:r w:rsidRPr="00470983">
        <w:rPr>
          <w:w w:val="101"/>
          <w:sz w:val="24"/>
          <w:szCs w:val="24"/>
        </w:rPr>
        <w:t>я</w:t>
      </w:r>
      <w:r w:rsidRPr="00470983">
        <w:rPr>
          <w:spacing w:val="66"/>
          <w:sz w:val="24"/>
          <w:szCs w:val="24"/>
        </w:rPr>
        <w:t xml:space="preserve"> </w:t>
      </w:r>
      <w:r w:rsidRPr="00470983">
        <w:rPr>
          <w:sz w:val="24"/>
          <w:szCs w:val="24"/>
        </w:rPr>
        <w:t>в</w:t>
      </w:r>
      <w:r w:rsidRPr="00470983">
        <w:rPr>
          <w:spacing w:val="66"/>
          <w:sz w:val="24"/>
          <w:szCs w:val="24"/>
        </w:rPr>
        <w:t xml:space="preserve"> </w:t>
      </w:r>
      <w:r w:rsidRPr="00470983">
        <w:rPr>
          <w:sz w:val="24"/>
          <w:szCs w:val="24"/>
        </w:rPr>
        <w:t>шк</w:t>
      </w:r>
      <w:r w:rsidRPr="00470983">
        <w:rPr>
          <w:spacing w:val="2"/>
          <w:sz w:val="24"/>
          <w:szCs w:val="24"/>
        </w:rPr>
        <w:t>о</w:t>
      </w:r>
      <w:r w:rsidRPr="00470983">
        <w:rPr>
          <w:sz w:val="24"/>
          <w:szCs w:val="24"/>
        </w:rPr>
        <w:t>л</w:t>
      </w:r>
      <w:r w:rsidRPr="00470983">
        <w:rPr>
          <w:w w:val="101"/>
          <w:sz w:val="24"/>
          <w:szCs w:val="24"/>
        </w:rPr>
        <w:t>е-интернате</w:t>
      </w:r>
      <w:r w:rsidRPr="00470983">
        <w:rPr>
          <w:sz w:val="24"/>
          <w:szCs w:val="24"/>
        </w:rPr>
        <w:t>,</w:t>
      </w:r>
      <w:r w:rsidRPr="00470983">
        <w:rPr>
          <w:spacing w:val="65"/>
          <w:sz w:val="24"/>
          <w:szCs w:val="24"/>
        </w:rPr>
        <w:t xml:space="preserve"> </w:t>
      </w:r>
      <w:r w:rsidRPr="00470983">
        <w:rPr>
          <w:w w:val="101"/>
          <w:sz w:val="24"/>
          <w:szCs w:val="24"/>
        </w:rPr>
        <w:t>с</w:t>
      </w:r>
      <w:r w:rsidRPr="00470983">
        <w:rPr>
          <w:sz w:val="24"/>
          <w:szCs w:val="24"/>
        </w:rPr>
        <w:t>по</w:t>
      </w:r>
      <w:r w:rsidRPr="00470983">
        <w:rPr>
          <w:spacing w:val="-1"/>
          <w:w w:val="101"/>
          <w:sz w:val="24"/>
          <w:szCs w:val="24"/>
        </w:rPr>
        <w:t>с</w:t>
      </w:r>
      <w:r w:rsidRPr="00470983">
        <w:rPr>
          <w:spacing w:val="-1"/>
          <w:sz w:val="24"/>
          <w:szCs w:val="24"/>
        </w:rPr>
        <w:t>о</w:t>
      </w:r>
      <w:r w:rsidRPr="00470983">
        <w:rPr>
          <w:sz w:val="24"/>
          <w:szCs w:val="24"/>
        </w:rPr>
        <w:t>бн</w:t>
      </w:r>
      <w:r w:rsidRPr="00470983">
        <w:rPr>
          <w:spacing w:val="-2"/>
          <w:sz w:val="24"/>
          <w:szCs w:val="24"/>
        </w:rPr>
        <w:t>у</w:t>
      </w:r>
      <w:r w:rsidRPr="00470983">
        <w:rPr>
          <w:sz w:val="24"/>
          <w:szCs w:val="24"/>
        </w:rPr>
        <w:t>ю д</w:t>
      </w:r>
      <w:r w:rsidRPr="00470983">
        <w:rPr>
          <w:w w:val="101"/>
          <w:sz w:val="24"/>
          <w:szCs w:val="24"/>
        </w:rPr>
        <w:t>а</w:t>
      </w:r>
      <w:r w:rsidRPr="00470983">
        <w:rPr>
          <w:sz w:val="24"/>
          <w:szCs w:val="24"/>
        </w:rPr>
        <w:t>ть</w:t>
      </w:r>
      <w:r w:rsidRPr="00470983">
        <w:rPr>
          <w:spacing w:val="10"/>
          <w:sz w:val="24"/>
          <w:szCs w:val="24"/>
        </w:rPr>
        <w:t xml:space="preserve"> </w:t>
      </w:r>
      <w:r w:rsidRPr="00470983">
        <w:rPr>
          <w:sz w:val="24"/>
          <w:szCs w:val="24"/>
        </w:rPr>
        <w:t>воз</w:t>
      </w:r>
      <w:r w:rsidRPr="00470983">
        <w:rPr>
          <w:spacing w:val="-1"/>
          <w:sz w:val="24"/>
          <w:szCs w:val="24"/>
        </w:rPr>
        <w:t>м</w:t>
      </w:r>
      <w:r w:rsidRPr="00470983">
        <w:rPr>
          <w:sz w:val="24"/>
          <w:szCs w:val="24"/>
        </w:rPr>
        <w:t>ожно</w:t>
      </w:r>
      <w:r w:rsidRPr="00470983">
        <w:rPr>
          <w:w w:val="101"/>
          <w:sz w:val="24"/>
          <w:szCs w:val="24"/>
        </w:rPr>
        <w:t>с</w:t>
      </w:r>
      <w:r w:rsidRPr="00470983">
        <w:rPr>
          <w:sz w:val="24"/>
          <w:szCs w:val="24"/>
        </w:rPr>
        <w:t>ть</w:t>
      </w:r>
      <w:r w:rsidRPr="00470983">
        <w:rPr>
          <w:spacing w:val="10"/>
          <w:sz w:val="24"/>
          <w:szCs w:val="24"/>
        </w:rPr>
        <w:t xml:space="preserve"> </w:t>
      </w:r>
      <w:r w:rsidRPr="00470983">
        <w:rPr>
          <w:sz w:val="24"/>
          <w:szCs w:val="24"/>
        </w:rPr>
        <w:t>к</w:t>
      </w:r>
      <w:r w:rsidRPr="00470983">
        <w:rPr>
          <w:w w:val="101"/>
          <w:sz w:val="24"/>
          <w:szCs w:val="24"/>
        </w:rPr>
        <w:t>а</w:t>
      </w:r>
      <w:r w:rsidRPr="00470983">
        <w:rPr>
          <w:sz w:val="24"/>
          <w:szCs w:val="24"/>
        </w:rPr>
        <w:t xml:space="preserve">ждому обучающемуся </w:t>
      </w:r>
      <w:r w:rsidRPr="00470983">
        <w:rPr>
          <w:spacing w:val="8"/>
          <w:sz w:val="24"/>
          <w:szCs w:val="24"/>
        </w:rPr>
        <w:t xml:space="preserve"> </w:t>
      </w:r>
      <w:r w:rsidRPr="00470983">
        <w:rPr>
          <w:sz w:val="24"/>
          <w:szCs w:val="24"/>
        </w:rPr>
        <w:t xml:space="preserve">с умственной отсталостью (интеллектуальными нарушениями) </w:t>
      </w:r>
      <w:r w:rsidRPr="00470983">
        <w:rPr>
          <w:spacing w:val="8"/>
          <w:sz w:val="24"/>
          <w:szCs w:val="24"/>
        </w:rPr>
        <w:t xml:space="preserve"> </w:t>
      </w:r>
      <w:r w:rsidRPr="00470983">
        <w:rPr>
          <w:sz w:val="24"/>
          <w:szCs w:val="24"/>
        </w:rPr>
        <w:t>вы</w:t>
      </w:r>
      <w:r w:rsidRPr="00470983">
        <w:rPr>
          <w:spacing w:val="2"/>
          <w:sz w:val="24"/>
          <w:szCs w:val="24"/>
        </w:rPr>
        <w:t>б</w:t>
      </w:r>
      <w:r w:rsidRPr="00470983">
        <w:rPr>
          <w:sz w:val="24"/>
          <w:szCs w:val="24"/>
        </w:rPr>
        <w:t>р</w:t>
      </w:r>
      <w:r w:rsidRPr="00470983">
        <w:rPr>
          <w:w w:val="101"/>
          <w:sz w:val="24"/>
          <w:szCs w:val="24"/>
        </w:rPr>
        <w:t>а</w:t>
      </w:r>
      <w:r w:rsidRPr="00470983">
        <w:rPr>
          <w:sz w:val="24"/>
          <w:szCs w:val="24"/>
        </w:rPr>
        <w:t>ть</w:t>
      </w:r>
      <w:r w:rsidRPr="00470983">
        <w:rPr>
          <w:spacing w:val="10"/>
          <w:sz w:val="24"/>
          <w:szCs w:val="24"/>
        </w:rPr>
        <w:t xml:space="preserve"> </w:t>
      </w:r>
      <w:r w:rsidRPr="00470983">
        <w:rPr>
          <w:w w:val="101"/>
          <w:sz w:val="24"/>
          <w:szCs w:val="24"/>
        </w:rPr>
        <w:t>се</w:t>
      </w:r>
      <w:r w:rsidRPr="00470983">
        <w:rPr>
          <w:sz w:val="24"/>
          <w:szCs w:val="24"/>
        </w:rPr>
        <w:t>б</w:t>
      </w:r>
      <w:r w:rsidRPr="00470983">
        <w:rPr>
          <w:w w:val="101"/>
          <w:sz w:val="24"/>
          <w:szCs w:val="24"/>
        </w:rPr>
        <w:t>е</w:t>
      </w:r>
      <w:r w:rsidRPr="00470983">
        <w:rPr>
          <w:spacing w:val="10"/>
          <w:sz w:val="24"/>
          <w:szCs w:val="24"/>
        </w:rPr>
        <w:t xml:space="preserve"> </w:t>
      </w:r>
      <w:r w:rsidRPr="00470983">
        <w:rPr>
          <w:spacing w:val="-1"/>
          <w:sz w:val="24"/>
          <w:szCs w:val="24"/>
        </w:rPr>
        <w:t>з</w:t>
      </w:r>
      <w:r w:rsidRPr="00470983">
        <w:rPr>
          <w:w w:val="101"/>
          <w:sz w:val="24"/>
          <w:szCs w:val="24"/>
        </w:rPr>
        <w:t>а</w:t>
      </w:r>
      <w:r w:rsidRPr="00470983">
        <w:rPr>
          <w:sz w:val="24"/>
          <w:szCs w:val="24"/>
        </w:rPr>
        <w:t>н</w:t>
      </w:r>
      <w:r w:rsidRPr="00470983">
        <w:rPr>
          <w:w w:val="101"/>
          <w:sz w:val="24"/>
          <w:szCs w:val="24"/>
        </w:rPr>
        <w:t>я</w:t>
      </w:r>
      <w:r w:rsidRPr="00470983">
        <w:rPr>
          <w:spacing w:val="-2"/>
          <w:sz w:val="24"/>
          <w:szCs w:val="24"/>
        </w:rPr>
        <w:t>т</w:t>
      </w:r>
      <w:r w:rsidRPr="00470983">
        <w:rPr>
          <w:sz w:val="24"/>
          <w:szCs w:val="24"/>
        </w:rPr>
        <w:t>и</w:t>
      </w:r>
      <w:r w:rsidRPr="00470983">
        <w:rPr>
          <w:w w:val="101"/>
          <w:sz w:val="24"/>
          <w:szCs w:val="24"/>
        </w:rPr>
        <w:t>е</w:t>
      </w:r>
      <w:r w:rsidRPr="00470983">
        <w:rPr>
          <w:spacing w:val="8"/>
          <w:sz w:val="24"/>
          <w:szCs w:val="24"/>
        </w:rPr>
        <w:t xml:space="preserve"> </w:t>
      </w:r>
      <w:r w:rsidRPr="00470983">
        <w:rPr>
          <w:spacing w:val="1"/>
          <w:sz w:val="24"/>
          <w:szCs w:val="24"/>
        </w:rPr>
        <w:t>по</w:t>
      </w:r>
      <w:r w:rsidRPr="00470983">
        <w:rPr>
          <w:spacing w:val="9"/>
          <w:sz w:val="24"/>
          <w:szCs w:val="24"/>
        </w:rPr>
        <w:t xml:space="preserve"> </w:t>
      </w:r>
      <w:r w:rsidRPr="00470983">
        <w:rPr>
          <w:spacing w:val="1"/>
          <w:sz w:val="24"/>
          <w:szCs w:val="24"/>
        </w:rPr>
        <w:t>д</w:t>
      </w:r>
      <w:r w:rsidRPr="00470983">
        <w:rPr>
          <w:spacing w:val="-2"/>
          <w:sz w:val="24"/>
          <w:szCs w:val="24"/>
        </w:rPr>
        <w:t>у</w:t>
      </w:r>
      <w:r w:rsidRPr="00470983">
        <w:rPr>
          <w:sz w:val="24"/>
          <w:szCs w:val="24"/>
        </w:rPr>
        <w:t>ш</w:t>
      </w:r>
      <w:r w:rsidRPr="00470983">
        <w:rPr>
          <w:w w:val="101"/>
          <w:sz w:val="24"/>
          <w:szCs w:val="24"/>
        </w:rPr>
        <w:t>е</w:t>
      </w:r>
      <w:r w:rsidRPr="00470983">
        <w:rPr>
          <w:sz w:val="24"/>
          <w:szCs w:val="24"/>
        </w:rPr>
        <w:t>,</w:t>
      </w:r>
      <w:r w:rsidRPr="00470983">
        <w:rPr>
          <w:spacing w:val="11"/>
          <w:sz w:val="24"/>
          <w:szCs w:val="24"/>
        </w:rPr>
        <w:t xml:space="preserve"> </w:t>
      </w:r>
      <w:r w:rsidRPr="00470983">
        <w:rPr>
          <w:sz w:val="24"/>
          <w:szCs w:val="24"/>
        </w:rPr>
        <w:t>позвол</w:t>
      </w:r>
      <w:r w:rsidRPr="00470983">
        <w:rPr>
          <w:w w:val="101"/>
          <w:sz w:val="24"/>
          <w:szCs w:val="24"/>
        </w:rPr>
        <w:t>я</w:t>
      </w:r>
      <w:r w:rsidRPr="00470983">
        <w:rPr>
          <w:spacing w:val="-2"/>
          <w:sz w:val="24"/>
          <w:szCs w:val="24"/>
        </w:rPr>
        <w:t>ю</w:t>
      </w:r>
      <w:r w:rsidRPr="00470983">
        <w:rPr>
          <w:sz w:val="24"/>
          <w:szCs w:val="24"/>
        </w:rPr>
        <w:t>щ</w:t>
      </w:r>
      <w:r w:rsidRPr="00470983">
        <w:rPr>
          <w:spacing w:val="-2"/>
          <w:sz w:val="24"/>
          <w:szCs w:val="24"/>
        </w:rPr>
        <w:t>у</w:t>
      </w:r>
      <w:r w:rsidRPr="00470983">
        <w:rPr>
          <w:sz w:val="24"/>
          <w:szCs w:val="24"/>
        </w:rPr>
        <w:t xml:space="preserve">ю </w:t>
      </w:r>
      <w:r w:rsidRPr="00470983">
        <w:rPr>
          <w:w w:val="101"/>
          <w:sz w:val="24"/>
          <w:szCs w:val="24"/>
        </w:rPr>
        <w:t>с</w:t>
      </w:r>
      <w:r w:rsidRPr="00470983">
        <w:rPr>
          <w:sz w:val="24"/>
          <w:szCs w:val="24"/>
        </w:rPr>
        <w:t>озд</w:t>
      </w:r>
      <w:r w:rsidRPr="00470983">
        <w:rPr>
          <w:w w:val="101"/>
          <w:sz w:val="24"/>
          <w:szCs w:val="24"/>
        </w:rPr>
        <w:t>а</w:t>
      </w:r>
      <w:r w:rsidRPr="00470983">
        <w:rPr>
          <w:sz w:val="24"/>
          <w:szCs w:val="24"/>
        </w:rPr>
        <w:t xml:space="preserve">ть </w:t>
      </w:r>
      <w:r w:rsidRPr="00470983">
        <w:rPr>
          <w:spacing w:val="-4"/>
          <w:sz w:val="24"/>
          <w:szCs w:val="24"/>
        </w:rPr>
        <w:t>у</w:t>
      </w:r>
      <w:r w:rsidRPr="00470983">
        <w:rPr>
          <w:w w:val="101"/>
          <w:sz w:val="24"/>
          <w:szCs w:val="24"/>
        </w:rPr>
        <w:t>с</w:t>
      </w:r>
      <w:r w:rsidRPr="00470983">
        <w:rPr>
          <w:sz w:val="24"/>
          <w:szCs w:val="24"/>
        </w:rPr>
        <w:t>лови</w:t>
      </w:r>
      <w:r w:rsidRPr="00470983">
        <w:rPr>
          <w:w w:val="101"/>
          <w:sz w:val="24"/>
          <w:szCs w:val="24"/>
        </w:rPr>
        <w:t>я</w:t>
      </w:r>
      <w:r w:rsidRPr="00470983">
        <w:rPr>
          <w:spacing w:val="1"/>
          <w:sz w:val="24"/>
          <w:szCs w:val="24"/>
        </w:rPr>
        <w:t xml:space="preserve"> </w:t>
      </w:r>
      <w:r w:rsidRPr="00470983">
        <w:rPr>
          <w:sz w:val="24"/>
          <w:szCs w:val="24"/>
        </w:rPr>
        <w:t>дл</w:t>
      </w:r>
      <w:r w:rsidRPr="00470983">
        <w:rPr>
          <w:w w:val="101"/>
          <w:sz w:val="24"/>
          <w:szCs w:val="24"/>
        </w:rPr>
        <w:t>я</w:t>
      </w:r>
      <w:r w:rsidRPr="00470983">
        <w:rPr>
          <w:spacing w:val="-2"/>
          <w:sz w:val="24"/>
          <w:szCs w:val="24"/>
        </w:rPr>
        <w:t xml:space="preserve"> </w:t>
      </w:r>
      <w:r w:rsidRPr="00470983">
        <w:rPr>
          <w:sz w:val="24"/>
          <w:szCs w:val="24"/>
        </w:rPr>
        <w:t>полной</w:t>
      </w:r>
      <w:r w:rsidRPr="00470983">
        <w:rPr>
          <w:spacing w:val="1"/>
          <w:sz w:val="24"/>
          <w:szCs w:val="24"/>
        </w:rPr>
        <w:t xml:space="preserve"> </w:t>
      </w:r>
      <w:r w:rsidRPr="00470983">
        <w:rPr>
          <w:sz w:val="24"/>
          <w:szCs w:val="24"/>
        </w:rPr>
        <w:t>з</w:t>
      </w:r>
      <w:r w:rsidRPr="00470983">
        <w:rPr>
          <w:w w:val="101"/>
          <w:sz w:val="24"/>
          <w:szCs w:val="24"/>
        </w:rPr>
        <w:t>а</w:t>
      </w:r>
      <w:r w:rsidRPr="00470983">
        <w:rPr>
          <w:sz w:val="24"/>
          <w:szCs w:val="24"/>
        </w:rPr>
        <w:t>н</w:t>
      </w:r>
      <w:r w:rsidRPr="00470983">
        <w:rPr>
          <w:w w:val="101"/>
          <w:sz w:val="24"/>
          <w:szCs w:val="24"/>
        </w:rPr>
        <w:t>я</w:t>
      </w:r>
      <w:r w:rsidRPr="00470983">
        <w:rPr>
          <w:spacing w:val="-2"/>
          <w:sz w:val="24"/>
          <w:szCs w:val="24"/>
        </w:rPr>
        <w:t>т</w:t>
      </w:r>
      <w:r w:rsidRPr="00470983">
        <w:rPr>
          <w:sz w:val="24"/>
          <w:szCs w:val="24"/>
        </w:rPr>
        <w:t>о</w:t>
      </w:r>
      <w:r w:rsidRPr="00470983">
        <w:rPr>
          <w:w w:val="101"/>
          <w:sz w:val="24"/>
          <w:szCs w:val="24"/>
        </w:rPr>
        <w:t>с</w:t>
      </w:r>
      <w:r w:rsidRPr="00470983">
        <w:rPr>
          <w:spacing w:val="-2"/>
          <w:sz w:val="24"/>
          <w:szCs w:val="24"/>
        </w:rPr>
        <w:t>т</w:t>
      </w:r>
      <w:r w:rsidRPr="00470983">
        <w:rPr>
          <w:sz w:val="24"/>
          <w:szCs w:val="24"/>
        </w:rPr>
        <w:t>и</w:t>
      </w:r>
      <w:r w:rsidRPr="00470983">
        <w:rPr>
          <w:spacing w:val="1"/>
          <w:sz w:val="24"/>
          <w:szCs w:val="24"/>
        </w:rPr>
        <w:t xml:space="preserve"> </w:t>
      </w:r>
      <w:r w:rsidRPr="00470983">
        <w:rPr>
          <w:sz w:val="24"/>
          <w:szCs w:val="24"/>
        </w:rPr>
        <w:t>об</w:t>
      </w:r>
      <w:r w:rsidRPr="00470983">
        <w:rPr>
          <w:spacing w:val="-3"/>
          <w:sz w:val="24"/>
          <w:szCs w:val="24"/>
        </w:rPr>
        <w:t>у</w:t>
      </w:r>
      <w:r w:rsidRPr="00470983">
        <w:rPr>
          <w:sz w:val="24"/>
          <w:szCs w:val="24"/>
        </w:rPr>
        <w:t>ч</w:t>
      </w:r>
      <w:r w:rsidRPr="00470983">
        <w:rPr>
          <w:w w:val="101"/>
          <w:sz w:val="24"/>
          <w:szCs w:val="24"/>
        </w:rPr>
        <w:t>а</w:t>
      </w:r>
      <w:r w:rsidRPr="00470983">
        <w:rPr>
          <w:sz w:val="24"/>
          <w:szCs w:val="24"/>
        </w:rPr>
        <w:t>ющи</w:t>
      </w:r>
      <w:r w:rsidRPr="00470983">
        <w:rPr>
          <w:spacing w:val="1"/>
          <w:sz w:val="24"/>
          <w:szCs w:val="24"/>
        </w:rPr>
        <w:t>х</w:t>
      </w:r>
      <w:r w:rsidRPr="00470983">
        <w:rPr>
          <w:w w:val="101"/>
          <w:sz w:val="24"/>
          <w:szCs w:val="24"/>
        </w:rPr>
        <w:t>ся</w:t>
      </w:r>
      <w:r w:rsidRPr="00470983">
        <w:rPr>
          <w:sz w:val="24"/>
          <w:szCs w:val="24"/>
        </w:rPr>
        <w:t>.</w:t>
      </w:r>
      <w:proofErr w:type="gramEnd"/>
    </w:p>
    <w:p w:rsidR="008018AD" w:rsidRPr="00470983" w:rsidRDefault="008018AD" w:rsidP="008502B2">
      <w:pPr>
        <w:pStyle w:val="a4"/>
        <w:numPr>
          <w:ilvl w:val="0"/>
          <w:numId w:val="50"/>
        </w:numPr>
        <w:tabs>
          <w:tab w:val="left" w:pos="541"/>
          <w:tab w:val="left" w:pos="2042"/>
          <w:tab w:val="left" w:pos="4117"/>
          <w:tab w:val="left" w:pos="5844"/>
        </w:tabs>
        <w:ind w:right="288"/>
        <w:rPr>
          <w:sz w:val="24"/>
          <w:szCs w:val="24"/>
        </w:rPr>
      </w:pPr>
      <w:r w:rsidRPr="00470983">
        <w:rPr>
          <w:spacing w:val="1"/>
          <w:sz w:val="24"/>
          <w:szCs w:val="24"/>
        </w:rPr>
        <w:t>о</w:t>
      </w:r>
      <w:r w:rsidRPr="00470983">
        <w:rPr>
          <w:sz w:val="24"/>
          <w:szCs w:val="24"/>
        </w:rPr>
        <w:t>хв</w:t>
      </w:r>
      <w:r w:rsidRPr="00470983">
        <w:rPr>
          <w:w w:val="101"/>
          <w:sz w:val="24"/>
          <w:szCs w:val="24"/>
        </w:rPr>
        <w:t>а</w:t>
      </w:r>
      <w:r w:rsidRPr="00470983">
        <w:rPr>
          <w:sz w:val="24"/>
          <w:szCs w:val="24"/>
        </w:rPr>
        <w:t>тить</w:t>
      </w:r>
      <w:r w:rsidRPr="00470983">
        <w:rPr>
          <w:sz w:val="24"/>
          <w:szCs w:val="24"/>
        </w:rPr>
        <w:tab/>
        <w:t>м</w:t>
      </w:r>
      <w:r w:rsidRPr="00470983">
        <w:rPr>
          <w:w w:val="101"/>
          <w:sz w:val="24"/>
          <w:szCs w:val="24"/>
        </w:rPr>
        <w:t>а</w:t>
      </w:r>
      <w:r w:rsidRPr="00470983">
        <w:rPr>
          <w:sz w:val="24"/>
          <w:szCs w:val="24"/>
        </w:rPr>
        <w:t>к</w:t>
      </w:r>
      <w:r w:rsidRPr="00470983">
        <w:rPr>
          <w:w w:val="101"/>
          <w:sz w:val="24"/>
          <w:szCs w:val="24"/>
        </w:rPr>
        <w:t>с</w:t>
      </w:r>
      <w:r w:rsidRPr="00470983">
        <w:rPr>
          <w:sz w:val="24"/>
          <w:szCs w:val="24"/>
        </w:rPr>
        <w:t>и</w:t>
      </w:r>
      <w:r w:rsidRPr="00470983">
        <w:rPr>
          <w:spacing w:val="-2"/>
          <w:sz w:val="24"/>
          <w:szCs w:val="24"/>
        </w:rPr>
        <w:t>м</w:t>
      </w:r>
      <w:r w:rsidRPr="00470983">
        <w:rPr>
          <w:w w:val="101"/>
          <w:sz w:val="24"/>
          <w:szCs w:val="24"/>
        </w:rPr>
        <w:t>а</w:t>
      </w:r>
      <w:r w:rsidRPr="00470983">
        <w:rPr>
          <w:sz w:val="24"/>
          <w:szCs w:val="24"/>
        </w:rPr>
        <w:t>л</w:t>
      </w:r>
      <w:r w:rsidRPr="00470983">
        <w:rPr>
          <w:spacing w:val="-1"/>
          <w:sz w:val="24"/>
          <w:szCs w:val="24"/>
        </w:rPr>
        <w:t>ь</w:t>
      </w:r>
      <w:r w:rsidRPr="00470983">
        <w:rPr>
          <w:sz w:val="24"/>
          <w:szCs w:val="24"/>
        </w:rPr>
        <w:t>но</w:t>
      </w:r>
      <w:r w:rsidRPr="00470983">
        <w:rPr>
          <w:spacing w:val="1"/>
          <w:w w:val="101"/>
          <w:sz w:val="24"/>
          <w:szCs w:val="24"/>
        </w:rPr>
        <w:t>е</w:t>
      </w:r>
      <w:r w:rsidRPr="00470983">
        <w:rPr>
          <w:sz w:val="24"/>
          <w:szCs w:val="24"/>
        </w:rPr>
        <w:tab/>
      </w:r>
      <w:r w:rsidRPr="00470983">
        <w:rPr>
          <w:spacing w:val="-1"/>
          <w:sz w:val="24"/>
          <w:szCs w:val="24"/>
        </w:rPr>
        <w:t>к</w:t>
      </w:r>
      <w:r w:rsidRPr="00470983">
        <w:rPr>
          <w:sz w:val="24"/>
          <w:szCs w:val="24"/>
        </w:rPr>
        <w:t>олич</w:t>
      </w:r>
      <w:r w:rsidRPr="00470983">
        <w:rPr>
          <w:w w:val="101"/>
          <w:sz w:val="24"/>
          <w:szCs w:val="24"/>
        </w:rPr>
        <w:t>ес</w:t>
      </w:r>
      <w:r w:rsidRPr="00470983">
        <w:rPr>
          <w:sz w:val="24"/>
          <w:szCs w:val="24"/>
        </w:rPr>
        <w:t>т</w:t>
      </w:r>
      <w:r w:rsidRPr="00470983">
        <w:rPr>
          <w:spacing w:val="-2"/>
          <w:sz w:val="24"/>
          <w:szCs w:val="24"/>
        </w:rPr>
        <w:t>в</w:t>
      </w:r>
      <w:r w:rsidRPr="00470983">
        <w:rPr>
          <w:sz w:val="24"/>
          <w:szCs w:val="24"/>
        </w:rPr>
        <w:t>о</w:t>
      </w:r>
      <w:r w:rsidRPr="00470983">
        <w:rPr>
          <w:sz w:val="24"/>
          <w:szCs w:val="24"/>
        </w:rPr>
        <w:tab/>
      </w:r>
      <w:proofErr w:type="gramStart"/>
      <w:r w:rsidRPr="00470983">
        <w:rPr>
          <w:spacing w:val="-1"/>
          <w:sz w:val="24"/>
          <w:szCs w:val="24"/>
        </w:rPr>
        <w:t>о</w:t>
      </w:r>
      <w:r w:rsidRPr="00470983">
        <w:rPr>
          <w:spacing w:val="1"/>
          <w:sz w:val="24"/>
          <w:szCs w:val="24"/>
        </w:rPr>
        <w:t>б</w:t>
      </w:r>
      <w:r w:rsidRPr="00470983">
        <w:rPr>
          <w:spacing w:val="-2"/>
          <w:sz w:val="24"/>
          <w:szCs w:val="24"/>
        </w:rPr>
        <w:t>у</w:t>
      </w:r>
      <w:r w:rsidRPr="00470983">
        <w:rPr>
          <w:sz w:val="24"/>
          <w:szCs w:val="24"/>
        </w:rPr>
        <w:t>ч</w:t>
      </w:r>
      <w:r w:rsidRPr="00470983">
        <w:rPr>
          <w:w w:val="101"/>
          <w:sz w:val="24"/>
          <w:szCs w:val="24"/>
        </w:rPr>
        <w:t>а</w:t>
      </w:r>
      <w:r w:rsidRPr="00470983">
        <w:rPr>
          <w:sz w:val="24"/>
          <w:szCs w:val="24"/>
        </w:rPr>
        <w:t>ющи</w:t>
      </w:r>
      <w:r w:rsidRPr="00470983">
        <w:rPr>
          <w:spacing w:val="1"/>
          <w:sz w:val="24"/>
          <w:szCs w:val="24"/>
        </w:rPr>
        <w:t>х</w:t>
      </w:r>
      <w:r w:rsidRPr="00470983">
        <w:rPr>
          <w:spacing w:val="-1"/>
          <w:w w:val="101"/>
          <w:sz w:val="24"/>
          <w:szCs w:val="24"/>
        </w:rPr>
        <w:t>с</w:t>
      </w:r>
      <w:r w:rsidRPr="00470983">
        <w:rPr>
          <w:w w:val="101"/>
          <w:sz w:val="24"/>
          <w:szCs w:val="24"/>
        </w:rPr>
        <w:t>я</w:t>
      </w:r>
      <w:proofErr w:type="gramEnd"/>
      <w:r w:rsidRPr="00470983">
        <w:rPr>
          <w:w w:val="101"/>
          <w:sz w:val="24"/>
          <w:szCs w:val="24"/>
        </w:rPr>
        <w:t xml:space="preserve"> дополнительным</w:t>
      </w:r>
      <w:r w:rsidRPr="00470983">
        <w:rPr>
          <w:sz w:val="24"/>
          <w:szCs w:val="24"/>
        </w:rPr>
        <w:t xml:space="preserve"> обр</w:t>
      </w:r>
      <w:r w:rsidRPr="00470983">
        <w:rPr>
          <w:w w:val="101"/>
          <w:sz w:val="24"/>
          <w:szCs w:val="24"/>
        </w:rPr>
        <w:t>а</w:t>
      </w:r>
      <w:r w:rsidRPr="00470983">
        <w:rPr>
          <w:sz w:val="24"/>
          <w:szCs w:val="24"/>
        </w:rPr>
        <w:t>зов</w:t>
      </w:r>
      <w:r w:rsidRPr="00470983">
        <w:rPr>
          <w:w w:val="101"/>
          <w:sz w:val="24"/>
          <w:szCs w:val="24"/>
        </w:rPr>
        <w:t>а</w:t>
      </w:r>
      <w:r w:rsidRPr="00470983">
        <w:rPr>
          <w:spacing w:val="-2"/>
          <w:sz w:val="24"/>
          <w:szCs w:val="24"/>
        </w:rPr>
        <w:t>н</w:t>
      </w:r>
      <w:r w:rsidRPr="00470983">
        <w:rPr>
          <w:sz w:val="24"/>
          <w:szCs w:val="24"/>
        </w:rPr>
        <w:t>и</w:t>
      </w:r>
      <w:r w:rsidRPr="00470983">
        <w:rPr>
          <w:w w:val="101"/>
          <w:sz w:val="24"/>
          <w:szCs w:val="24"/>
        </w:rPr>
        <w:t>е</w:t>
      </w:r>
      <w:r w:rsidRPr="00470983">
        <w:rPr>
          <w:sz w:val="24"/>
          <w:szCs w:val="24"/>
        </w:rPr>
        <w:t>м.</w:t>
      </w:r>
    </w:p>
    <w:p w:rsidR="008018AD" w:rsidRPr="00470983" w:rsidRDefault="008018AD" w:rsidP="008502B2">
      <w:pPr>
        <w:pStyle w:val="a4"/>
        <w:numPr>
          <w:ilvl w:val="0"/>
          <w:numId w:val="50"/>
        </w:numPr>
        <w:tabs>
          <w:tab w:val="left" w:pos="541"/>
        </w:tabs>
        <w:ind w:right="288"/>
        <w:rPr>
          <w:sz w:val="24"/>
          <w:szCs w:val="24"/>
        </w:rPr>
      </w:pPr>
      <w:r w:rsidRPr="00470983">
        <w:rPr>
          <w:spacing w:val="1"/>
          <w:sz w:val="24"/>
          <w:szCs w:val="24"/>
        </w:rPr>
        <w:t>р</w:t>
      </w:r>
      <w:r w:rsidRPr="00470983">
        <w:rPr>
          <w:w w:val="101"/>
          <w:sz w:val="24"/>
          <w:szCs w:val="24"/>
        </w:rPr>
        <w:t>а</w:t>
      </w:r>
      <w:r w:rsidRPr="00470983">
        <w:rPr>
          <w:sz w:val="24"/>
          <w:szCs w:val="24"/>
        </w:rPr>
        <w:t>зр</w:t>
      </w:r>
      <w:r w:rsidRPr="00470983">
        <w:rPr>
          <w:spacing w:val="-1"/>
          <w:w w:val="101"/>
          <w:sz w:val="24"/>
          <w:szCs w:val="24"/>
        </w:rPr>
        <w:t>а</w:t>
      </w:r>
      <w:r w:rsidRPr="00470983">
        <w:rPr>
          <w:sz w:val="24"/>
          <w:szCs w:val="24"/>
        </w:rPr>
        <w:t>б</w:t>
      </w:r>
      <w:r w:rsidRPr="00470983">
        <w:rPr>
          <w:spacing w:val="1"/>
          <w:sz w:val="24"/>
          <w:szCs w:val="24"/>
        </w:rPr>
        <w:t>о</w:t>
      </w:r>
      <w:r w:rsidRPr="00470983">
        <w:rPr>
          <w:spacing w:val="-2"/>
          <w:sz w:val="24"/>
          <w:szCs w:val="24"/>
        </w:rPr>
        <w:t>т</w:t>
      </w:r>
      <w:r w:rsidRPr="00470983">
        <w:rPr>
          <w:w w:val="101"/>
          <w:sz w:val="24"/>
          <w:szCs w:val="24"/>
        </w:rPr>
        <w:t>а</w:t>
      </w:r>
      <w:r w:rsidRPr="00470983">
        <w:rPr>
          <w:sz w:val="24"/>
          <w:szCs w:val="24"/>
        </w:rPr>
        <w:t>ть</w:t>
      </w:r>
      <w:r w:rsidRPr="00470983">
        <w:rPr>
          <w:spacing w:val="118"/>
          <w:sz w:val="24"/>
          <w:szCs w:val="24"/>
        </w:rPr>
        <w:t xml:space="preserve"> </w:t>
      </w:r>
      <w:r w:rsidRPr="00470983">
        <w:rPr>
          <w:spacing w:val="1"/>
          <w:sz w:val="24"/>
          <w:szCs w:val="24"/>
        </w:rPr>
        <w:t>и</w:t>
      </w:r>
      <w:r w:rsidRPr="00470983">
        <w:rPr>
          <w:spacing w:val="118"/>
          <w:sz w:val="24"/>
          <w:szCs w:val="24"/>
        </w:rPr>
        <w:t xml:space="preserve"> </w:t>
      </w:r>
      <w:r w:rsidRPr="00470983">
        <w:rPr>
          <w:sz w:val="24"/>
          <w:szCs w:val="24"/>
        </w:rPr>
        <w:t>р</w:t>
      </w:r>
      <w:r w:rsidRPr="00470983">
        <w:rPr>
          <w:w w:val="101"/>
          <w:sz w:val="24"/>
          <w:szCs w:val="24"/>
        </w:rPr>
        <w:t>е</w:t>
      </w:r>
      <w:r w:rsidRPr="00470983">
        <w:rPr>
          <w:spacing w:val="-2"/>
          <w:w w:val="101"/>
          <w:sz w:val="24"/>
          <w:szCs w:val="24"/>
        </w:rPr>
        <w:t>а</w:t>
      </w:r>
      <w:r w:rsidRPr="00470983">
        <w:rPr>
          <w:spacing w:val="-1"/>
          <w:sz w:val="24"/>
          <w:szCs w:val="24"/>
        </w:rPr>
        <w:t>л</w:t>
      </w:r>
      <w:r w:rsidRPr="00470983">
        <w:rPr>
          <w:sz w:val="24"/>
          <w:szCs w:val="24"/>
        </w:rPr>
        <w:t>изов</w:t>
      </w:r>
      <w:r w:rsidRPr="00470983">
        <w:rPr>
          <w:w w:val="101"/>
          <w:sz w:val="24"/>
          <w:szCs w:val="24"/>
        </w:rPr>
        <w:t>а</w:t>
      </w:r>
      <w:r w:rsidRPr="00470983">
        <w:rPr>
          <w:sz w:val="24"/>
          <w:szCs w:val="24"/>
        </w:rPr>
        <w:t>ть</w:t>
      </w:r>
      <w:r w:rsidRPr="00470983">
        <w:rPr>
          <w:spacing w:val="116"/>
          <w:sz w:val="24"/>
          <w:szCs w:val="24"/>
        </w:rPr>
        <w:t xml:space="preserve"> </w:t>
      </w:r>
      <w:r w:rsidRPr="00470983">
        <w:rPr>
          <w:spacing w:val="1"/>
          <w:sz w:val="24"/>
          <w:szCs w:val="24"/>
        </w:rPr>
        <w:t>адаптированные д</w:t>
      </w:r>
      <w:r w:rsidRPr="00470983">
        <w:rPr>
          <w:sz w:val="24"/>
          <w:szCs w:val="24"/>
        </w:rPr>
        <w:t>опо</w:t>
      </w:r>
      <w:r w:rsidRPr="00470983">
        <w:rPr>
          <w:spacing w:val="1"/>
          <w:sz w:val="24"/>
          <w:szCs w:val="24"/>
        </w:rPr>
        <w:t>л</w:t>
      </w:r>
      <w:r w:rsidRPr="00470983">
        <w:rPr>
          <w:sz w:val="24"/>
          <w:szCs w:val="24"/>
        </w:rPr>
        <w:t>ни</w:t>
      </w:r>
      <w:r w:rsidRPr="00470983">
        <w:rPr>
          <w:spacing w:val="-1"/>
          <w:sz w:val="24"/>
          <w:szCs w:val="24"/>
        </w:rPr>
        <w:t>т</w:t>
      </w:r>
      <w:r w:rsidRPr="00470983">
        <w:rPr>
          <w:w w:val="101"/>
          <w:sz w:val="24"/>
          <w:szCs w:val="24"/>
        </w:rPr>
        <w:t>е</w:t>
      </w:r>
      <w:r w:rsidRPr="00470983">
        <w:rPr>
          <w:sz w:val="24"/>
          <w:szCs w:val="24"/>
        </w:rPr>
        <w:t>л</w:t>
      </w:r>
      <w:r w:rsidRPr="00470983">
        <w:rPr>
          <w:spacing w:val="-2"/>
          <w:sz w:val="24"/>
          <w:szCs w:val="24"/>
        </w:rPr>
        <w:t>ь</w:t>
      </w:r>
      <w:r w:rsidRPr="00470983">
        <w:rPr>
          <w:sz w:val="24"/>
          <w:szCs w:val="24"/>
        </w:rPr>
        <w:t>ны</w:t>
      </w:r>
      <w:r w:rsidRPr="00470983">
        <w:rPr>
          <w:w w:val="101"/>
          <w:sz w:val="24"/>
          <w:szCs w:val="24"/>
        </w:rPr>
        <w:t>е</w:t>
      </w:r>
      <w:r w:rsidRPr="00470983">
        <w:rPr>
          <w:spacing w:val="117"/>
          <w:sz w:val="24"/>
          <w:szCs w:val="24"/>
        </w:rPr>
        <w:t xml:space="preserve"> </w:t>
      </w:r>
      <w:proofErr w:type="spellStart"/>
      <w:r w:rsidRPr="00470983">
        <w:rPr>
          <w:sz w:val="24"/>
          <w:szCs w:val="24"/>
        </w:rPr>
        <w:t>общеразвивающие</w:t>
      </w:r>
      <w:proofErr w:type="spellEnd"/>
      <w:r w:rsidRPr="00470983">
        <w:rPr>
          <w:sz w:val="24"/>
          <w:szCs w:val="24"/>
        </w:rPr>
        <w:t xml:space="preserve"> </w:t>
      </w:r>
      <w:r w:rsidRPr="00470983">
        <w:rPr>
          <w:spacing w:val="119"/>
          <w:sz w:val="24"/>
          <w:szCs w:val="24"/>
        </w:rPr>
        <w:t xml:space="preserve"> </w:t>
      </w:r>
      <w:r w:rsidRPr="00470983">
        <w:rPr>
          <w:sz w:val="24"/>
          <w:szCs w:val="24"/>
        </w:rPr>
        <w:t>про</w:t>
      </w:r>
      <w:r w:rsidRPr="00470983">
        <w:rPr>
          <w:spacing w:val="-1"/>
          <w:sz w:val="24"/>
          <w:szCs w:val="24"/>
        </w:rPr>
        <w:t>г</w:t>
      </w:r>
      <w:r w:rsidRPr="00470983">
        <w:rPr>
          <w:sz w:val="24"/>
          <w:szCs w:val="24"/>
        </w:rPr>
        <w:t>р</w:t>
      </w:r>
      <w:r w:rsidRPr="00470983">
        <w:rPr>
          <w:w w:val="101"/>
          <w:sz w:val="24"/>
          <w:szCs w:val="24"/>
        </w:rPr>
        <w:t>а</w:t>
      </w:r>
      <w:r w:rsidRPr="00470983">
        <w:rPr>
          <w:spacing w:val="-1"/>
          <w:sz w:val="24"/>
          <w:szCs w:val="24"/>
        </w:rPr>
        <w:t>м</w:t>
      </w:r>
      <w:r w:rsidRPr="00470983">
        <w:rPr>
          <w:sz w:val="24"/>
          <w:szCs w:val="24"/>
        </w:rPr>
        <w:t>мы по различным направлениям,</w:t>
      </w:r>
      <w:r w:rsidRPr="00470983">
        <w:rPr>
          <w:spacing w:val="126"/>
          <w:sz w:val="24"/>
          <w:szCs w:val="24"/>
        </w:rPr>
        <w:t xml:space="preserve"> </w:t>
      </w:r>
      <w:r w:rsidRPr="00470983">
        <w:rPr>
          <w:sz w:val="24"/>
          <w:szCs w:val="24"/>
        </w:rPr>
        <w:t>м</w:t>
      </w:r>
      <w:r w:rsidRPr="00470983">
        <w:rPr>
          <w:w w:val="101"/>
          <w:sz w:val="24"/>
          <w:szCs w:val="24"/>
        </w:rPr>
        <w:t>а</w:t>
      </w:r>
      <w:r w:rsidRPr="00470983">
        <w:rPr>
          <w:sz w:val="24"/>
          <w:szCs w:val="24"/>
        </w:rPr>
        <w:t>к</w:t>
      </w:r>
      <w:r w:rsidRPr="00470983">
        <w:rPr>
          <w:w w:val="101"/>
          <w:sz w:val="24"/>
          <w:szCs w:val="24"/>
        </w:rPr>
        <w:t>с</w:t>
      </w:r>
      <w:r w:rsidRPr="00470983">
        <w:rPr>
          <w:sz w:val="24"/>
          <w:szCs w:val="24"/>
        </w:rPr>
        <w:t>и</w:t>
      </w:r>
      <w:r w:rsidRPr="00470983">
        <w:rPr>
          <w:spacing w:val="-1"/>
          <w:sz w:val="24"/>
          <w:szCs w:val="24"/>
        </w:rPr>
        <w:t>м</w:t>
      </w:r>
      <w:r w:rsidRPr="00470983">
        <w:rPr>
          <w:w w:val="101"/>
          <w:sz w:val="24"/>
          <w:szCs w:val="24"/>
        </w:rPr>
        <w:t>а</w:t>
      </w:r>
      <w:r w:rsidRPr="00470983">
        <w:rPr>
          <w:sz w:val="24"/>
          <w:szCs w:val="24"/>
        </w:rPr>
        <w:t>л</w:t>
      </w:r>
      <w:r w:rsidRPr="00470983">
        <w:rPr>
          <w:spacing w:val="-1"/>
          <w:sz w:val="24"/>
          <w:szCs w:val="24"/>
        </w:rPr>
        <w:t>ь</w:t>
      </w:r>
      <w:r w:rsidRPr="00470983">
        <w:rPr>
          <w:sz w:val="24"/>
          <w:szCs w:val="24"/>
        </w:rPr>
        <w:t xml:space="preserve">но </w:t>
      </w:r>
      <w:r w:rsidRPr="00470983">
        <w:rPr>
          <w:spacing w:val="-2"/>
          <w:sz w:val="24"/>
          <w:szCs w:val="24"/>
        </w:rPr>
        <w:t>у</w:t>
      </w:r>
      <w:r w:rsidRPr="00470983">
        <w:rPr>
          <w:sz w:val="24"/>
          <w:szCs w:val="24"/>
        </w:rPr>
        <w:t>довл</w:t>
      </w:r>
      <w:r w:rsidRPr="00470983">
        <w:rPr>
          <w:w w:val="101"/>
          <w:sz w:val="24"/>
          <w:szCs w:val="24"/>
        </w:rPr>
        <w:t>е</w:t>
      </w:r>
      <w:r w:rsidRPr="00470983">
        <w:rPr>
          <w:sz w:val="24"/>
          <w:szCs w:val="24"/>
        </w:rPr>
        <w:t>тво</w:t>
      </w:r>
      <w:r w:rsidRPr="00470983">
        <w:rPr>
          <w:spacing w:val="1"/>
          <w:sz w:val="24"/>
          <w:szCs w:val="24"/>
        </w:rPr>
        <w:t>р</w:t>
      </w:r>
      <w:r w:rsidRPr="00470983">
        <w:rPr>
          <w:spacing w:val="1"/>
          <w:w w:val="101"/>
          <w:sz w:val="24"/>
          <w:szCs w:val="24"/>
        </w:rPr>
        <w:t>я</w:t>
      </w:r>
      <w:r w:rsidRPr="00470983">
        <w:rPr>
          <w:sz w:val="24"/>
          <w:szCs w:val="24"/>
        </w:rPr>
        <w:t>ю</w:t>
      </w:r>
      <w:r w:rsidRPr="00470983">
        <w:rPr>
          <w:spacing w:val="-1"/>
          <w:sz w:val="24"/>
          <w:szCs w:val="24"/>
        </w:rPr>
        <w:t>щ</w:t>
      </w:r>
      <w:r w:rsidRPr="00470983">
        <w:rPr>
          <w:sz w:val="24"/>
          <w:szCs w:val="24"/>
        </w:rPr>
        <w:t>и</w:t>
      </w:r>
      <w:r w:rsidRPr="00470983">
        <w:rPr>
          <w:w w:val="101"/>
          <w:sz w:val="24"/>
          <w:szCs w:val="24"/>
        </w:rPr>
        <w:t>е</w:t>
      </w:r>
      <w:r w:rsidRPr="00470983">
        <w:rPr>
          <w:sz w:val="24"/>
          <w:szCs w:val="24"/>
        </w:rPr>
        <w:t xml:space="preserve"> </w:t>
      </w:r>
      <w:r w:rsidRPr="00470983">
        <w:rPr>
          <w:spacing w:val="-3"/>
          <w:sz w:val="24"/>
          <w:szCs w:val="24"/>
        </w:rPr>
        <w:t>з</w:t>
      </w:r>
      <w:r w:rsidRPr="00470983">
        <w:rPr>
          <w:w w:val="101"/>
          <w:sz w:val="24"/>
          <w:szCs w:val="24"/>
        </w:rPr>
        <w:t>а</w:t>
      </w:r>
      <w:r w:rsidRPr="00470983">
        <w:rPr>
          <w:sz w:val="24"/>
          <w:szCs w:val="24"/>
        </w:rPr>
        <w:t>про</w:t>
      </w:r>
      <w:r w:rsidRPr="00470983">
        <w:rPr>
          <w:spacing w:val="-1"/>
          <w:w w:val="101"/>
          <w:sz w:val="24"/>
          <w:szCs w:val="24"/>
        </w:rPr>
        <w:t>с</w:t>
      </w:r>
      <w:r w:rsidRPr="00470983">
        <w:rPr>
          <w:w w:val="101"/>
          <w:sz w:val="24"/>
          <w:szCs w:val="24"/>
        </w:rPr>
        <w:t>а</w:t>
      </w:r>
      <w:r w:rsidRPr="00470983">
        <w:rPr>
          <w:sz w:val="24"/>
          <w:szCs w:val="24"/>
        </w:rPr>
        <w:t xml:space="preserve">м </w:t>
      </w:r>
      <w:proofErr w:type="gramStart"/>
      <w:r w:rsidRPr="00470983">
        <w:rPr>
          <w:sz w:val="24"/>
          <w:szCs w:val="24"/>
        </w:rPr>
        <w:t>об</w:t>
      </w:r>
      <w:r w:rsidRPr="00470983">
        <w:rPr>
          <w:spacing w:val="-2"/>
          <w:sz w:val="24"/>
          <w:szCs w:val="24"/>
        </w:rPr>
        <w:t>у</w:t>
      </w:r>
      <w:r w:rsidRPr="00470983">
        <w:rPr>
          <w:sz w:val="24"/>
          <w:szCs w:val="24"/>
        </w:rPr>
        <w:t>ч</w:t>
      </w:r>
      <w:r w:rsidRPr="00470983">
        <w:rPr>
          <w:w w:val="101"/>
          <w:sz w:val="24"/>
          <w:szCs w:val="24"/>
        </w:rPr>
        <w:t>а</w:t>
      </w:r>
      <w:r w:rsidRPr="00470983">
        <w:rPr>
          <w:sz w:val="24"/>
          <w:szCs w:val="24"/>
        </w:rPr>
        <w:t>ющих</w:t>
      </w:r>
      <w:r w:rsidRPr="00470983">
        <w:rPr>
          <w:w w:val="101"/>
          <w:sz w:val="24"/>
          <w:szCs w:val="24"/>
        </w:rPr>
        <w:t>с</w:t>
      </w:r>
      <w:r w:rsidRPr="00470983">
        <w:rPr>
          <w:spacing w:val="2"/>
          <w:w w:val="101"/>
          <w:sz w:val="24"/>
          <w:szCs w:val="24"/>
        </w:rPr>
        <w:t>я</w:t>
      </w:r>
      <w:proofErr w:type="gramEnd"/>
      <w:r w:rsidRPr="00470983">
        <w:rPr>
          <w:sz w:val="24"/>
          <w:szCs w:val="24"/>
        </w:rPr>
        <w:t>.</w:t>
      </w:r>
    </w:p>
    <w:p w:rsidR="008018AD" w:rsidRPr="00470983" w:rsidRDefault="008018AD" w:rsidP="008502B2">
      <w:pPr>
        <w:pStyle w:val="a4"/>
        <w:numPr>
          <w:ilvl w:val="0"/>
          <w:numId w:val="50"/>
        </w:numPr>
        <w:tabs>
          <w:tab w:val="left" w:pos="541"/>
        </w:tabs>
        <w:ind w:right="288"/>
        <w:rPr>
          <w:sz w:val="24"/>
          <w:szCs w:val="24"/>
        </w:rPr>
      </w:pPr>
      <w:r w:rsidRPr="00470983">
        <w:rPr>
          <w:spacing w:val="1"/>
          <w:sz w:val="24"/>
          <w:szCs w:val="24"/>
        </w:rPr>
        <w:t>сп</w:t>
      </w:r>
      <w:r w:rsidRPr="00470983">
        <w:rPr>
          <w:sz w:val="24"/>
          <w:szCs w:val="24"/>
        </w:rPr>
        <w:t>о</w:t>
      </w:r>
      <w:r w:rsidRPr="00470983">
        <w:rPr>
          <w:w w:val="101"/>
          <w:sz w:val="24"/>
          <w:szCs w:val="24"/>
        </w:rPr>
        <w:t>с</w:t>
      </w:r>
      <w:r w:rsidRPr="00470983">
        <w:rPr>
          <w:sz w:val="24"/>
          <w:szCs w:val="24"/>
        </w:rPr>
        <w:t>об</w:t>
      </w:r>
      <w:r w:rsidRPr="00470983">
        <w:rPr>
          <w:w w:val="101"/>
          <w:sz w:val="24"/>
          <w:szCs w:val="24"/>
        </w:rPr>
        <w:t>с</w:t>
      </w:r>
      <w:r w:rsidRPr="00470983">
        <w:rPr>
          <w:sz w:val="24"/>
          <w:szCs w:val="24"/>
        </w:rPr>
        <w:t>т</w:t>
      </w:r>
      <w:r w:rsidRPr="00470983">
        <w:rPr>
          <w:spacing w:val="-2"/>
          <w:sz w:val="24"/>
          <w:szCs w:val="24"/>
        </w:rPr>
        <w:t>в</w:t>
      </w:r>
      <w:r w:rsidRPr="00470983">
        <w:rPr>
          <w:sz w:val="24"/>
          <w:szCs w:val="24"/>
        </w:rPr>
        <w:t>ов</w:t>
      </w:r>
      <w:r w:rsidRPr="00470983">
        <w:rPr>
          <w:w w:val="101"/>
          <w:sz w:val="24"/>
          <w:szCs w:val="24"/>
        </w:rPr>
        <w:t>а</w:t>
      </w:r>
      <w:r w:rsidRPr="00470983">
        <w:rPr>
          <w:sz w:val="24"/>
          <w:szCs w:val="24"/>
        </w:rPr>
        <w:t>ть</w:t>
      </w:r>
      <w:r w:rsidRPr="00470983">
        <w:rPr>
          <w:spacing w:val="115"/>
          <w:sz w:val="24"/>
          <w:szCs w:val="24"/>
        </w:rPr>
        <w:t xml:space="preserve"> </w:t>
      </w:r>
      <w:r w:rsidRPr="00470983">
        <w:rPr>
          <w:sz w:val="24"/>
          <w:szCs w:val="24"/>
        </w:rPr>
        <w:t>формированию и развитию творческих способностей обучающихся с умственной отсталостью (интеллектуальными нарушениями).</w:t>
      </w:r>
    </w:p>
    <w:p w:rsidR="008018AD" w:rsidRPr="00470983" w:rsidRDefault="008018AD" w:rsidP="008502B2">
      <w:pPr>
        <w:pStyle w:val="a4"/>
        <w:numPr>
          <w:ilvl w:val="0"/>
          <w:numId w:val="50"/>
        </w:numPr>
        <w:tabs>
          <w:tab w:val="left" w:pos="541"/>
        </w:tabs>
        <w:ind w:right="288"/>
        <w:rPr>
          <w:sz w:val="24"/>
          <w:szCs w:val="24"/>
        </w:rPr>
      </w:pPr>
      <w:r w:rsidRPr="00470983">
        <w:rPr>
          <w:sz w:val="24"/>
          <w:szCs w:val="24"/>
        </w:rPr>
        <w:t>способствовать удовлетворению индивидуальных потребностей обучающихся с умственной отсталостью (интеллектуальными нарушениями) в интеллектуальном,  нравственном, художественно-эстетическом развитии, а также в занятиях физической культурой и спортом.</w:t>
      </w:r>
    </w:p>
    <w:p w:rsidR="008018AD" w:rsidRPr="00470983" w:rsidRDefault="008018AD" w:rsidP="008502B2">
      <w:pPr>
        <w:pStyle w:val="a4"/>
        <w:numPr>
          <w:ilvl w:val="0"/>
          <w:numId w:val="50"/>
        </w:numPr>
        <w:tabs>
          <w:tab w:val="left" w:pos="541"/>
        </w:tabs>
        <w:ind w:right="288"/>
        <w:rPr>
          <w:sz w:val="24"/>
          <w:szCs w:val="24"/>
        </w:rPr>
      </w:pPr>
      <w:r w:rsidRPr="00470983">
        <w:rPr>
          <w:sz w:val="24"/>
          <w:szCs w:val="24"/>
        </w:rPr>
        <w:t xml:space="preserve">создать и обеспечить необходимые условия для личностного развития, профессионального самоопределения и творческого труда </w:t>
      </w:r>
      <w:proofErr w:type="gramStart"/>
      <w:r w:rsidRPr="00470983">
        <w:rPr>
          <w:sz w:val="24"/>
          <w:szCs w:val="24"/>
        </w:rPr>
        <w:t>обучающихся</w:t>
      </w:r>
      <w:proofErr w:type="gramEnd"/>
      <w:r w:rsidRPr="00470983">
        <w:rPr>
          <w:sz w:val="24"/>
          <w:szCs w:val="24"/>
        </w:rPr>
        <w:t>.</w:t>
      </w:r>
    </w:p>
    <w:p w:rsidR="008018AD" w:rsidRPr="00470983" w:rsidRDefault="008018AD" w:rsidP="008502B2">
      <w:pPr>
        <w:pStyle w:val="a4"/>
        <w:numPr>
          <w:ilvl w:val="0"/>
          <w:numId w:val="50"/>
        </w:numPr>
        <w:tabs>
          <w:tab w:val="left" w:pos="541"/>
        </w:tabs>
        <w:ind w:right="288"/>
        <w:rPr>
          <w:sz w:val="24"/>
          <w:szCs w:val="24"/>
        </w:rPr>
      </w:pPr>
      <w:r w:rsidRPr="00470983">
        <w:rPr>
          <w:sz w:val="24"/>
          <w:szCs w:val="24"/>
        </w:rPr>
        <w:t xml:space="preserve">способствовать  социализации и </w:t>
      </w:r>
      <w:proofErr w:type="gramStart"/>
      <w:r w:rsidRPr="00470983">
        <w:rPr>
          <w:sz w:val="24"/>
          <w:szCs w:val="24"/>
        </w:rPr>
        <w:t>адаптации</w:t>
      </w:r>
      <w:proofErr w:type="gramEnd"/>
      <w:r w:rsidRPr="00470983">
        <w:rPr>
          <w:sz w:val="24"/>
          <w:szCs w:val="24"/>
        </w:rPr>
        <w:t xml:space="preserve"> обучающихся с умственной отсталостью (интеллектуальными нарушениями к жизни в обществе.</w:t>
      </w:r>
    </w:p>
    <w:p w:rsidR="008018AD" w:rsidRPr="00470983" w:rsidRDefault="008018AD" w:rsidP="008502B2">
      <w:pPr>
        <w:pStyle w:val="a4"/>
        <w:numPr>
          <w:ilvl w:val="0"/>
          <w:numId w:val="50"/>
        </w:numPr>
        <w:tabs>
          <w:tab w:val="left" w:pos="541"/>
        </w:tabs>
        <w:ind w:right="288"/>
        <w:rPr>
          <w:sz w:val="24"/>
          <w:szCs w:val="24"/>
        </w:rPr>
      </w:pPr>
      <w:r w:rsidRPr="00470983">
        <w:rPr>
          <w:spacing w:val="1"/>
          <w:sz w:val="24"/>
          <w:szCs w:val="24"/>
        </w:rPr>
        <w:t>п</w:t>
      </w:r>
      <w:r w:rsidRPr="00470983">
        <w:rPr>
          <w:sz w:val="24"/>
          <w:szCs w:val="24"/>
        </w:rPr>
        <w:t>р</w:t>
      </w:r>
      <w:r w:rsidRPr="00470983">
        <w:rPr>
          <w:w w:val="101"/>
          <w:sz w:val="24"/>
          <w:szCs w:val="24"/>
        </w:rPr>
        <w:t>е</w:t>
      </w:r>
      <w:r w:rsidRPr="00470983">
        <w:rPr>
          <w:sz w:val="24"/>
          <w:szCs w:val="24"/>
        </w:rPr>
        <w:t>д</w:t>
      </w:r>
      <w:r w:rsidRPr="00470983">
        <w:rPr>
          <w:spacing w:val="-2"/>
          <w:sz w:val="24"/>
          <w:szCs w:val="24"/>
        </w:rPr>
        <w:t>у</w:t>
      </w:r>
      <w:r w:rsidRPr="00470983">
        <w:rPr>
          <w:sz w:val="24"/>
          <w:szCs w:val="24"/>
        </w:rPr>
        <w:t>п</w:t>
      </w:r>
      <w:r w:rsidRPr="00470983">
        <w:rPr>
          <w:spacing w:val="1"/>
          <w:sz w:val="24"/>
          <w:szCs w:val="24"/>
        </w:rPr>
        <w:t>р</w:t>
      </w:r>
      <w:r w:rsidRPr="00470983">
        <w:rPr>
          <w:w w:val="101"/>
          <w:sz w:val="24"/>
          <w:szCs w:val="24"/>
        </w:rPr>
        <w:t>е</w:t>
      </w:r>
      <w:r w:rsidRPr="00470983">
        <w:rPr>
          <w:spacing w:val="-1"/>
          <w:sz w:val="24"/>
          <w:szCs w:val="24"/>
        </w:rPr>
        <w:t>д</w:t>
      </w:r>
      <w:r w:rsidRPr="00470983">
        <w:rPr>
          <w:sz w:val="24"/>
          <w:szCs w:val="24"/>
        </w:rPr>
        <w:t>ить</w:t>
      </w:r>
      <w:r w:rsidRPr="00470983">
        <w:rPr>
          <w:spacing w:val="8"/>
          <w:sz w:val="24"/>
          <w:szCs w:val="24"/>
        </w:rPr>
        <w:t xml:space="preserve"> </w:t>
      </w:r>
      <w:r w:rsidRPr="00470983">
        <w:rPr>
          <w:w w:val="101"/>
          <w:sz w:val="24"/>
          <w:szCs w:val="24"/>
        </w:rPr>
        <w:t>ас</w:t>
      </w:r>
      <w:r w:rsidRPr="00470983">
        <w:rPr>
          <w:spacing w:val="-1"/>
          <w:sz w:val="24"/>
          <w:szCs w:val="24"/>
        </w:rPr>
        <w:t>оц</w:t>
      </w:r>
      <w:r w:rsidRPr="00470983">
        <w:rPr>
          <w:sz w:val="24"/>
          <w:szCs w:val="24"/>
        </w:rPr>
        <w:t>и</w:t>
      </w:r>
      <w:r w:rsidRPr="00470983">
        <w:rPr>
          <w:w w:val="101"/>
          <w:sz w:val="24"/>
          <w:szCs w:val="24"/>
        </w:rPr>
        <w:t>а</w:t>
      </w:r>
      <w:r w:rsidRPr="00470983">
        <w:rPr>
          <w:sz w:val="24"/>
          <w:szCs w:val="24"/>
        </w:rPr>
        <w:t>л</w:t>
      </w:r>
      <w:r w:rsidRPr="00470983">
        <w:rPr>
          <w:spacing w:val="-1"/>
          <w:sz w:val="24"/>
          <w:szCs w:val="24"/>
        </w:rPr>
        <w:t>ьн</w:t>
      </w:r>
      <w:r w:rsidRPr="00470983">
        <w:rPr>
          <w:spacing w:val="1"/>
          <w:sz w:val="24"/>
          <w:szCs w:val="24"/>
        </w:rPr>
        <w:t>о</w:t>
      </w:r>
      <w:r w:rsidRPr="00470983">
        <w:rPr>
          <w:w w:val="101"/>
          <w:sz w:val="24"/>
          <w:szCs w:val="24"/>
        </w:rPr>
        <w:t>е</w:t>
      </w:r>
      <w:r w:rsidRPr="00470983">
        <w:rPr>
          <w:spacing w:val="8"/>
          <w:sz w:val="24"/>
          <w:szCs w:val="24"/>
        </w:rPr>
        <w:t xml:space="preserve"> </w:t>
      </w:r>
      <w:r w:rsidRPr="00470983">
        <w:rPr>
          <w:sz w:val="24"/>
          <w:szCs w:val="24"/>
        </w:rPr>
        <w:t>пов</w:t>
      </w:r>
      <w:r w:rsidRPr="00470983">
        <w:rPr>
          <w:w w:val="101"/>
          <w:sz w:val="24"/>
          <w:szCs w:val="24"/>
        </w:rPr>
        <w:t>е</w:t>
      </w:r>
      <w:r w:rsidRPr="00470983">
        <w:rPr>
          <w:sz w:val="24"/>
          <w:szCs w:val="24"/>
        </w:rPr>
        <w:t>д</w:t>
      </w:r>
      <w:r w:rsidRPr="00470983">
        <w:rPr>
          <w:w w:val="101"/>
          <w:sz w:val="24"/>
          <w:szCs w:val="24"/>
        </w:rPr>
        <w:t>е</w:t>
      </w:r>
      <w:r w:rsidRPr="00470983">
        <w:rPr>
          <w:spacing w:val="-1"/>
          <w:sz w:val="24"/>
          <w:szCs w:val="24"/>
        </w:rPr>
        <w:t>н</w:t>
      </w:r>
      <w:r w:rsidRPr="00470983">
        <w:rPr>
          <w:sz w:val="24"/>
          <w:szCs w:val="24"/>
        </w:rPr>
        <w:t>и</w:t>
      </w:r>
      <w:r w:rsidRPr="00470983">
        <w:rPr>
          <w:w w:val="101"/>
          <w:sz w:val="24"/>
          <w:szCs w:val="24"/>
        </w:rPr>
        <w:t>е</w:t>
      </w:r>
      <w:r w:rsidRPr="00470983">
        <w:rPr>
          <w:spacing w:val="6"/>
          <w:sz w:val="24"/>
          <w:szCs w:val="24"/>
        </w:rPr>
        <w:t xml:space="preserve"> </w:t>
      </w:r>
      <w:r w:rsidRPr="00470983">
        <w:rPr>
          <w:spacing w:val="1"/>
          <w:sz w:val="24"/>
          <w:szCs w:val="24"/>
        </w:rPr>
        <w:t>об</w:t>
      </w:r>
      <w:r w:rsidRPr="00470983">
        <w:rPr>
          <w:spacing w:val="-2"/>
          <w:sz w:val="24"/>
          <w:szCs w:val="24"/>
        </w:rPr>
        <w:t>у</w:t>
      </w:r>
      <w:r w:rsidRPr="00470983">
        <w:rPr>
          <w:sz w:val="24"/>
          <w:szCs w:val="24"/>
        </w:rPr>
        <w:t>ч</w:t>
      </w:r>
      <w:r w:rsidRPr="00470983">
        <w:rPr>
          <w:w w:val="101"/>
          <w:sz w:val="24"/>
          <w:szCs w:val="24"/>
        </w:rPr>
        <w:t>а</w:t>
      </w:r>
      <w:r w:rsidRPr="00470983">
        <w:rPr>
          <w:sz w:val="24"/>
          <w:szCs w:val="24"/>
        </w:rPr>
        <w:t>ющ</w:t>
      </w:r>
      <w:r w:rsidRPr="00470983">
        <w:rPr>
          <w:spacing w:val="-2"/>
          <w:sz w:val="24"/>
          <w:szCs w:val="24"/>
        </w:rPr>
        <w:t>и</w:t>
      </w:r>
      <w:r w:rsidRPr="00470983">
        <w:rPr>
          <w:spacing w:val="1"/>
          <w:sz w:val="24"/>
          <w:szCs w:val="24"/>
        </w:rPr>
        <w:t>х</w:t>
      </w:r>
      <w:r w:rsidRPr="00470983">
        <w:rPr>
          <w:w w:val="101"/>
          <w:sz w:val="24"/>
          <w:szCs w:val="24"/>
        </w:rPr>
        <w:t>с</w:t>
      </w:r>
      <w:r w:rsidRPr="00470983">
        <w:rPr>
          <w:spacing w:val="4"/>
          <w:w w:val="101"/>
          <w:sz w:val="24"/>
          <w:szCs w:val="24"/>
        </w:rPr>
        <w:t>я</w:t>
      </w:r>
      <w:r w:rsidRPr="00470983">
        <w:rPr>
          <w:w w:val="101"/>
          <w:sz w:val="24"/>
          <w:szCs w:val="24"/>
        </w:rPr>
        <w:t>;</w:t>
      </w:r>
      <w:r w:rsidRPr="00470983">
        <w:rPr>
          <w:spacing w:val="10"/>
          <w:sz w:val="24"/>
          <w:szCs w:val="24"/>
        </w:rPr>
        <w:t xml:space="preserve"> </w:t>
      </w:r>
      <w:r w:rsidRPr="00470983">
        <w:rPr>
          <w:sz w:val="24"/>
          <w:szCs w:val="24"/>
        </w:rPr>
        <w:t>об</w:t>
      </w:r>
      <w:r w:rsidRPr="00470983">
        <w:rPr>
          <w:w w:val="101"/>
          <w:sz w:val="24"/>
          <w:szCs w:val="24"/>
        </w:rPr>
        <w:t>е</w:t>
      </w:r>
      <w:r w:rsidRPr="00470983">
        <w:rPr>
          <w:spacing w:val="-1"/>
          <w:w w:val="101"/>
          <w:sz w:val="24"/>
          <w:szCs w:val="24"/>
        </w:rPr>
        <w:t>с</w:t>
      </w:r>
      <w:r w:rsidRPr="00470983">
        <w:rPr>
          <w:sz w:val="24"/>
          <w:szCs w:val="24"/>
        </w:rPr>
        <w:t>п</w:t>
      </w:r>
      <w:r w:rsidRPr="00470983">
        <w:rPr>
          <w:w w:val="101"/>
          <w:sz w:val="24"/>
          <w:szCs w:val="24"/>
        </w:rPr>
        <w:t>е</w:t>
      </w:r>
      <w:r w:rsidRPr="00470983">
        <w:rPr>
          <w:spacing w:val="-1"/>
          <w:sz w:val="24"/>
          <w:szCs w:val="24"/>
        </w:rPr>
        <w:t>ч</w:t>
      </w:r>
      <w:r w:rsidRPr="00470983">
        <w:rPr>
          <w:sz w:val="24"/>
          <w:szCs w:val="24"/>
        </w:rPr>
        <w:t>ить</w:t>
      </w:r>
      <w:r w:rsidRPr="00470983">
        <w:rPr>
          <w:spacing w:val="7"/>
          <w:sz w:val="24"/>
          <w:szCs w:val="24"/>
        </w:rPr>
        <w:t xml:space="preserve"> </w:t>
      </w:r>
      <w:r w:rsidRPr="00470983">
        <w:rPr>
          <w:sz w:val="24"/>
          <w:szCs w:val="24"/>
        </w:rPr>
        <w:t>з</w:t>
      </w:r>
      <w:r w:rsidRPr="00470983">
        <w:rPr>
          <w:w w:val="101"/>
          <w:sz w:val="24"/>
          <w:szCs w:val="24"/>
        </w:rPr>
        <w:t>а</w:t>
      </w:r>
      <w:r w:rsidRPr="00470983">
        <w:rPr>
          <w:sz w:val="24"/>
          <w:szCs w:val="24"/>
        </w:rPr>
        <w:t>н</w:t>
      </w:r>
      <w:r w:rsidRPr="00470983">
        <w:rPr>
          <w:spacing w:val="1"/>
          <w:w w:val="101"/>
          <w:sz w:val="24"/>
          <w:szCs w:val="24"/>
        </w:rPr>
        <w:t>я</w:t>
      </w:r>
      <w:r w:rsidRPr="00470983">
        <w:rPr>
          <w:spacing w:val="-2"/>
          <w:sz w:val="24"/>
          <w:szCs w:val="24"/>
        </w:rPr>
        <w:t>т</w:t>
      </w:r>
      <w:r w:rsidRPr="00470983">
        <w:rPr>
          <w:sz w:val="24"/>
          <w:szCs w:val="24"/>
        </w:rPr>
        <w:t>о</w:t>
      </w:r>
      <w:r w:rsidRPr="00470983">
        <w:rPr>
          <w:w w:val="101"/>
          <w:sz w:val="24"/>
          <w:szCs w:val="24"/>
        </w:rPr>
        <w:t>с</w:t>
      </w:r>
      <w:r w:rsidRPr="00470983">
        <w:rPr>
          <w:sz w:val="24"/>
          <w:szCs w:val="24"/>
        </w:rPr>
        <w:t xml:space="preserve">ть </w:t>
      </w:r>
      <w:r w:rsidRPr="00470983">
        <w:rPr>
          <w:spacing w:val="-2"/>
          <w:sz w:val="24"/>
          <w:szCs w:val="24"/>
        </w:rPr>
        <w:t>п</w:t>
      </w:r>
      <w:r w:rsidRPr="00470983">
        <w:rPr>
          <w:spacing w:val="1"/>
          <w:sz w:val="24"/>
          <w:szCs w:val="24"/>
        </w:rPr>
        <w:t>о</w:t>
      </w:r>
      <w:r w:rsidRPr="00470983">
        <w:rPr>
          <w:sz w:val="24"/>
          <w:szCs w:val="24"/>
        </w:rPr>
        <w:t>д</w:t>
      </w:r>
      <w:r w:rsidRPr="00470983">
        <w:rPr>
          <w:spacing w:val="-1"/>
          <w:sz w:val="24"/>
          <w:szCs w:val="24"/>
        </w:rPr>
        <w:t>р</w:t>
      </w:r>
      <w:r w:rsidRPr="00470983">
        <w:rPr>
          <w:spacing w:val="1"/>
          <w:sz w:val="24"/>
          <w:szCs w:val="24"/>
        </w:rPr>
        <w:t>о</w:t>
      </w:r>
      <w:r w:rsidRPr="00470983">
        <w:rPr>
          <w:w w:val="101"/>
          <w:sz w:val="24"/>
          <w:szCs w:val="24"/>
        </w:rPr>
        <w:t>с</w:t>
      </w:r>
      <w:r w:rsidRPr="00470983">
        <w:rPr>
          <w:sz w:val="24"/>
          <w:szCs w:val="24"/>
        </w:rPr>
        <w:t>т</w:t>
      </w:r>
      <w:r w:rsidRPr="00470983">
        <w:rPr>
          <w:spacing w:val="-2"/>
          <w:sz w:val="24"/>
          <w:szCs w:val="24"/>
        </w:rPr>
        <w:t>к</w:t>
      </w:r>
      <w:r w:rsidRPr="00470983">
        <w:rPr>
          <w:sz w:val="24"/>
          <w:szCs w:val="24"/>
        </w:rPr>
        <w:t>ов «групп</w:t>
      </w:r>
      <w:r w:rsidRPr="00470983">
        <w:rPr>
          <w:spacing w:val="1"/>
          <w:sz w:val="24"/>
          <w:szCs w:val="24"/>
        </w:rPr>
        <w:t xml:space="preserve">ы </w:t>
      </w:r>
      <w:r w:rsidRPr="00470983">
        <w:rPr>
          <w:sz w:val="24"/>
          <w:szCs w:val="24"/>
        </w:rPr>
        <w:t>ри</w:t>
      </w:r>
      <w:r w:rsidRPr="00470983">
        <w:rPr>
          <w:w w:val="101"/>
          <w:sz w:val="24"/>
          <w:szCs w:val="24"/>
        </w:rPr>
        <w:t>с</w:t>
      </w:r>
      <w:r w:rsidRPr="00470983">
        <w:rPr>
          <w:sz w:val="24"/>
          <w:szCs w:val="24"/>
        </w:rPr>
        <w:t>к</w:t>
      </w:r>
      <w:r w:rsidRPr="00470983">
        <w:rPr>
          <w:w w:val="101"/>
          <w:sz w:val="24"/>
          <w:szCs w:val="24"/>
        </w:rPr>
        <w:t>а</w:t>
      </w:r>
      <w:r w:rsidRPr="00470983">
        <w:rPr>
          <w:sz w:val="24"/>
          <w:szCs w:val="24"/>
        </w:rPr>
        <w:t>».</w:t>
      </w:r>
    </w:p>
    <w:p w:rsidR="008018AD" w:rsidRPr="00470983" w:rsidRDefault="008018AD" w:rsidP="008502B2">
      <w:pPr>
        <w:pStyle w:val="a4"/>
        <w:numPr>
          <w:ilvl w:val="0"/>
          <w:numId w:val="50"/>
        </w:numPr>
        <w:tabs>
          <w:tab w:val="left" w:pos="541"/>
          <w:tab w:val="left" w:pos="2023"/>
          <w:tab w:val="left" w:pos="3676"/>
          <w:tab w:val="left" w:pos="5218"/>
          <w:tab w:val="left" w:pos="7386"/>
          <w:tab w:val="left" w:pos="8580"/>
        </w:tabs>
        <w:ind w:right="288"/>
        <w:rPr>
          <w:sz w:val="24"/>
          <w:szCs w:val="24"/>
        </w:rPr>
      </w:pPr>
      <w:r w:rsidRPr="00470983">
        <w:rPr>
          <w:spacing w:val="1"/>
          <w:sz w:val="24"/>
          <w:szCs w:val="24"/>
        </w:rPr>
        <w:t>п</w:t>
      </w:r>
      <w:r w:rsidRPr="00470983">
        <w:rPr>
          <w:sz w:val="24"/>
          <w:szCs w:val="24"/>
        </w:rPr>
        <w:t>овы</w:t>
      </w:r>
      <w:r w:rsidRPr="00470983">
        <w:rPr>
          <w:w w:val="101"/>
          <w:sz w:val="24"/>
          <w:szCs w:val="24"/>
        </w:rPr>
        <w:t>с</w:t>
      </w:r>
      <w:r w:rsidRPr="00470983">
        <w:rPr>
          <w:sz w:val="24"/>
          <w:szCs w:val="24"/>
        </w:rPr>
        <w:t>ить т</w:t>
      </w:r>
      <w:r w:rsidRPr="00470983">
        <w:rPr>
          <w:spacing w:val="-3"/>
          <w:sz w:val="24"/>
          <w:szCs w:val="24"/>
        </w:rPr>
        <w:t>в</w:t>
      </w:r>
      <w:r w:rsidRPr="00470983">
        <w:rPr>
          <w:spacing w:val="1"/>
          <w:sz w:val="24"/>
          <w:szCs w:val="24"/>
        </w:rPr>
        <w:t>о</w:t>
      </w:r>
      <w:r w:rsidRPr="00470983">
        <w:rPr>
          <w:sz w:val="24"/>
          <w:szCs w:val="24"/>
        </w:rPr>
        <w:t>рч</w:t>
      </w:r>
      <w:r w:rsidRPr="00470983">
        <w:rPr>
          <w:w w:val="101"/>
          <w:sz w:val="24"/>
          <w:szCs w:val="24"/>
        </w:rPr>
        <w:t>е</w:t>
      </w:r>
      <w:r w:rsidRPr="00470983">
        <w:rPr>
          <w:spacing w:val="-1"/>
          <w:w w:val="101"/>
          <w:sz w:val="24"/>
          <w:szCs w:val="24"/>
        </w:rPr>
        <w:t>с</w:t>
      </w:r>
      <w:r w:rsidRPr="00470983">
        <w:rPr>
          <w:sz w:val="24"/>
          <w:szCs w:val="24"/>
        </w:rPr>
        <w:t>к</w:t>
      </w:r>
      <w:r w:rsidRPr="00470983">
        <w:rPr>
          <w:spacing w:val="1"/>
          <w:sz w:val="24"/>
          <w:szCs w:val="24"/>
        </w:rPr>
        <w:t>и</w:t>
      </w:r>
      <w:r w:rsidRPr="00470983">
        <w:rPr>
          <w:sz w:val="24"/>
          <w:szCs w:val="24"/>
        </w:rPr>
        <w:t>й</w:t>
      </w:r>
      <w:r w:rsidRPr="00470983">
        <w:rPr>
          <w:sz w:val="24"/>
          <w:szCs w:val="24"/>
        </w:rPr>
        <w:tab/>
      </w:r>
      <w:r w:rsidRPr="00470983">
        <w:rPr>
          <w:spacing w:val="-1"/>
          <w:sz w:val="24"/>
          <w:szCs w:val="24"/>
        </w:rPr>
        <w:t>п</w:t>
      </w:r>
      <w:r w:rsidRPr="00470983">
        <w:rPr>
          <w:sz w:val="24"/>
          <w:szCs w:val="24"/>
        </w:rPr>
        <w:t>от</w:t>
      </w:r>
      <w:r w:rsidRPr="00470983">
        <w:rPr>
          <w:spacing w:val="-1"/>
          <w:w w:val="101"/>
          <w:sz w:val="24"/>
          <w:szCs w:val="24"/>
        </w:rPr>
        <w:t>е</w:t>
      </w:r>
      <w:r w:rsidRPr="00470983">
        <w:rPr>
          <w:sz w:val="24"/>
          <w:szCs w:val="24"/>
        </w:rPr>
        <w:t>нци</w:t>
      </w:r>
      <w:r w:rsidRPr="00470983">
        <w:rPr>
          <w:w w:val="101"/>
          <w:sz w:val="24"/>
          <w:szCs w:val="24"/>
        </w:rPr>
        <w:t>а</w:t>
      </w:r>
      <w:r w:rsidRPr="00470983">
        <w:rPr>
          <w:sz w:val="24"/>
          <w:szCs w:val="24"/>
        </w:rPr>
        <w:t>л</w:t>
      </w:r>
      <w:r w:rsidRPr="00470983">
        <w:rPr>
          <w:sz w:val="24"/>
          <w:szCs w:val="24"/>
        </w:rPr>
        <w:tab/>
      </w:r>
      <w:r w:rsidRPr="00470983">
        <w:rPr>
          <w:spacing w:val="-1"/>
          <w:sz w:val="24"/>
          <w:szCs w:val="24"/>
        </w:rPr>
        <w:t>п</w:t>
      </w:r>
      <w:r w:rsidRPr="00470983">
        <w:rPr>
          <w:w w:val="101"/>
          <w:sz w:val="24"/>
          <w:szCs w:val="24"/>
        </w:rPr>
        <w:t>е</w:t>
      </w:r>
      <w:r w:rsidRPr="00470983">
        <w:rPr>
          <w:sz w:val="24"/>
          <w:szCs w:val="24"/>
        </w:rPr>
        <w:t>д</w:t>
      </w:r>
      <w:r w:rsidRPr="00470983">
        <w:rPr>
          <w:w w:val="101"/>
          <w:sz w:val="24"/>
          <w:szCs w:val="24"/>
        </w:rPr>
        <w:t>а</w:t>
      </w:r>
      <w:r w:rsidRPr="00470983">
        <w:rPr>
          <w:spacing w:val="-1"/>
          <w:sz w:val="24"/>
          <w:szCs w:val="24"/>
        </w:rPr>
        <w:t>г</w:t>
      </w:r>
      <w:r w:rsidRPr="00470983">
        <w:rPr>
          <w:sz w:val="24"/>
          <w:szCs w:val="24"/>
        </w:rPr>
        <w:t>о</w:t>
      </w:r>
      <w:r w:rsidRPr="00470983">
        <w:rPr>
          <w:spacing w:val="-1"/>
          <w:sz w:val="24"/>
          <w:szCs w:val="24"/>
        </w:rPr>
        <w:t>г</w:t>
      </w:r>
      <w:r w:rsidRPr="00470983">
        <w:rPr>
          <w:sz w:val="24"/>
          <w:szCs w:val="24"/>
        </w:rPr>
        <w:t>ич</w:t>
      </w:r>
      <w:r w:rsidRPr="00470983">
        <w:rPr>
          <w:w w:val="101"/>
          <w:sz w:val="24"/>
          <w:szCs w:val="24"/>
        </w:rPr>
        <w:t>е</w:t>
      </w:r>
      <w:r w:rsidRPr="00470983">
        <w:rPr>
          <w:spacing w:val="-1"/>
          <w:w w:val="101"/>
          <w:sz w:val="24"/>
          <w:szCs w:val="24"/>
        </w:rPr>
        <w:t>с</w:t>
      </w:r>
      <w:r w:rsidRPr="00470983">
        <w:rPr>
          <w:sz w:val="24"/>
          <w:szCs w:val="24"/>
        </w:rPr>
        <w:t>ких</w:t>
      </w:r>
      <w:r w:rsidRPr="00470983">
        <w:rPr>
          <w:sz w:val="24"/>
          <w:szCs w:val="24"/>
        </w:rPr>
        <w:tab/>
        <w:t>к</w:t>
      </w:r>
      <w:r w:rsidRPr="00470983">
        <w:rPr>
          <w:w w:val="101"/>
          <w:sz w:val="24"/>
          <w:szCs w:val="24"/>
        </w:rPr>
        <w:t>а</w:t>
      </w:r>
      <w:r w:rsidRPr="00470983">
        <w:rPr>
          <w:sz w:val="24"/>
          <w:szCs w:val="24"/>
        </w:rPr>
        <w:t>дро</w:t>
      </w:r>
      <w:r w:rsidRPr="00470983">
        <w:rPr>
          <w:spacing w:val="5"/>
          <w:sz w:val="24"/>
          <w:szCs w:val="24"/>
        </w:rPr>
        <w:t>в</w:t>
      </w:r>
      <w:r w:rsidRPr="00470983">
        <w:rPr>
          <w:w w:val="101"/>
          <w:sz w:val="24"/>
          <w:szCs w:val="24"/>
        </w:rPr>
        <w:t>,</w:t>
      </w:r>
      <w:r w:rsidRPr="00470983">
        <w:rPr>
          <w:sz w:val="24"/>
          <w:szCs w:val="24"/>
        </w:rPr>
        <w:t xml:space="preserve"> об</w:t>
      </w:r>
      <w:r w:rsidRPr="00470983">
        <w:rPr>
          <w:w w:val="101"/>
          <w:sz w:val="24"/>
          <w:szCs w:val="24"/>
        </w:rPr>
        <w:t>е</w:t>
      </w:r>
      <w:r w:rsidRPr="00470983">
        <w:rPr>
          <w:spacing w:val="-1"/>
          <w:w w:val="101"/>
          <w:sz w:val="24"/>
          <w:szCs w:val="24"/>
        </w:rPr>
        <w:t>с</w:t>
      </w:r>
      <w:r w:rsidRPr="00470983">
        <w:rPr>
          <w:sz w:val="24"/>
          <w:szCs w:val="24"/>
        </w:rPr>
        <w:t>п</w:t>
      </w:r>
      <w:r w:rsidRPr="00470983">
        <w:rPr>
          <w:w w:val="101"/>
          <w:sz w:val="24"/>
          <w:szCs w:val="24"/>
        </w:rPr>
        <w:t>е</w:t>
      </w:r>
      <w:r w:rsidRPr="00470983">
        <w:rPr>
          <w:spacing w:val="-2"/>
          <w:sz w:val="24"/>
          <w:szCs w:val="24"/>
        </w:rPr>
        <w:t>ч</w:t>
      </w:r>
      <w:r w:rsidRPr="00470983">
        <w:rPr>
          <w:sz w:val="24"/>
          <w:szCs w:val="24"/>
        </w:rPr>
        <w:t>ить и</w:t>
      </w:r>
      <w:r w:rsidRPr="00470983">
        <w:rPr>
          <w:w w:val="101"/>
          <w:sz w:val="24"/>
          <w:szCs w:val="24"/>
        </w:rPr>
        <w:t>с</w:t>
      </w:r>
      <w:r w:rsidRPr="00470983">
        <w:rPr>
          <w:spacing w:val="-1"/>
          <w:sz w:val="24"/>
          <w:szCs w:val="24"/>
        </w:rPr>
        <w:t>п</w:t>
      </w:r>
      <w:r w:rsidRPr="00470983">
        <w:rPr>
          <w:sz w:val="24"/>
          <w:szCs w:val="24"/>
        </w:rPr>
        <w:t>ользов</w:t>
      </w:r>
      <w:r w:rsidRPr="00470983">
        <w:rPr>
          <w:w w:val="101"/>
          <w:sz w:val="24"/>
          <w:szCs w:val="24"/>
        </w:rPr>
        <w:t>а</w:t>
      </w:r>
      <w:r w:rsidRPr="00470983">
        <w:rPr>
          <w:sz w:val="24"/>
          <w:szCs w:val="24"/>
        </w:rPr>
        <w:t>ни</w:t>
      </w:r>
      <w:r w:rsidRPr="00470983">
        <w:rPr>
          <w:w w:val="101"/>
          <w:sz w:val="24"/>
          <w:szCs w:val="24"/>
        </w:rPr>
        <w:t>е</w:t>
      </w:r>
      <w:r w:rsidRPr="00470983">
        <w:rPr>
          <w:spacing w:val="51"/>
          <w:sz w:val="24"/>
          <w:szCs w:val="24"/>
        </w:rPr>
        <w:t xml:space="preserve"> </w:t>
      </w:r>
      <w:r w:rsidRPr="00470983">
        <w:rPr>
          <w:spacing w:val="1"/>
          <w:sz w:val="24"/>
          <w:szCs w:val="24"/>
        </w:rPr>
        <w:t>и</w:t>
      </w:r>
      <w:r w:rsidRPr="00470983">
        <w:rPr>
          <w:sz w:val="24"/>
          <w:szCs w:val="24"/>
        </w:rPr>
        <w:t>ннов</w:t>
      </w:r>
      <w:r w:rsidRPr="00470983">
        <w:rPr>
          <w:w w:val="101"/>
          <w:sz w:val="24"/>
          <w:szCs w:val="24"/>
        </w:rPr>
        <w:t>а</w:t>
      </w:r>
      <w:r w:rsidRPr="00470983">
        <w:rPr>
          <w:spacing w:val="-1"/>
          <w:sz w:val="24"/>
          <w:szCs w:val="24"/>
        </w:rPr>
        <w:t>ц</w:t>
      </w:r>
      <w:r w:rsidRPr="00470983">
        <w:rPr>
          <w:sz w:val="24"/>
          <w:szCs w:val="24"/>
        </w:rPr>
        <w:t>ио</w:t>
      </w:r>
      <w:r w:rsidRPr="00470983">
        <w:rPr>
          <w:spacing w:val="-1"/>
          <w:sz w:val="24"/>
          <w:szCs w:val="24"/>
        </w:rPr>
        <w:t>н</w:t>
      </w:r>
      <w:r w:rsidRPr="00470983">
        <w:rPr>
          <w:sz w:val="24"/>
          <w:szCs w:val="24"/>
        </w:rPr>
        <w:t>ных</w:t>
      </w:r>
      <w:r w:rsidRPr="00470983">
        <w:rPr>
          <w:spacing w:val="53"/>
          <w:sz w:val="24"/>
          <w:szCs w:val="24"/>
        </w:rPr>
        <w:t xml:space="preserve"> </w:t>
      </w:r>
      <w:r w:rsidRPr="00470983">
        <w:rPr>
          <w:sz w:val="24"/>
          <w:szCs w:val="24"/>
        </w:rPr>
        <w:t>п</w:t>
      </w:r>
      <w:r w:rsidRPr="00470983">
        <w:rPr>
          <w:spacing w:val="-1"/>
          <w:w w:val="101"/>
          <w:sz w:val="24"/>
          <w:szCs w:val="24"/>
        </w:rPr>
        <w:t>е</w:t>
      </w:r>
      <w:r w:rsidRPr="00470983">
        <w:rPr>
          <w:sz w:val="24"/>
          <w:szCs w:val="24"/>
        </w:rPr>
        <w:t>д</w:t>
      </w:r>
      <w:r w:rsidRPr="00470983">
        <w:rPr>
          <w:w w:val="101"/>
          <w:sz w:val="24"/>
          <w:szCs w:val="24"/>
        </w:rPr>
        <w:t>а</w:t>
      </w:r>
      <w:r w:rsidRPr="00470983">
        <w:rPr>
          <w:spacing w:val="-2"/>
          <w:sz w:val="24"/>
          <w:szCs w:val="24"/>
        </w:rPr>
        <w:t>г</w:t>
      </w:r>
      <w:r w:rsidRPr="00470983">
        <w:rPr>
          <w:sz w:val="24"/>
          <w:szCs w:val="24"/>
        </w:rPr>
        <w:t>огич</w:t>
      </w:r>
      <w:r w:rsidRPr="00470983">
        <w:rPr>
          <w:w w:val="101"/>
          <w:sz w:val="24"/>
          <w:szCs w:val="24"/>
        </w:rPr>
        <w:t>е</w:t>
      </w:r>
      <w:r w:rsidRPr="00470983">
        <w:rPr>
          <w:spacing w:val="-1"/>
          <w:w w:val="101"/>
          <w:sz w:val="24"/>
          <w:szCs w:val="24"/>
        </w:rPr>
        <w:t>с</w:t>
      </w:r>
      <w:r w:rsidRPr="00470983">
        <w:rPr>
          <w:sz w:val="24"/>
          <w:szCs w:val="24"/>
        </w:rPr>
        <w:t>ких</w:t>
      </w:r>
      <w:r w:rsidRPr="00470983">
        <w:rPr>
          <w:spacing w:val="53"/>
          <w:sz w:val="24"/>
          <w:szCs w:val="24"/>
        </w:rPr>
        <w:t xml:space="preserve"> </w:t>
      </w:r>
      <w:r w:rsidRPr="00470983">
        <w:rPr>
          <w:spacing w:val="-1"/>
          <w:sz w:val="24"/>
          <w:szCs w:val="24"/>
        </w:rPr>
        <w:t>и</w:t>
      </w:r>
      <w:r w:rsidRPr="00470983">
        <w:rPr>
          <w:spacing w:val="1"/>
          <w:sz w:val="24"/>
          <w:szCs w:val="24"/>
        </w:rPr>
        <w:t>д</w:t>
      </w:r>
      <w:r w:rsidRPr="00470983">
        <w:rPr>
          <w:w w:val="101"/>
          <w:sz w:val="24"/>
          <w:szCs w:val="24"/>
        </w:rPr>
        <w:t>е</w:t>
      </w:r>
      <w:r w:rsidRPr="00470983">
        <w:rPr>
          <w:spacing w:val="1"/>
          <w:sz w:val="24"/>
          <w:szCs w:val="24"/>
        </w:rPr>
        <w:t>й</w:t>
      </w:r>
      <w:r w:rsidRPr="00470983">
        <w:rPr>
          <w:sz w:val="24"/>
          <w:szCs w:val="24"/>
        </w:rPr>
        <w:t>,</w:t>
      </w:r>
      <w:r w:rsidRPr="00470983">
        <w:rPr>
          <w:spacing w:val="52"/>
          <w:sz w:val="24"/>
          <w:szCs w:val="24"/>
        </w:rPr>
        <w:t xml:space="preserve"> </w:t>
      </w:r>
      <w:r w:rsidRPr="00470983">
        <w:rPr>
          <w:spacing w:val="-1"/>
          <w:sz w:val="24"/>
          <w:szCs w:val="24"/>
        </w:rPr>
        <w:t>об</w:t>
      </w:r>
      <w:r w:rsidRPr="00470983">
        <w:rPr>
          <w:sz w:val="24"/>
          <w:szCs w:val="24"/>
        </w:rPr>
        <w:t>р</w:t>
      </w:r>
      <w:r w:rsidRPr="00470983">
        <w:rPr>
          <w:w w:val="101"/>
          <w:sz w:val="24"/>
          <w:szCs w:val="24"/>
        </w:rPr>
        <w:t>а</w:t>
      </w:r>
      <w:r w:rsidRPr="00470983">
        <w:rPr>
          <w:sz w:val="24"/>
          <w:szCs w:val="24"/>
        </w:rPr>
        <w:t>зов</w:t>
      </w:r>
      <w:r w:rsidRPr="00470983">
        <w:rPr>
          <w:w w:val="101"/>
          <w:sz w:val="24"/>
          <w:szCs w:val="24"/>
        </w:rPr>
        <w:t>а</w:t>
      </w:r>
      <w:r w:rsidRPr="00470983">
        <w:rPr>
          <w:sz w:val="24"/>
          <w:szCs w:val="24"/>
        </w:rPr>
        <w:t>т</w:t>
      </w:r>
      <w:r w:rsidRPr="00470983">
        <w:rPr>
          <w:w w:val="101"/>
          <w:sz w:val="24"/>
          <w:szCs w:val="24"/>
        </w:rPr>
        <w:t>е</w:t>
      </w:r>
      <w:r w:rsidRPr="00470983">
        <w:rPr>
          <w:sz w:val="24"/>
          <w:szCs w:val="24"/>
        </w:rPr>
        <w:t>л</w:t>
      </w:r>
      <w:r w:rsidRPr="00470983">
        <w:rPr>
          <w:spacing w:val="-1"/>
          <w:sz w:val="24"/>
          <w:szCs w:val="24"/>
        </w:rPr>
        <w:t>ьны</w:t>
      </w:r>
      <w:r w:rsidRPr="00470983">
        <w:rPr>
          <w:sz w:val="24"/>
          <w:szCs w:val="24"/>
        </w:rPr>
        <w:t>х</w:t>
      </w:r>
      <w:r w:rsidRPr="00470983">
        <w:rPr>
          <w:spacing w:val="55"/>
          <w:sz w:val="24"/>
          <w:szCs w:val="24"/>
        </w:rPr>
        <w:t xml:space="preserve"> </w:t>
      </w:r>
      <w:r w:rsidRPr="00470983">
        <w:rPr>
          <w:spacing w:val="-1"/>
          <w:sz w:val="24"/>
          <w:szCs w:val="24"/>
        </w:rPr>
        <w:t>м</w:t>
      </w:r>
      <w:r w:rsidRPr="00470983">
        <w:rPr>
          <w:sz w:val="24"/>
          <w:szCs w:val="24"/>
        </w:rPr>
        <w:t>о</w:t>
      </w:r>
      <w:r w:rsidRPr="00470983">
        <w:rPr>
          <w:spacing w:val="-1"/>
          <w:sz w:val="24"/>
          <w:szCs w:val="24"/>
        </w:rPr>
        <w:t>д</w:t>
      </w:r>
      <w:r w:rsidRPr="00470983">
        <w:rPr>
          <w:spacing w:val="-1"/>
          <w:w w:val="101"/>
          <w:sz w:val="24"/>
          <w:szCs w:val="24"/>
        </w:rPr>
        <w:t>е</w:t>
      </w:r>
      <w:r w:rsidRPr="00470983">
        <w:rPr>
          <w:spacing w:val="-1"/>
          <w:sz w:val="24"/>
          <w:szCs w:val="24"/>
        </w:rPr>
        <w:t>л</w:t>
      </w:r>
      <w:r w:rsidRPr="00470983">
        <w:rPr>
          <w:w w:val="101"/>
          <w:sz w:val="24"/>
          <w:szCs w:val="24"/>
        </w:rPr>
        <w:t>е</w:t>
      </w:r>
      <w:r w:rsidRPr="00470983">
        <w:rPr>
          <w:sz w:val="24"/>
          <w:szCs w:val="24"/>
        </w:rPr>
        <w:t>й, т</w:t>
      </w:r>
      <w:r w:rsidRPr="00470983">
        <w:rPr>
          <w:w w:val="101"/>
          <w:sz w:val="24"/>
          <w:szCs w:val="24"/>
        </w:rPr>
        <w:t>е</w:t>
      </w:r>
      <w:r w:rsidRPr="00470983">
        <w:rPr>
          <w:sz w:val="24"/>
          <w:szCs w:val="24"/>
        </w:rPr>
        <w:t>хно</w:t>
      </w:r>
      <w:r w:rsidRPr="00470983">
        <w:rPr>
          <w:spacing w:val="-2"/>
          <w:sz w:val="24"/>
          <w:szCs w:val="24"/>
        </w:rPr>
        <w:t>л</w:t>
      </w:r>
      <w:r w:rsidRPr="00470983">
        <w:rPr>
          <w:sz w:val="24"/>
          <w:szCs w:val="24"/>
        </w:rPr>
        <w:t>оги</w:t>
      </w:r>
      <w:r w:rsidRPr="00470983">
        <w:rPr>
          <w:spacing w:val="2"/>
          <w:sz w:val="24"/>
          <w:szCs w:val="24"/>
        </w:rPr>
        <w:t>й</w:t>
      </w:r>
      <w:r w:rsidRPr="00470983">
        <w:rPr>
          <w:w w:val="101"/>
          <w:sz w:val="24"/>
          <w:szCs w:val="24"/>
        </w:rPr>
        <w:t>,</w:t>
      </w:r>
      <w:r w:rsidRPr="00470983">
        <w:rPr>
          <w:spacing w:val="190"/>
          <w:sz w:val="24"/>
          <w:szCs w:val="24"/>
        </w:rPr>
        <w:t xml:space="preserve"> </w:t>
      </w:r>
      <w:r w:rsidRPr="00470983">
        <w:rPr>
          <w:w w:val="101"/>
          <w:sz w:val="24"/>
          <w:szCs w:val="24"/>
        </w:rPr>
        <w:t>с</w:t>
      </w:r>
      <w:r w:rsidRPr="00470983">
        <w:rPr>
          <w:spacing w:val="1"/>
          <w:sz w:val="24"/>
          <w:szCs w:val="24"/>
        </w:rPr>
        <w:t>о</w:t>
      </w:r>
      <w:r w:rsidRPr="00470983">
        <w:rPr>
          <w:spacing w:val="-2"/>
          <w:sz w:val="24"/>
          <w:szCs w:val="24"/>
        </w:rPr>
        <w:t>з</w:t>
      </w:r>
      <w:r w:rsidRPr="00470983">
        <w:rPr>
          <w:sz w:val="24"/>
          <w:szCs w:val="24"/>
        </w:rPr>
        <w:t>д</w:t>
      </w:r>
      <w:r w:rsidRPr="00470983">
        <w:rPr>
          <w:spacing w:val="-1"/>
          <w:w w:val="101"/>
          <w:sz w:val="24"/>
          <w:szCs w:val="24"/>
        </w:rPr>
        <w:t>а</w:t>
      </w:r>
      <w:r w:rsidRPr="00470983">
        <w:rPr>
          <w:sz w:val="24"/>
          <w:szCs w:val="24"/>
        </w:rPr>
        <w:t>ть</w:t>
      </w:r>
      <w:r w:rsidRPr="00470983">
        <w:rPr>
          <w:spacing w:val="190"/>
          <w:sz w:val="24"/>
          <w:szCs w:val="24"/>
        </w:rPr>
        <w:t xml:space="preserve"> </w:t>
      </w:r>
      <w:r w:rsidRPr="00470983">
        <w:rPr>
          <w:sz w:val="24"/>
          <w:szCs w:val="24"/>
        </w:rPr>
        <w:t>м</w:t>
      </w:r>
      <w:r w:rsidRPr="00470983">
        <w:rPr>
          <w:w w:val="101"/>
          <w:sz w:val="24"/>
          <w:szCs w:val="24"/>
        </w:rPr>
        <w:t>е</w:t>
      </w:r>
      <w:r w:rsidRPr="00470983">
        <w:rPr>
          <w:sz w:val="24"/>
          <w:szCs w:val="24"/>
        </w:rPr>
        <w:t>тодич</w:t>
      </w:r>
      <w:r w:rsidRPr="00470983">
        <w:rPr>
          <w:w w:val="101"/>
          <w:sz w:val="24"/>
          <w:szCs w:val="24"/>
        </w:rPr>
        <w:t>ес</w:t>
      </w:r>
      <w:r w:rsidRPr="00470983">
        <w:rPr>
          <w:sz w:val="24"/>
          <w:szCs w:val="24"/>
        </w:rPr>
        <w:t>к</w:t>
      </w:r>
      <w:r w:rsidRPr="00470983">
        <w:rPr>
          <w:spacing w:val="-2"/>
          <w:sz w:val="24"/>
          <w:szCs w:val="24"/>
        </w:rPr>
        <w:t>у</w:t>
      </w:r>
      <w:r w:rsidRPr="00470983">
        <w:rPr>
          <w:sz w:val="24"/>
          <w:szCs w:val="24"/>
        </w:rPr>
        <w:t>ю</w:t>
      </w:r>
      <w:r w:rsidRPr="00470983">
        <w:rPr>
          <w:spacing w:val="191"/>
          <w:sz w:val="24"/>
          <w:szCs w:val="24"/>
        </w:rPr>
        <w:t xml:space="preserve"> </w:t>
      </w:r>
      <w:r w:rsidRPr="00470983">
        <w:rPr>
          <w:sz w:val="24"/>
          <w:szCs w:val="24"/>
        </w:rPr>
        <w:t>коп</w:t>
      </w:r>
      <w:r w:rsidRPr="00470983">
        <w:rPr>
          <w:spacing w:val="1"/>
          <w:sz w:val="24"/>
          <w:szCs w:val="24"/>
        </w:rPr>
        <w:t>и</w:t>
      </w:r>
      <w:r w:rsidRPr="00470983">
        <w:rPr>
          <w:sz w:val="24"/>
          <w:szCs w:val="24"/>
        </w:rPr>
        <w:t>лку</w:t>
      </w:r>
      <w:r w:rsidRPr="00470983">
        <w:rPr>
          <w:spacing w:val="188"/>
          <w:sz w:val="24"/>
          <w:szCs w:val="24"/>
        </w:rPr>
        <w:t xml:space="preserve"> </w:t>
      </w:r>
      <w:r w:rsidRPr="00470983">
        <w:rPr>
          <w:spacing w:val="1"/>
          <w:sz w:val="24"/>
          <w:szCs w:val="24"/>
        </w:rPr>
        <w:t>д</w:t>
      </w:r>
      <w:r w:rsidRPr="00470983">
        <w:rPr>
          <w:sz w:val="24"/>
          <w:szCs w:val="24"/>
        </w:rPr>
        <w:t>ополнит</w:t>
      </w:r>
      <w:r w:rsidRPr="00470983">
        <w:rPr>
          <w:w w:val="101"/>
          <w:sz w:val="24"/>
          <w:szCs w:val="24"/>
        </w:rPr>
        <w:t>е</w:t>
      </w:r>
      <w:r w:rsidRPr="00470983">
        <w:rPr>
          <w:sz w:val="24"/>
          <w:szCs w:val="24"/>
        </w:rPr>
        <w:t>ль</w:t>
      </w:r>
      <w:r w:rsidRPr="00470983">
        <w:rPr>
          <w:spacing w:val="-1"/>
          <w:sz w:val="24"/>
          <w:szCs w:val="24"/>
        </w:rPr>
        <w:t>н</w:t>
      </w:r>
      <w:r w:rsidRPr="00470983">
        <w:rPr>
          <w:sz w:val="24"/>
          <w:szCs w:val="24"/>
        </w:rPr>
        <w:t>ого</w:t>
      </w:r>
      <w:r w:rsidRPr="00470983">
        <w:rPr>
          <w:spacing w:val="190"/>
          <w:sz w:val="24"/>
          <w:szCs w:val="24"/>
        </w:rPr>
        <w:t xml:space="preserve"> </w:t>
      </w:r>
      <w:r w:rsidRPr="00470983">
        <w:rPr>
          <w:sz w:val="24"/>
          <w:szCs w:val="24"/>
        </w:rPr>
        <w:t>о</w:t>
      </w:r>
      <w:r w:rsidRPr="00470983">
        <w:rPr>
          <w:spacing w:val="-1"/>
          <w:sz w:val="24"/>
          <w:szCs w:val="24"/>
        </w:rPr>
        <w:t>б</w:t>
      </w:r>
      <w:r w:rsidRPr="00470983">
        <w:rPr>
          <w:spacing w:val="1"/>
          <w:sz w:val="24"/>
          <w:szCs w:val="24"/>
        </w:rPr>
        <w:t>р</w:t>
      </w:r>
      <w:r w:rsidRPr="00470983">
        <w:rPr>
          <w:w w:val="101"/>
          <w:sz w:val="24"/>
          <w:szCs w:val="24"/>
        </w:rPr>
        <w:t>а</w:t>
      </w:r>
      <w:r w:rsidRPr="00470983">
        <w:rPr>
          <w:sz w:val="24"/>
          <w:szCs w:val="24"/>
        </w:rPr>
        <w:t>зо</w:t>
      </w:r>
      <w:r w:rsidRPr="00470983">
        <w:rPr>
          <w:spacing w:val="-1"/>
          <w:sz w:val="24"/>
          <w:szCs w:val="24"/>
        </w:rPr>
        <w:t>в</w:t>
      </w:r>
      <w:r w:rsidRPr="00470983">
        <w:rPr>
          <w:w w:val="101"/>
          <w:sz w:val="24"/>
          <w:szCs w:val="24"/>
        </w:rPr>
        <w:t>а</w:t>
      </w:r>
      <w:r w:rsidRPr="00470983">
        <w:rPr>
          <w:sz w:val="24"/>
          <w:szCs w:val="24"/>
        </w:rPr>
        <w:t>ни</w:t>
      </w:r>
      <w:r w:rsidRPr="00470983">
        <w:rPr>
          <w:w w:val="101"/>
          <w:sz w:val="24"/>
          <w:szCs w:val="24"/>
        </w:rPr>
        <w:t>я</w:t>
      </w:r>
      <w:r w:rsidRPr="00470983">
        <w:rPr>
          <w:sz w:val="24"/>
          <w:szCs w:val="24"/>
        </w:rPr>
        <w:t xml:space="preserve"> в шк</w:t>
      </w:r>
      <w:r w:rsidRPr="00470983">
        <w:rPr>
          <w:spacing w:val="1"/>
          <w:sz w:val="24"/>
          <w:szCs w:val="24"/>
        </w:rPr>
        <w:t>о</w:t>
      </w:r>
      <w:r w:rsidRPr="00470983">
        <w:rPr>
          <w:sz w:val="24"/>
          <w:szCs w:val="24"/>
        </w:rPr>
        <w:t>л</w:t>
      </w:r>
      <w:r w:rsidRPr="00470983">
        <w:rPr>
          <w:w w:val="101"/>
          <w:sz w:val="24"/>
          <w:szCs w:val="24"/>
        </w:rPr>
        <w:t>е-интернате</w:t>
      </w:r>
      <w:r w:rsidRPr="00470983">
        <w:rPr>
          <w:sz w:val="24"/>
          <w:szCs w:val="24"/>
        </w:rPr>
        <w:t>.</w:t>
      </w:r>
    </w:p>
    <w:p w:rsidR="001E121E" w:rsidRPr="00470983" w:rsidRDefault="001E121E" w:rsidP="008018AD">
      <w:pPr>
        <w:pStyle w:val="af6"/>
        <w:shd w:val="clear" w:color="auto" w:fill="FFFFFF"/>
        <w:spacing w:before="0" w:after="0"/>
        <w:jc w:val="both"/>
        <w:rPr>
          <w:sz w:val="24"/>
          <w:szCs w:val="24"/>
        </w:rPr>
      </w:pPr>
    </w:p>
    <w:p w:rsidR="001E121E" w:rsidRPr="00470983" w:rsidRDefault="001E121E" w:rsidP="001E121E">
      <w:pPr>
        <w:ind w:firstLine="567"/>
        <w:jc w:val="both"/>
        <w:rPr>
          <w:sz w:val="24"/>
          <w:szCs w:val="24"/>
        </w:rPr>
      </w:pPr>
      <w:r w:rsidRPr="00470983">
        <w:rPr>
          <w:sz w:val="24"/>
          <w:szCs w:val="24"/>
        </w:rPr>
        <w:t xml:space="preserve">Занятия дополнительного образования с </w:t>
      </w:r>
      <w:proofErr w:type="gramStart"/>
      <w:r w:rsidRPr="00470983">
        <w:rPr>
          <w:sz w:val="24"/>
          <w:szCs w:val="24"/>
        </w:rPr>
        <w:t>обучающимися</w:t>
      </w:r>
      <w:proofErr w:type="gramEnd"/>
      <w:r w:rsidRPr="00470983">
        <w:rPr>
          <w:sz w:val="24"/>
          <w:szCs w:val="24"/>
        </w:rPr>
        <w:t xml:space="preserve"> в школе-интернате реализуются по адаптированным </w:t>
      </w:r>
      <w:proofErr w:type="spellStart"/>
      <w:r w:rsidR="008018AD" w:rsidRPr="00470983">
        <w:rPr>
          <w:sz w:val="24"/>
          <w:szCs w:val="24"/>
        </w:rPr>
        <w:t>общеразвивающим</w:t>
      </w:r>
      <w:proofErr w:type="spellEnd"/>
      <w:r w:rsidR="008018AD" w:rsidRPr="00470983">
        <w:rPr>
          <w:sz w:val="24"/>
          <w:szCs w:val="24"/>
        </w:rPr>
        <w:t xml:space="preserve"> </w:t>
      </w:r>
      <w:r w:rsidRPr="00470983">
        <w:rPr>
          <w:sz w:val="24"/>
          <w:szCs w:val="24"/>
        </w:rPr>
        <w:t xml:space="preserve"> программам и  направлены на:</w:t>
      </w:r>
    </w:p>
    <w:p w:rsidR="001E121E" w:rsidRPr="00470983" w:rsidRDefault="001E121E" w:rsidP="009F505B">
      <w:pPr>
        <w:pStyle w:val="a4"/>
        <w:widowControl/>
        <w:numPr>
          <w:ilvl w:val="0"/>
          <w:numId w:val="19"/>
        </w:numPr>
        <w:tabs>
          <w:tab w:val="left" w:pos="851"/>
        </w:tabs>
        <w:autoSpaceDE/>
        <w:autoSpaceDN/>
        <w:ind w:left="567" w:firstLine="0"/>
        <w:contextualSpacing/>
        <w:rPr>
          <w:sz w:val="24"/>
          <w:szCs w:val="24"/>
        </w:rPr>
      </w:pPr>
      <w:r w:rsidRPr="00470983">
        <w:rPr>
          <w:sz w:val="24"/>
          <w:szCs w:val="24"/>
        </w:rPr>
        <w:t xml:space="preserve"> формирование и развитие творческих способностей обучающихся, удовлетворение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формирование культуры здорового и безопасного образа жизни, укрепление здоровья </w:t>
      </w:r>
      <w:proofErr w:type="gramStart"/>
      <w:r w:rsidRPr="00470983">
        <w:rPr>
          <w:sz w:val="24"/>
          <w:szCs w:val="24"/>
        </w:rPr>
        <w:t>обучающихся</w:t>
      </w:r>
      <w:proofErr w:type="gramEnd"/>
      <w:r w:rsidRPr="00470983">
        <w:rPr>
          <w:sz w:val="24"/>
          <w:szCs w:val="24"/>
        </w:rPr>
        <w:t>;</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обеспечение духовно-нравственного, гражданско-патриотического, военно-патриотического, трудового воспитания </w:t>
      </w:r>
      <w:proofErr w:type="gramStart"/>
      <w:r w:rsidRPr="00470983">
        <w:rPr>
          <w:sz w:val="24"/>
          <w:szCs w:val="24"/>
        </w:rPr>
        <w:t>обучающихся</w:t>
      </w:r>
      <w:proofErr w:type="gramEnd"/>
      <w:r w:rsidRPr="00470983">
        <w:rPr>
          <w:sz w:val="24"/>
          <w:szCs w:val="24"/>
        </w:rPr>
        <w:t>;</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выявление, развитие и поддержку </w:t>
      </w:r>
      <w:proofErr w:type="gramStart"/>
      <w:r w:rsidRPr="00470983">
        <w:rPr>
          <w:sz w:val="24"/>
          <w:szCs w:val="24"/>
        </w:rPr>
        <w:t>способных</w:t>
      </w:r>
      <w:proofErr w:type="gramEnd"/>
      <w:r w:rsidRPr="00470983">
        <w:rPr>
          <w:sz w:val="24"/>
          <w:szCs w:val="24"/>
        </w:rPr>
        <w:t xml:space="preserve"> обучающихся;</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профессиональную ориентацию </w:t>
      </w:r>
      <w:proofErr w:type="gramStart"/>
      <w:r w:rsidRPr="00470983">
        <w:rPr>
          <w:sz w:val="24"/>
          <w:szCs w:val="24"/>
        </w:rPr>
        <w:t>обучающихся</w:t>
      </w:r>
      <w:proofErr w:type="gramEnd"/>
      <w:r w:rsidRPr="00470983">
        <w:rPr>
          <w:sz w:val="24"/>
          <w:szCs w:val="24"/>
        </w:rPr>
        <w:t>;</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lastRenderedPageBreak/>
        <w:t xml:space="preserve"> подготовку спортсменов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социализацию и адаптацию </w:t>
      </w:r>
      <w:proofErr w:type="gramStart"/>
      <w:r w:rsidRPr="00470983">
        <w:rPr>
          <w:sz w:val="24"/>
          <w:szCs w:val="24"/>
        </w:rPr>
        <w:t>обучающихся</w:t>
      </w:r>
      <w:proofErr w:type="gramEnd"/>
      <w:r w:rsidRPr="00470983">
        <w:rPr>
          <w:sz w:val="24"/>
          <w:szCs w:val="24"/>
        </w:rPr>
        <w:t xml:space="preserve"> к жизни в обществе;</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формирование общей культуры </w:t>
      </w:r>
      <w:proofErr w:type="gramStart"/>
      <w:r w:rsidRPr="00470983">
        <w:rPr>
          <w:sz w:val="24"/>
          <w:szCs w:val="24"/>
        </w:rPr>
        <w:t>обучающихся</w:t>
      </w:r>
      <w:proofErr w:type="gramEnd"/>
      <w:r w:rsidRPr="00470983">
        <w:rPr>
          <w:sz w:val="24"/>
          <w:szCs w:val="24"/>
        </w:rPr>
        <w:t>;</w:t>
      </w:r>
    </w:p>
    <w:p w:rsidR="001E121E" w:rsidRPr="00470983" w:rsidRDefault="001E121E" w:rsidP="009F505B">
      <w:pPr>
        <w:pStyle w:val="a4"/>
        <w:widowControl/>
        <w:numPr>
          <w:ilvl w:val="0"/>
          <w:numId w:val="18"/>
        </w:numPr>
        <w:tabs>
          <w:tab w:val="left" w:pos="851"/>
        </w:tabs>
        <w:autoSpaceDE/>
        <w:autoSpaceDN/>
        <w:ind w:left="567" w:firstLine="0"/>
        <w:contextualSpacing/>
        <w:rPr>
          <w:sz w:val="24"/>
          <w:szCs w:val="24"/>
        </w:rPr>
      </w:pPr>
      <w:r w:rsidRPr="00470983">
        <w:rPr>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w:t>
      </w:r>
    </w:p>
    <w:p w:rsidR="001E121E" w:rsidRPr="00470983" w:rsidRDefault="008018AD" w:rsidP="001E121E">
      <w:pPr>
        <w:tabs>
          <w:tab w:val="left" w:pos="851"/>
        </w:tabs>
        <w:ind w:left="567"/>
        <w:jc w:val="both"/>
        <w:rPr>
          <w:sz w:val="24"/>
          <w:szCs w:val="24"/>
        </w:rPr>
      </w:pPr>
      <w:r w:rsidRPr="00470983">
        <w:rPr>
          <w:sz w:val="24"/>
          <w:szCs w:val="24"/>
        </w:rPr>
        <w:t xml:space="preserve">     </w:t>
      </w:r>
      <w:r w:rsidR="001E121E" w:rsidRPr="00470983">
        <w:rPr>
          <w:sz w:val="24"/>
          <w:szCs w:val="24"/>
        </w:rPr>
        <w:t>Работа системы дополнительного образования  в школе-интернате опирается на следующие принципы:</w:t>
      </w:r>
    </w:p>
    <w:p w:rsidR="008018AD" w:rsidRPr="00470983" w:rsidRDefault="008018AD" w:rsidP="00CD48AB">
      <w:pPr>
        <w:widowControl/>
        <w:numPr>
          <w:ilvl w:val="0"/>
          <w:numId w:val="21"/>
        </w:numPr>
        <w:tabs>
          <w:tab w:val="left" w:pos="851"/>
        </w:tabs>
        <w:autoSpaceDE/>
        <w:autoSpaceDN/>
        <w:ind w:left="567" w:firstLine="0"/>
        <w:jc w:val="both"/>
        <w:rPr>
          <w:sz w:val="24"/>
          <w:szCs w:val="24"/>
        </w:rPr>
      </w:pPr>
      <w:r w:rsidRPr="00470983">
        <w:rPr>
          <w:bCs/>
          <w:sz w:val="24"/>
          <w:szCs w:val="24"/>
        </w:rPr>
        <w:t>принцип</w:t>
      </w:r>
      <w:r w:rsidRPr="00470983">
        <w:rPr>
          <w:spacing w:val="140"/>
          <w:sz w:val="24"/>
          <w:szCs w:val="24"/>
        </w:rPr>
        <w:t xml:space="preserve"> </w:t>
      </w:r>
      <w:r w:rsidRPr="00470983">
        <w:rPr>
          <w:bCs/>
          <w:sz w:val="24"/>
          <w:szCs w:val="24"/>
        </w:rPr>
        <w:t>до</w:t>
      </w:r>
      <w:r w:rsidRPr="00470983">
        <w:rPr>
          <w:bCs/>
          <w:w w:val="101"/>
          <w:sz w:val="24"/>
          <w:szCs w:val="24"/>
        </w:rPr>
        <w:t>с</w:t>
      </w:r>
      <w:r w:rsidRPr="00470983">
        <w:rPr>
          <w:bCs/>
          <w:sz w:val="24"/>
          <w:szCs w:val="24"/>
        </w:rPr>
        <w:t>тупно</w:t>
      </w:r>
      <w:r w:rsidRPr="00470983">
        <w:rPr>
          <w:bCs/>
          <w:w w:val="101"/>
          <w:sz w:val="24"/>
          <w:szCs w:val="24"/>
        </w:rPr>
        <w:t>с</w:t>
      </w:r>
      <w:r w:rsidRPr="00470983">
        <w:rPr>
          <w:bCs/>
          <w:sz w:val="24"/>
          <w:szCs w:val="24"/>
        </w:rPr>
        <w:t xml:space="preserve">ти: </w:t>
      </w:r>
      <w:r w:rsidRPr="00470983">
        <w:rPr>
          <w:sz w:val="24"/>
          <w:szCs w:val="24"/>
        </w:rPr>
        <w:t>допол</w:t>
      </w:r>
      <w:r w:rsidRPr="00470983">
        <w:rPr>
          <w:spacing w:val="-1"/>
          <w:sz w:val="24"/>
          <w:szCs w:val="24"/>
        </w:rPr>
        <w:t>ни</w:t>
      </w:r>
      <w:r w:rsidRPr="00470983">
        <w:rPr>
          <w:sz w:val="24"/>
          <w:szCs w:val="24"/>
        </w:rPr>
        <w:t>т</w:t>
      </w:r>
      <w:r w:rsidRPr="00470983">
        <w:rPr>
          <w:w w:val="101"/>
          <w:sz w:val="24"/>
          <w:szCs w:val="24"/>
        </w:rPr>
        <w:t>е</w:t>
      </w:r>
      <w:r w:rsidRPr="00470983">
        <w:rPr>
          <w:sz w:val="24"/>
          <w:szCs w:val="24"/>
        </w:rPr>
        <w:t>льно</w:t>
      </w:r>
      <w:r w:rsidRPr="00470983">
        <w:rPr>
          <w:w w:val="101"/>
          <w:sz w:val="24"/>
          <w:szCs w:val="24"/>
        </w:rPr>
        <w:t>е</w:t>
      </w:r>
      <w:r w:rsidRPr="00470983">
        <w:rPr>
          <w:spacing w:val="138"/>
          <w:sz w:val="24"/>
          <w:szCs w:val="24"/>
        </w:rPr>
        <w:t xml:space="preserve"> </w:t>
      </w:r>
      <w:r w:rsidRPr="00470983">
        <w:rPr>
          <w:sz w:val="24"/>
          <w:szCs w:val="24"/>
        </w:rPr>
        <w:t>об</w:t>
      </w:r>
      <w:r w:rsidRPr="00470983">
        <w:rPr>
          <w:spacing w:val="1"/>
          <w:sz w:val="24"/>
          <w:szCs w:val="24"/>
        </w:rPr>
        <w:t>р</w:t>
      </w:r>
      <w:r w:rsidRPr="00470983">
        <w:rPr>
          <w:w w:val="101"/>
          <w:sz w:val="24"/>
          <w:szCs w:val="24"/>
        </w:rPr>
        <w:t>а</w:t>
      </w:r>
      <w:r w:rsidRPr="00470983">
        <w:rPr>
          <w:spacing w:val="-1"/>
          <w:sz w:val="24"/>
          <w:szCs w:val="24"/>
        </w:rPr>
        <w:t>з</w:t>
      </w:r>
      <w:r w:rsidRPr="00470983">
        <w:rPr>
          <w:sz w:val="24"/>
          <w:szCs w:val="24"/>
        </w:rPr>
        <w:t>ов</w:t>
      </w:r>
      <w:r w:rsidRPr="00470983">
        <w:rPr>
          <w:spacing w:val="-1"/>
          <w:w w:val="101"/>
          <w:sz w:val="24"/>
          <w:szCs w:val="24"/>
        </w:rPr>
        <w:t>а</w:t>
      </w:r>
      <w:r w:rsidRPr="00470983">
        <w:rPr>
          <w:spacing w:val="-1"/>
          <w:sz w:val="24"/>
          <w:szCs w:val="24"/>
        </w:rPr>
        <w:t>н</w:t>
      </w:r>
      <w:r w:rsidRPr="00470983">
        <w:rPr>
          <w:sz w:val="24"/>
          <w:szCs w:val="24"/>
        </w:rPr>
        <w:t>и</w:t>
      </w:r>
      <w:r w:rsidRPr="00470983">
        <w:rPr>
          <w:w w:val="101"/>
          <w:sz w:val="24"/>
          <w:szCs w:val="24"/>
        </w:rPr>
        <w:t>е</w:t>
      </w:r>
      <w:r w:rsidRPr="00470983">
        <w:rPr>
          <w:spacing w:val="144"/>
          <w:sz w:val="24"/>
          <w:szCs w:val="24"/>
        </w:rPr>
        <w:t xml:space="preserve"> </w:t>
      </w:r>
      <w:r w:rsidRPr="00470983">
        <w:rPr>
          <w:spacing w:val="1"/>
          <w:sz w:val="24"/>
          <w:szCs w:val="24"/>
        </w:rPr>
        <w:t>–</w:t>
      </w:r>
      <w:r w:rsidRPr="00470983">
        <w:rPr>
          <w:spacing w:val="140"/>
          <w:sz w:val="24"/>
          <w:szCs w:val="24"/>
        </w:rPr>
        <w:t xml:space="preserve"> </w:t>
      </w:r>
      <w:r w:rsidRPr="00470983">
        <w:rPr>
          <w:sz w:val="24"/>
          <w:szCs w:val="24"/>
        </w:rPr>
        <w:t>обр</w:t>
      </w:r>
      <w:r w:rsidRPr="00470983">
        <w:rPr>
          <w:w w:val="101"/>
          <w:sz w:val="24"/>
          <w:szCs w:val="24"/>
        </w:rPr>
        <w:t>а</w:t>
      </w:r>
      <w:r w:rsidRPr="00470983">
        <w:rPr>
          <w:sz w:val="24"/>
          <w:szCs w:val="24"/>
        </w:rPr>
        <w:t>зов</w:t>
      </w:r>
      <w:r w:rsidRPr="00470983">
        <w:rPr>
          <w:spacing w:val="-1"/>
          <w:w w:val="101"/>
          <w:sz w:val="24"/>
          <w:szCs w:val="24"/>
        </w:rPr>
        <w:t>а</w:t>
      </w:r>
      <w:r w:rsidRPr="00470983">
        <w:rPr>
          <w:sz w:val="24"/>
          <w:szCs w:val="24"/>
        </w:rPr>
        <w:t>ни</w:t>
      </w:r>
      <w:r w:rsidRPr="00470983">
        <w:rPr>
          <w:w w:val="101"/>
          <w:sz w:val="24"/>
          <w:szCs w:val="24"/>
        </w:rPr>
        <w:t>е</w:t>
      </w:r>
      <w:r w:rsidRPr="00470983">
        <w:rPr>
          <w:sz w:val="24"/>
          <w:szCs w:val="24"/>
        </w:rPr>
        <w:t xml:space="preserve"> </w:t>
      </w:r>
      <w:r w:rsidRPr="00470983">
        <w:rPr>
          <w:b/>
          <w:bCs/>
          <w:i/>
          <w:iCs/>
          <w:sz w:val="24"/>
          <w:szCs w:val="24"/>
        </w:rPr>
        <w:t>д</w:t>
      </w:r>
      <w:r w:rsidRPr="00470983">
        <w:rPr>
          <w:b/>
          <w:bCs/>
          <w:i/>
          <w:iCs/>
          <w:spacing w:val="1"/>
          <w:sz w:val="24"/>
          <w:szCs w:val="24"/>
        </w:rPr>
        <w:t>о</w:t>
      </w:r>
      <w:r w:rsidRPr="00470983">
        <w:rPr>
          <w:b/>
          <w:bCs/>
          <w:i/>
          <w:iCs/>
          <w:spacing w:val="-4"/>
          <w:w w:val="101"/>
          <w:sz w:val="24"/>
          <w:szCs w:val="24"/>
        </w:rPr>
        <w:t>с</w:t>
      </w:r>
      <w:r w:rsidRPr="00470983">
        <w:rPr>
          <w:b/>
          <w:bCs/>
          <w:i/>
          <w:iCs/>
          <w:spacing w:val="3"/>
          <w:sz w:val="24"/>
          <w:szCs w:val="24"/>
        </w:rPr>
        <w:t>т</w:t>
      </w:r>
      <w:r w:rsidRPr="00470983">
        <w:rPr>
          <w:b/>
          <w:bCs/>
          <w:i/>
          <w:iCs/>
          <w:spacing w:val="-1"/>
          <w:w w:val="101"/>
          <w:sz w:val="24"/>
          <w:szCs w:val="24"/>
        </w:rPr>
        <w:t>у</w:t>
      </w:r>
      <w:r w:rsidRPr="00470983">
        <w:rPr>
          <w:b/>
          <w:bCs/>
          <w:i/>
          <w:iCs/>
          <w:sz w:val="24"/>
          <w:szCs w:val="24"/>
        </w:rPr>
        <w:t>пно</w:t>
      </w:r>
      <w:r w:rsidRPr="00470983">
        <w:rPr>
          <w:b/>
          <w:bCs/>
          <w:i/>
          <w:iCs/>
          <w:spacing w:val="1"/>
          <w:w w:val="101"/>
          <w:sz w:val="24"/>
          <w:szCs w:val="24"/>
        </w:rPr>
        <w:t>е</w:t>
      </w:r>
      <w:r w:rsidRPr="00470983">
        <w:rPr>
          <w:sz w:val="24"/>
          <w:szCs w:val="24"/>
        </w:rPr>
        <w:t xml:space="preserve"> для любы</w:t>
      </w:r>
      <w:r w:rsidRPr="00470983">
        <w:rPr>
          <w:w w:val="101"/>
          <w:sz w:val="24"/>
          <w:szCs w:val="24"/>
        </w:rPr>
        <w:t>х</w:t>
      </w:r>
      <w:r w:rsidRPr="00470983">
        <w:rPr>
          <w:spacing w:val="20"/>
          <w:sz w:val="24"/>
          <w:szCs w:val="24"/>
        </w:rPr>
        <w:t xml:space="preserve"> </w:t>
      </w:r>
      <w:r w:rsidRPr="00470983">
        <w:rPr>
          <w:spacing w:val="1"/>
          <w:sz w:val="24"/>
          <w:szCs w:val="24"/>
        </w:rPr>
        <w:t>д</w:t>
      </w:r>
      <w:r w:rsidRPr="00470983">
        <w:rPr>
          <w:w w:val="101"/>
          <w:sz w:val="24"/>
          <w:szCs w:val="24"/>
        </w:rPr>
        <w:t>е</w:t>
      </w:r>
      <w:r w:rsidRPr="00470983">
        <w:rPr>
          <w:sz w:val="24"/>
          <w:szCs w:val="24"/>
        </w:rPr>
        <w:t>тей</w:t>
      </w:r>
      <w:r w:rsidRPr="00470983">
        <w:rPr>
          <w:spacing w:val="26"/>
          <w:sz w:val="24"/>
          <w:szCs w:val="24"/>
        </w:rPr>
        <w:t xml:space="preserve"> </w:t>
      </w:r>
      <w:r w:rsidRPr="00470983">
        <w:rPr>
          <w:spacing w:val="1"/>
          <w:sz w:val="24"/>
          <w:szCs w:val="24"/>
        </w:rPr>
        <w:t>–</w:t>
      </w:r>
      <w:r w:rsidRPr="00470983">
        <w:rPr>
          <w:spacing w:val="25"/>
          <w:sz w:val="24"/>
          <w:szCs w:val="24"/>
        </w:rPr>
        <w:t xml:space="preserve"> </w:t>
      </w:r>
      <w:r w:rsidRPr="00470983">
        <w:rPr>
          <w:sz w:val="24"/>
          <w:szCs w:val="24"/>
        </w:rPr>
        <w:t xml:space="preserve">с умственной отсталостью (интеллектуальными нарушениями), в том числе </w:t>
      </w:r>
      <w:r w:rsidRPr="00470983">
        <w:rPr>
          <w:w w:val="101"/>
          <w:sz w:val="24"/>
          <w:szCs w:val="24"/>
        </w:rPr>
        <w:t>с</w:t>
      </w:r>
      <w:r w:rsidRPr="00470983">
        <w:rPr>
          <w:spacing w:val="186"/>
          <w:sz w:val="24"/>
          <w:szCs w:val="24"/>
        </w:rPr>
        <w:t xml:space="preserve"> </w:t>
      </w:r>
      <w:r w:rsidRPr="00470983">
        <w:rPr>
          <w:spacing w:val="1"/>
          <w:sz w:val="24"/>
          <w:szCs w:val="24"/>
        </w:rPr>
        <w:t>о</w:t>
      </w:r>
      <w:r w:rsidRPr="00470983">
        <w:rPr>
          <w:sz w:val="24"/>
          <w:szCs w:val="24"/>
        </w:rPr>
        <w:t>тклон</w:t>
      </w:r>
      <w:r w:rsidRPr="00470983">
        <w:rPr>
          <w:spacing w:val="-1"/>
          <w:w w:val="101"/>
          <w:sz w:val="24"/>
          <w:szCs w:val="24"/>
        </w:rPr>
        <w:t>е</w:t>
      </w:r>
      <w:r w:rsidRPr="00470983">
        <w:rPr>
          <w:sz w:val="24"/>
          <w:szCs w:val="24"/>
        </w:rPr>
        <w:t>ни</w:t>
      </w:r>
      <w:r w:rsidRPr="00470983">
        <w:rPr>
          <w:spacing w:val="-2"/>
          <w:w w:val="101"/>
          <w:sz w:val="24"/>
          <w:szCs w:val="24"/>
        </w:rPr>
        <w:t>я</w:t>
      </w:r>
      <w:r w:rsidRPr="00470983">
        <w:rPr>
          <w:sz w:val="24"/>
          <w:szCs w:val="24"/>
        </w:rPr>
        <w:t>ми в</w:t>
      </w:r>
      <w:r w:rsidRPr="00470983">
        <w:rPr>
          <w:spacing w:val="80"/>
          <w:sz w:val="24"/>
          <w:szCs w:val="24"/>
        </w:rPr>
        <w:t xml:space="preserve"> </w:t>
      </w:r>
      <w:r w:rsidRPr="00470983">
        <w:rPr>
          <w:spacing w:val="1"/>
          <w:sz w:val="24"/>
          <w:szCs w:val="24"/>
        </w:rPr>
        <w:t>по</w:t>
      </w:r>
      <w:r w:rsidRPr="00470983">
        <w:rPr>
          <w:spacing w:val="-1"/>
          <w:sz w:val="24"/>
          <w:szCs w:val="24"/>
        </w:rPr>
        <w:t>в</w:t>
      </w:r>
      <w:r w:rsidRPr="00470983">
        <w:rPr>
          <w:spacing w:val="-2"/>
          <w:w w:val="101"/>
          <w:sz w:val="24"/>
          <w:szCs w:val="24"/>
        </w:rPr>
        <w:t>е</w:t>
      </w:r>
      <w:r w:rsidRPr="00470983">
        <w:rPr>
          <w:sz w:val="24"/>
          <w:szCs w:val="24"/>
        </w:rPr>
        <w:t>д</w:t>
      </w:r>
      <w:r w:rsidRPr="00470983">
        <w:rPr>
          <w:w w:val="101"/>
          <w:sz w:val="24"/>
          <w:szCs w:val="24"/>
        </w:rPr>
        <w:t>е</w:t>
      </w:r>
      <w:r w:rsidRPr="00470983">
        <w:rPr>
          <w:sz w:val="24"/>
          <w:szCs w:val="24"/>
        </w:rPr>
        <w:t>нии,</w:t>
      </w:r>
      <w:r w:rsidRPr="00470983">
        <w:rPr>
          <w:spacing w:val="82"/>
          <w:sz w:val="24"/>
          <w:szCs w:val="24"/>
        </w:rPr>
        <w:t xml:space="preserve"> </w:t>
      </w:r>
      <w:r w:rsidRPr="00470983">
        <w:rPr>
          <w:spacing w:val="1"/>
          <w:sz w:val="24"/>
          <w:szCs w:val="24"/>
        </w:rPr>
        <w:t>д</w:t>
      </w:r>
      <w:r w:rsidRPr="00470983">
        <w:rPr>
          <w:w w:val="101"/>
          <w:sz w:val="24"/>
          <w:szCs w:val="24"/>
        </w:rPr>
        <w:t>е</w:t>
      </w:r>
      <w:r w:rsidRPr="00470983">
        <w:rPr>
          <w:sz w:val="24"/>
          <w:szCs w:val="24"/>
        </w:rPr>
        <w:t>т</w:t>
      </w:r>
      <w:r w:rsidRPr="00470983">
        <w:rPr>
          <w:spacing w:val="4"/>
          <w:sz w:val="24"/>
          <w:szCs w:val="24"/>
        </w:rPr>
        <w:t>ей</w:t>
      </w:r>
      <w:r w:rsidRPr="00470983">
        <w:rPr>
          <w:spacing w:val="-1"/>
          <w:sz w:val="24"/>
          <w:szCs w:val="24"/>
        </w:rPr>
        <w:t>-</w:t>
      </w:r>
      <w:r w:rsidRPr="00470983">
        <w:rPr>
          <w:sz w:val="24"/>
          <w:szCs w:val="24"/>
        </w:rPr>
        <w:t>и</w:t>
      </w:r>
      <w:r w:rsidRPr="00470983">
        <w:rPr>
          <w:spacing w:val="1"/>
          <w:sz w:val="24"/>
          <w:szCs w:val="24"/>
        </w:rPr>
        <w:t>н</w:t>
      </w:r>
      <w:r w:rsidRPr="00470983">
        <w:rPr>
          <w:sz w:val="24"/>
          <w:szCs w:val="24"/>
        </w:rPr>
        <w:t>в</w:t>
      </w:r>
      <w:r w:rsidRPr="00470983">
        <w:rPr>
          <w:spacing w:val="1"/>
          <w:w w:val="101"/>
          <w:sz w:val="24"/>
          <w:szCs w:val="24"/>
        </w:rPr>
        <w:t>а</w:t>
      </w:r>
      <w:r w:rsidRPr="00470983">
        <w:rPr>
          <w:spacing w:val="-2"/>
          <w:sz w:val="24"/>
          <w:szCs w:val="24"/>
        </w:rPr>
        <w:t>л</w:t>
      </w:r>
      <w:r w:rsidRPr="00470983">
        <w:rPr>
          <w:spacing w:val="-1"/>
          <w:sz w:val="24"/>
          <w:szCs w:val="24"/>
        </w:rPr>
        <w:t>и</w:t>
      </w:r>
      <w:r w:rsidRPr="00470983">
        <w:rPr>
          <w:sz w:val="24"/>
          <w:szCs w:val="24"/>
        </w:rPr>
        <w:t>дов</w:t>
      </w:r>
    </w:p>
    <w:p w:rsidR="001E121E" w:rsidRPr="00470983" w:rsidRDefault="001E121E" w:rsidP="00CD48AB">
      <w:pPr>
        <w:widowControl/>
        <w:numPr>
          <w:ilvl w:val="0"/>
          <w:numId w:val="21"/>
        </w:numPr>
        <w:tabs>
          <w:tab w:val="left" w:pos="851"/>
        </w:tabs>
        <w:autoSpaceDE/>
        <w:autoSpaceDN/>
        <w:ind w:left="567" w:firstLine="0"/>
        <w:jc w:val="both"/>
        <w:rPr>
          <w:sz w:val="24"/>
          <w:szCs w:val="24"/>
        </w:rPr>
      </w:pPr>
      <w:r w:rsidRPr="00470983">
        <w:rPr>
          <w:sz w:val="24"/>
          <w:szCs w:val="24"/>
        </w:rPr>
        <w:t xml:space="preserve"> свободный выбор </w:t>
      </w:r>
      <w:proofErr w:type="gramStart"/>
      <w:r w:rsidRPr="00470983">
        <w:rPr>
          <w:sz w:val="24"/>
          <w:szCs w:val="24"/>
        </w:rPr>
        <w:t>обучающимся</w:t>
      </w:r>
      <w:proofErr w:type="gramEnd"/>
      <w:r w:rsidRPr="00470983">
        <w:rPr>
          <w:sz w:val="24"/>
          <w:szCs w:val="24"/>
        </w:rPr>
        <w:t xml:space="preserve"> видов деятельности для полноценного развития своих потенциальных возможностей</w:t>
      </w:r>
    </w:p>
    <w:p w:rsidR="008018AD" w:rsidRPr="00470983" w:rsidRDefault="008018AD" w:rsidP="00CD48AB">
      <w:pPr>
        <w:widowControl/>
        <w:numPr>
          <w:ilvl w:val="0"/>
          <w:numId w:val="21"/>
        </w:numPr>
        <w:tabs>
          <w:tab w:val="left" w:pos="851"/>
        </w:tabs>
        <w:autoSpaceDE/>
        <w:autoSpaceDN/>
        <w:ind w:left="567" w:firstLine="0"/>
        <w:jc w:val="both"/>
        <w:rPr>
          <w:sz w:val="24"/>
          <w:szCs w:val="24"/>
        </w:rPr>
      </w:pPr>
      <w:r w:rsidRPr="00470983">
        <w:rPr>
          <w:bCs/>
          <w:sz w:val="24"/>
          <w:szCs w:val="24"/>
        </w:rPr>
        <w:t>принцип</w:t>
      </w:r>
      <w:r w:rsidRPr="00470983">
        <w:rPr>
          <w:spacing w:val="107"/>
          <w:sz w:val="24"/>
          <w:szCs w:val="24"/>
        </w:rPr>
        <w:t xml:space="preserve"> </w:t>
      </w:r>
      <w:r w:rsidRPr="00470983">
        <w:rPr>
          <w:bCs/>
          <w:sz w:val="24"/>
          <w:szCs w:val="24"/>
        </w:rPr>
        <w:t>индивидуально</w:t>
      </w:r>
      <w:r w:rsidRPr="00470983">
        <w:rPr>
          <w:bCs/>
          <w:w w:val="101"/>
          <w:sz w:val="24"/>
          <w:szCs w:val="24"/>
        </w:rPr>
        <w:t>с</w:t>
      </w:r>
      <w:r w:rsidRPr="00470983">
        <w:rPr>
          <w:bCs/>
          <w:spacing w:val="1"/>
          <w:sz w:val="24"/>
          <w:szCs w:val="24"/>
        </w:rPr>
        <w:t>т</w:t>
      </w:r>
      <w:r w:rsidRPr="00470983">
        <w:rPr>
          <w:bCs/>
          <w:sz w:val="24"/>
          <w:szCs w:val="24"/>
        </w:rPr>
        <w:t>и - д</w:t>
      </w:r>
      <w:r w:rsidRPr="00470983">
        <w:rPr>
          <w:sz w:val="24"/>
          <w:szCs w:val="24"/>
        </w:rPr>
        <w:t>опо</w:t>
      </w:r>
      <w:r w:rsidRPr="00470983">
        <w:rPr>
          <w:spacing w:val="-1"/>
          <w:sz w:val="24"/>
          <w:szCs w:val="24"/>
        </w:rPr>
        <w:t>л</w:t>
      </w:r>
      <w:r w:rsidRPr="00470983">
        <w:rPr>
          <w:sz w:val="24"/>
          <w:szCs w:val="24"/>
        </w:rPr>
        <w:t>нит</w:t>
      </w:r>
      <w:r w:rsidRPr="00470983">
        <w:rPr>
          <w:w w:val="101"/>
          <w:sz w:val="24"/>
          <w:szCs w:val="24"/>
        </w:rPr>
        <w:t>е</w:t>
      </w:r>
      <w:r w:rsidRPr="00470983">
        <w:rPr>
          <w:sz w:val="24"/>
          <w:szCs w:val="24"/>
        </w:rPr>
        <w:t>льно</w:t>
      </w:r>
      <w:r w:rsidRPr="00470983">
        <w:rPr>
          <w:w w:val="101"/>
          <w:sz w:val="24"/>
          <w:szCs w:val="24"/>
        </w:rPr>
        <w:t>е</w:t>
      </w:r>
      <w:r w:rsidRPr="00470983">
        <w:rPr>
          <w:spacing w:val="104"/>
          <w:sz w:val="24"/>
          <w:szCs w:val="24"/>
        </w:rPr>
        <w:t xml:space="preserve"> </w:t>
      </w:r>
      <w:r w:rsidRPr="00470983">
        <w:rPr>
          <w:spacing w:val="1"/>
          <w:sz w:val="24"/>
          <w:szCs w:val="24"/>
        </w:rPr>
        <w:t>о</w:t>
      </w:r>
      <w:r w:rsidRPr="00470983">
        <w:rPr>
          <w:sz w:val="24"/>
          <w:szCs w:val="24"/>
        </w:rPr>
        <w:t>бр</w:t>
      </w:r>
      <w:r w:rsidRPr="00470983">
        <w:rPr>
          <w:w w:val="101"/>
          <w:sz w:val="24"/>
          <w:szCs w:val="24"/>
        </w:rPr>
        <w:t>а</w:t>
      </w:r>
      <w:r w:rsidRPr="00470983">
        <w:rPr>
          <w:sz w:val="24"/>
          <w:szCs w:val="24"/>
        </w:rPr>
        <w:t>зов</w:t>
      </w:r>
      <w:r w:rsidRPr="00470983">
        <w:rPr>
          <w:w w:val="101"/>
          <w:sz w:val="24"/>
          <w:szCs w:val="24"/>
        </w:rPr>
        <w:t>а</w:t>
      </w:r>
      <w:r w:rsidRPr="00470983">
        <w:rPr>
          <w:spacing w:val="-1"/>
          <w:sz w:val="24"/>
          <w:szCs w:val="24"/>
        </w:rPr>
        <w:t>н</w:t>
      </w:r>
      <w:r w:rsidRPr="00470983">
        <w:rPr>
          <w:sz w:val="24"/>
          <w:szCs w:val="24"/>
        </w:rPr>
        <w:t>и</w:t>
      </w:r>
      <w:r w:rsidRPr="00470983">
        <w:rPr>
          <w:w w:val="101"/>
          <w:sz w:val="24"/>
          <w:szCs w:val="24"/>
        </w:rPr>
        <w:t>е</w:t>
      </w:r>
      <w:r w:rsidRPr="00470983">
        <w:rPr>
          <w:spacing w:val="109"/>
          <w:sz w:val="24"/>
          <w:szCs w:val="24"/>
        </w:rPr>
        <w:t xml:space="preserve"> </w:t>
      </w:r>
      <w:r w:rsidRPr="00470983">
        <w:rPr>
          <w:spacing w:val="1"/>
          <w:sz w:val="24"/>
          <w:szCs w:val="24"/>
        </w:rPr>
        <w:t>р</w:t>
      </w:r>
      <w:r w:rsidRPr="00470983">
        <w:rPr>
          <w:w w:val="101"/>
          <w:sz w:val="24"/>
          <w:szCs w:val="24"/>
        </w:rPr>
        <w:t>еа</w:t>
      </w:r>
      <w:r w:rsidRPr="00470983">
        <w:rPr>
          <w:sz w:val="24"/>
          <w:szCs w:val="24"/>
        </w:rPr>
        <w:t>лиз</w:t>
      </w:r>
      <w:r w:rsidRPr="00470983">
        <w:rPr>
          <w:spacing w:val="-3"/>
          <w:sz w:val="24"/>
          <w:szCs w:val="24"/>
        </w:rPr>
        <w:t>у</w:t>
      </w:r>
      <w:r w:rsidRPr="00470983">
        <w:rPr>
          <w:w w:val="101"/>
          <w:sz w:val="24"/>
          <w:szCs w:val="24"/>
        </w:rPr>
        <w:t>е</w:t>
      </w:r>
      <w:r w:rsidRPr="00470983">
        <w:rPr>
          <w:sz w:val="24"/>
          <w:szCs w:val="24"/>
        </w:rPr>
        <w:t>т п</w:t>
      </w:r>
      <w:r w:rsidRPr="00470983">
        <w:rPr>
          <w:spacing w:val="1"/>
          <w:sz w:val="24"/>
          <w:szCs w:val="24"/>
        </w:rPr>
        <w:t>р</w:t>
      </w:r>
      <w:r w:rsidRPr="00470983">
        <w:rPr>
          <w:w w:val="101"/>
          <w:sz w:val="24"/>
          <w:szCs w:val="24"/>
        </w:rPr>
        <w:t>а</w:t>
      </w:r>
      <w:r w:rsidRPr="00470983">
        <w:rPr>
          <w:spacing w:val="-2"/>
          <w:sz w:val="24"/>
          <w:szCs w:val="24"/>
        </w:rPr>
        <w:t>в</w:t>
      </w:r>
      <w:r w:rsidRPr="00470983">
        <w:rPr>
          <w:sz w:val="24"/>
          <w:szCs w:val="24"/>
        </w:rPr>
        <w:t>о</w:t>
      </w:r>
      <w:r w:rsidRPr="00470983">
        <w:rPr>
          <w:spacing w:val="92"/>
          <w:sz w:val="24"/>
          <w:szCs w:val="24"/>
        </w:rPr>
        <w:t xml:space="preserve"> </w:t>
      </w:r>
      <w:r w:rsidRPr="00470983">
        <w:rPr>
          <w:sz w:val="24"/>
          <w:szCs w:val="24"/>
        </w:rPr>
        <w:t>р</w:t>
      </w:r>
      <w:r w:rsidRPr="00470983">
        <w:rPr>
          <w:spacing w:val="-1"/>
          <w:w w:val="101"/>
          <w:sz w:val="24"/>
          <w:szCs w:val="24"/>
        </w:rPr>
        <w:t>е</w:t>
      </w:r>
      <w:r w:rsidRPr="00470983">
        <w:rPr>
          <w:sz w:val="24"/>
          <w:szCs w:val="24"/>
        </w:rPr>
        <w:t>б</w:t>
      </w:r>
      <w:r w:rsidRPr="00470983">
        <w:rPr>
          <w:spacing w:val="-1"/>
          <w:w w:val="101"/>
          <w:sz w:val="24"/>
          <w:szCs w:val="24"/>
        </w:rPr>
        <w:t>е</w:t>
      </w:r>
      <w:r w:rsidRPr="00470983">
        <w:rPr>
          <w:sz w:val="24"/>
          <w:szCs w:val="24"/>
        </w:rPr>
        <w:t>нк</w:t>
      </w:r>
      <w:r w:rsidRPr="00470983">
        <w:rPr>
          <w:w w:val="101"/>
          <w:sz w:val="24"/>
          <w:szCs w:val="24"/>
        </w:rPr>
        <w:t>а</w:t>
      </w:r>
      <w:r w:rsidRPr="00470983">
        <w:rPr>
          <w:spacing w:val="91"/>
          <w:sz w:val="24"/>
          <w:szCs w:val="24"/>
        </w:rPr>
        <w:t xml:space="preserve"> </w:t>
      </w:r>
      <w:r w:rsidRPr="00470983">
        <w:rPr>
          <w:sz w:val="24"/>
          <w:szCs w:val="24"/>
        </w:rPr>
        <w:t>с умственной отсталостью (интеллектуальными нарушениями) н</w:t>
      </w:r>
      <w:r w:rsidRPr="00470983">
        <w:rPr>
          <w:spacing w:val="1"/>
          <w:w w:val="101"/>
          <w:sz w:val="24"/>
          <w:szCs w:val="24"/>
        </w:rPr>
        <w:t>а</w:t>
      </w:r>
      <w:r w:rsidRPr="00470983">
        <w:rPr>
          <w:spacing w:val="87"/>
          <w:sz w:val="24"/>
          <w:szCs w:val="24"/>
        </w:rPr>
        <w:t xml:space="preserve"> </w:t>
      </w:r>
      <w:r w:rsidRPr="00470983">
        <w:rPr>
          <w:spacing w:val="1"/>
          <w:sz w:val="24"/>
          <w:szCs w:val="24"/>
        </w:rPr>
        <w:t>о</w:t>
      </w:r>
      <w:r w:rsidRPr="00470983">
        <w:rPr>
          <w:sz w:val="24"/>
          <w:szCs w:val="24"/>
        </w:rPr>
        <w:t>вл</w:t>
      </w:r>
      <w:r w:rsidRPr="00470983">
        <w:rPr>
          <w:w w:val="101"/>
          <w:sz w:val="24"/>
          <w:szCs w:val="24"/>
        </w:rPr>
        <w:t>а</w:t>
      </w:r>
      <w:r w:rsidRPr="00470983">
        <w:rPr>
          <w:sz w:val="24"/>
          <w:szCs w:val="24"/>
        </w:rPr>
        <w:t>д</w:t>
      </w:r>
      <w:r w:rsidRPr="00470983">
        <w:rPr>
          <w:spacing w:val="-1"/>
          <w:w w:val="101"/>
          <w:sz w:val="24"/>
          <w:szCs w:val="24"/>
        </w:rPr>
        <w:t>е</w:t>
      </w:r>
      <w:r w:rsidRPr="00470983">
        <w:rPr>
          <w:spacing w:val="-1"/>
          <w:sz w:val="24"/>
          <w:szCs w:val="24"/>
        </w:rPr>
        <w:t>н</w:t>
      </w:r>
      <w:r w:rsidRPr="00470983">
        <w:rPr>
          <w:sz w:val="24"/>
          <w:szCs w:val="24"/>
        </w:rPr>
        <w:t>и</w:t>
      </w:r>
      <w:r w:rsidRPr="00470983">
        <w:rPr>
          <w:w w:val="101"/>
          <w:sz w:val="24"/>
          <w:szCs w:val="24"/>
        </w:rPr>
        <w:t>е</w:t>
      </w:r>
      <w:r w:rsidRPr="00470983">
        <w:rPr>
          <w:spacing w:val="93"/>
          <w:sz w:val="24"/>
          <w:szCs w:val="24"/>
        </w:rPr>
        <w:t xml:space="preserve"> </w:t>
      </w:r>
      <w:r w:rsidRPr="00470983">
        <w:rPr>
          <w:spacing w:val="-2"/>
          <w:sz w:val="24"/>
          <w:szCs w:val="24"/>
        </w:rPr>
        <w:t>з</w:t>
      </w:r>
      <w:r w:rsidRPr="00470983">
        <w:rPr>
          <w:sz w:val="24"/>
          <w:szCs w:val="24"/>
        </w:rPr>
        <w:t>н</w:t>
      </w:r>
      <w:r w:rsidRPr="00470983">
        <w:rPr>
          <w:w w:val="101"/>
          <w:sz w:val="24"/>
          <w:szCs w:val="24"/>
        </w:rPr>
        <w:t>а</w:t>
      </w:r>
      <w:r w:rsidRPr="00470983">
        <w:rPr>
          <w:spacing w:val="-1"/>
          <w:sz w:val="24"/>
          <w:szCs w:val="24"/>
        </w:rPr>
        <w:t>н</w:t>
      </w:r>
      <w:r w:rsidRPr="00470983">
        <w:rPr>
          <w:sz w:val="24"/>
          <w:szCs w:val="24"/>
        </w:rPr>
        <w:t>и</w:t>
      </w:r>
      <w:r w:rsidRPr="00470983">
        <w:rPr>
          <w:w w:val="101"/>
          <w:sz w:val="24"/>
          <w:szCs w:val="24"/>
        </w:rPr>
        <w:t>я</w:t>
      </w:r>
      <w:r w:rsidRPr="00470983">
        <w:rPr>
          <w:spacing w:val="-1"/>
          <w:sz w:val="24"/>
          <w:szCs w:val="24"/>
        </w:rPr>
        <w:t>м</w:t>
      </w:r>
      <w:r w:rsidRPr="00470983">
        <w:rPr>
          <w:sz w:val="24"/>
          <w:szCs w:val="24"/>
        </w:rPr>
        <w:t>и</w:t>
      </w:r>
      <w:r w:rsidRPr="00470983">
        <w:rPr>
          <w:spacing w:val="91"/>
          <w:sz w:val="24"/>
          <w:szCs w:val="24"/>
        </w:rPr>
        <w:t xml:space="preserve"> </w:t>
      </w:r>
      <w:r w:rsidRPr="00470983">
        <w:rPr>
          <w:sz w:val="24"/>
          <w:szCs w:val="24"/>
        </w:rPr>
        <w:t>и</w:t>
      </w:r>
      <w:r w:rsidRPr="00470983">
        <w:rPr>
          <w:spacing w:val="94"/>
          <w:sz w:val="24"/>
          <w:szCs w:val="24"/>
        </w:rPr>
        <w:t xml:space="preserve"> </w:t>
      </w:r>
      <w:r w:rsidRPr="00470983">
        <w:rPr>
          <w:spacing w:val="-2"/>
          <w:sz w:val="24"/>
          <w:szCs w:val="24"/>
        </w:rPr>
        <w:t>у</w:t>
      </w:r>
      <w:r w:rsidRPr="00470983">
        <w:rPr>
          <w:sz w:val="24"/>
          <w:szCs w:val="24"/>
        </w:rPr>
        <w:t>м</w:t>
      </w:r>
      <w:r w:rsidRPr="00470983">
        <w:rPr>
          <w:w w:val="101"/>
          <w:sz w:val="24"/>
          <w:szCs w:val="24"/>
        </w:rPr>
        <w:t>е</w:t>
      </w:r>
      <w:r w:rsidRPr="00470983">
        <w:rPr>
          <w:sz w:val="24"/>
          <w:szCs w:val="24"/>
        </w:rPr>
        <w:t>ни</w:t>
      </w:r>
      <w:r w:rsidRPr="00470983">
        <w:rPr>
          <w:spacing w:val="-1"/>
          <w:w w:val="101"/>
          <w:sz w:val="24"/>
          <w:szCs w:val="24"/>
        </w:rPr>
        <w:t>я</w:t>
      </w:r>
      <w:r w:rsidRPr="00470983">
        <w:rPr>
          <w:sz w:val="24"/>
          <w:szCs w:val="24"/>
        </w:rPr>
        <w:t>ми</w:t>
      </w:r>
      <w:r w:rsidRPr="00470983">
        <w:rPr>
          <w:spacing w:val="92"/>
          <w:sz w:val="24"/>
          <w:szCs w:val="24"/>
        </w:rPr>
        <w:t xml:space="preserve"> </w:t>
      </w:r>
      <w:r w:rsidRPr="00470983">
        <w:rPr>
          <w:sz w:val="24"/>
          <w:szCs w:val="24"/>
        </w:rPr>
        <w:t>в</w:t>
      </w:r>
      <w:r w:rsidRPr="00470983">
        <w:rPr>
          <w:spacing w:val="92"/>
          <w:sz w:val="24"/>
          <w:szCs w:val="24"/>
        </w:rPr>
        <w:t xml:space="preserve"> </w:t>
      </w:r>
      <w:r w:rsidRPr="00470983">
        <w:rPr>
          <w:sz w:val="24"/>
          <w:szCs w:val="24"/>
        </w:rPr>
        <w:t>индивид</w:t>
      </w:r>
      <w:r w:rsidRPr="00470983">
        <w:rPr>
          <w:spacing w:val="-3"/>
          <w:sz w:val="24"/>
          <w:szCs w:val="24"/>
        </w:rPr>
        <w:t>у</w:t>
      </w:r>
      <w:r w:rsidRPr="00470983">
        <w:rPr>
          <w:w w:val="101"/>
          <w:sz w:val="24"/>
          <w:szCs w:val="24"/>
        </w:rPr>
        <w:t>а</w:t>
      </w:r>
      <w:r w:rsidRPr="00470983">
        <w:rPr>
          <w:sz w:val="24"/>
          <w:szCs w:val="24"/>
        </w:rPr>
        <w:t>льно</w:t>
      </w:r>
      <w:r w:rsidRPr="00470983">
        <w:rPr>
          <w:spacing w:val="1"/>
          <w:sz w:val="24"/>
          <w:szCs w:val="24"/>
        </w:rPr>
        <w:t>м</w:t>
      </w:r>
      <w:r w:rsidRPr="00470983">
        <w:rPr>
          <w:spacing w:val="93"/>
          <w:sz w:val="24"/>
          <w:szCs w:val="24"/>
        </w:rPr>
        <w:t xml:space="preserve"> </w:t>
      </w:r>
      <w:r w:rsidRPr="00470983">
        <w:rPr>
          <w:sz w:val="24"/>
          <w:szCs w:val="24"/>
        </w:rPr>
        <w:t>т</w:t>
      </w:r>
      <w:r w:rsidRPr="00470983">
        <w:rPr>
          <w:w w:val="101"/>
          <w:sz w:val="24"/>
          <w:szCs w:val="24"/>
        </w:rPr>
        <w:t>е</w:t>
      </w:r>
      <w:r w:rsidRPr="00470983">
        <w:rPr>
          <w:spacing w:val="-2"/>
          <w:sz w:val="24"/>
          <w:szCs w:val="24"/>
        </w:rPr>
        <w:t>м</w:t>
      </w:r>
      <w:r w:rsidRPr="00470983">
        <w:rPr>
          <w:spacing w:val="-1"/>
          <w:sz w:val="24"/>
          <w:szCs w:val="24"/>
        </w:rPr>
        <w:t>п</w:t>
      </w:r>
      <w:r w:rsidRPr="00470983">
        <w:rPr>
          <w:w w:val="101"/>
          <w:sz w:val="24"/>
          <w:szCs w:val="24"/>
        </w:rPr>
        <w:t>е</w:t>
      </w:r>
      <w:r w:rsidRPr="00470983">
        <w:rPr>
          <w:sz w:val="24"/>
          <w:szCs w:val="24"/>
        </w:rPr>
        <w:t xml:space="preserve"> и</w:t>
      </w:r>
      <w:r w:rsidRPr="00470983">
        <w:rPr>
          <w:spacing w:val="149"/>
          <w:sz w:val="24"/>
          <w:szCs w:val="24"/>
        </w:rPr>
        <w:t xml:space="preserve"> </w:t>
      </w:r>
      <w:r w:rsidRPr="00470983">
        <w:rPr>
          <w:sz w:val="24"/>
          <w:szCs w:val="24"/>
        </w:rPr>
        <w:t>объ</w:t>
      </w:r>
      <w:r w:rsidRPr="00470983">
        <w:rPr>
          <w:w w:val="101"/>
          <w:sz w:val="24"/>
          <w:szCs w:val="24"/>
        </w:rPr>
        <w:t>е</w:t>
      </w:r>
      <w:r w:rsidRPr="00470983">
        <w:rPr>
          <w:sz w:val="24"/>
          <w:szCs w:val="24"/>
        </w:rPr>
        <w:t>м</w:t>
      </w:r>
      <w:r w:rsidRPr="00470983">
        <w:rPr>
          <w:w w:val="101"/>
          <w:sz w:val="24"/>
          <w:szCs w:val="24"/>
        </w:rPr>
        <w:t>е</w:t>
      </w:r>
    </w:p>
    <w:p w:rsidR="001E121E" w:rsidRPr="00470983" w:rsidRDefault="001E121E" w:rsidP="00CD48AB">
      <w:pPr>
        <w:widowControl/>
        <w:numPr>
          <w:ilvl w:val="0"/>
          <w:numId w:val="20"/>
        </w:numPr>
        <w:tabs>
          <w:tab w:val="left" w:pos="851"/>
        </w:tabs>
        <w:autoSpaceDE/>
        <w:autoSpaceDN/>
        <w:ind w:left="567" w:firstLine="0"/>
        <w:jc w:val="both"/>
        <w:rPr>
          <w:sz w:val="24"/>
          <w:szCs w:val="24"/>
        </w:rPr>
      </w:pPr>
      <w:r w:rsidRPr="00470983">
        <w:rPr>
          <w:sz w:val="24"/>
          <w:szCs w:val="24"/>
        </w:rPr>
        <w:t xml:space="preserve"> ориентация на личностные интересы, потребности, способности </w:t>
      </w:r>
      <w:proofErr w:type="gramStart"/>
      <w:r w:rsidRPr="00470983">
        <w:rPr>
          <w:sz w:val="24"/>
          <w:szCs w:val="24"/>
        </w:rPr>
        <w:t>обучающегося</w:t>
      </w:r>
      <w:proofErr w:type="gramEnd"/>
    </w:p>
    <w:p w:rsidR="001E121E" w:rsidRPr="00470983" w:rsidRDefault="001E121E" w:rsidP="00CD48AB">
      <w:pPr>
        <w:widowControl/>
        <w:numPr>
          <w:ilvl w:val="0"/>
          <w:numId w:val="20"/>
        </w:numPr>
        <w:tabs>
          <w:tab w:val="left" w:pos="851"/>
        </w:tabs>
        <w:autoSpaceDE/>
        <w:autoSpaceDN/>
        <w:ind w:left="567" w:firstLine="0"/>
        <w:jc w:val="both"/>
        <w:rPr>
          <w:sz w:val="24"/>
          <w:szCs w:val="24"/>
        </w:rPr>
      </w:pPr>
      <w:r w:rsidRPr="00470983">
        <w:rPr>
          <w:sz w:val="24"/>
          <w:szCs w:val="24"/>
        </w:rPr>
        <w:t xml:space="preserve"> возможность свободного самоопределения и самореализации обучающегося</w:t>
      </w:r>
    </w:p>
    <w:p w:rsidR="001E121E" w:rsidRPr="00470983" w:rsidRDefault="001E121E" w:rsidP="00CD48AB">
      <w:pPr>
        <w:widowControl/>
        <w:numPr>
          <w:ilvl w:val="0"/>
          <w:numId w:val="20"/>
        </w:numPr>
        <w:tabs>
          <w:tab w:val="left" w:pos="851"/>
        </w:tabs>
        <w:autoSpaceDE/>
        <w:autoSpaceDN/>
        <w:ind w:left="567" w:firstLine="0"/>
        <w:jc w:val="both"/>
        <w:rPr>
          <w:sz w:val="24"/>
          <w:szCs w:val="24"/>
        </w:rPr>
      </w:pPr>
      <w:r w:rsidRPr="00470983">
        <w:rPr>
          <w:sz w:val="24"/>
          <w:szCs w:val="24"/>
        </w:rPr>
        <w:t xml:space="preserve"> единство обучения, воспитания и развития</w:t>
      </w:r>
    </w:p>
    <w:p w:rsidR="001E121E" w:rsidRPr="00470983" w:rsidRDefault="001E121E" w:rsidP="00CD48AB">
      <w:pPr>
        <w:widowControl/>
        <w:numPr>
          <w:ilvl w:val="0"/>
          <w:numId w:val="20"/>
        </w:numPr>
        <w:tabs>
          <w:tab w:val="left" w:pos="851"/>
        </w:tabs>
        <w:autoSpaceDE/>
        <w:autoSpaceDN/>
        <w:ind w:left="567" w:firstLine="0"/>
        <w:jc w:val="both"/>
        <w:rPr>
          <w:sz w:val="24"/>
          <w:szCs w:val="24"/>
        </w:rPr>
      </w:pPr>
      <w:r w:rsidRPr="00470983">
        <w:rPr>
          <w:sz w:val="24"/>
          <w:szCs w:val="24"/>
        </w:rPr>
        <w:t xml:space="preserve"> сотрудничества, сотворчества с педагогом и индивидуальный подход к </w:t>
      </w:r>
      <w:proofErr w:type="gramStart"/>
      <w:r w:rsidRPr="00470983">
        <w:rPr>
          <w:sz w:val="24"/>
          <w:szCs w:val="24"/>
        </w:rPr>
        <w:t>обучающемуся</w:t>
      </w:r>
      <w:proofErr w:type="gramEnd"/>
    </w:p>
    <w:p w:rsidR="001E121E" w:rsidRPr="00470983" w:rsidRDefault="001E121E" w:rsidP="00CD48AB">
      <w:pPr>
        <w:widowControl/>
        <w:numPr>
          <w:ilvl w:val="0"/>
          <w:numId w:val="20"/>
        </w:numPr>
        <w:tabs>
          <w:tab w:val="left" w:pos="851"/>
        </w:tabs>
        <w:autoSpaceDE/>
        <w:autoSpaceDN/>
        <w:ind w:left="567" w:firstLine="0"/>
        <w:jc w:val="both"/>
        <w:rPr>
          <w:sz w:val="24"/>
          <w:szCs w:val="24"/>
        </w:rPr>
      </w:pPr>
      <w:r w:rsidRPr="00470983">
        <w:rPr>
          <w:sz w:val="24"/>
          <w:szCs w:val="24"/>
        </w:rPr>
        <w:t xml:space="preserve"> </w:t>
      </w:r>
      <w:proofErr w:type="spellStart"/>
      <w:r w:rsidRPr="00470983">
        <w:rPr>
          <w:sz w:val="24"/>
          <w:szCs w:val="24"/>
        </w:rPr>
        <w:t>практико-деятельностную</w:t>
      </w:r>
      <w:proofErr w:type="spellEnd"/>
      <w:r w:rsidRPr="00470983">
        <w:rPr>
          <w:sz w:val="24"/>
          <w:szCs w:val="24"/>
        </w:rPr>
        <w:t xml:space="preserve"> основу образовательной деятельности.</w:t>
      </w:r>
    </w:p>
    <w:p w:rsidR="001E121E" w:rsidRPr="00470983" w:rsidRDefault="001E121E" w:rsidP="001E121E">
      <w:pPr>
        <w:ind w:left="1287"/>
        <w:jc w:val="both"/>
        <w:rPr>
          <w:sz w:val="24"/>
          <w:szCs w:val="24"/>
        </w:rPr>
      </w:pPr>
    </w:p>
    <w:p w:rsidR="001E121E" w:rsidRPr="00470983" w:rsidRDefault="001E121E" w:rsidP="001E121E">
      <w:pPr>
        <w:ind w:firstLine="567"/>
        <w:jc w:val="both"/>
        <w:rPr>
          <w:sz w:val="24"/>
          <w:szCs w:val="24"/>
        </w:rPr>
      </w:pPr>
      <w:r w:rsidRPr="00470983">
        <w:rPr>
          <w:sz w:val="24"/>
          <w:szCs w:val="24"/>
        </w:rPr>
        <w:t xml:space="preserve"> Обучение по адаптированным </w:t>
      </w:r>
      <w:proofErr w:type="spellStart"/>
      <w:r w:rsidR="008018AD" w:rsidRPr="00470983">
        <w:rPr>
          <w:sz w:val="24"/>
          <w:szCs w:val="24"/>
        </w:rPr>
        <w:t>общеразвивающим</w:t>
      </w:r>
      <w:proofErr w:type="spellEnd"/>
      <w:r w:rsidRPr="00470983">
        <w:rPr>
          <w:sz w:val="24"/>
          <w:szCs w:val="24"/>
        </w:rPr>
        <w:t xml:space="preserve"> программам дополнительного образования обучающихся с ограниченными возможностями здоровья, детей-инвалидов и инвалидов осуществляется с учетом особенностей психофизического развития, индивидуальных возможностей и состояния здоровья. Количество программ и их разнообразие ежегодно варьируется, а точнее оптимизируется под потребности всех участников образовательной  деятельности, возможностей и ресурсов школы-интерната.</w:t>
      </w:r>
    </w:p>
    <w:p w:rsidR="001E121E" w:rsidRPr="00470983" w:rsidRDefault="001E121E" w:rsidP="001E121E">
      <w:pPr>
        <w:ind w:firstLine="567"/>
        <w:jc w:val="both"/>
        <w:rPr>
          <w:sz w:val="24"/>
          <w:szCs w:val="24"/>
        </w:rPr>
      </w:pPr>
      <w:r w:rsidRPr="00470983">
        <w:rPr>
          <w:sz w:val="24"/>
          <w:szCs w:val="24"/>
        </w:rPr>
        <w:t>В настоящее время в ш</w:t>
      </w:r>
      <w:r w:rsidR="00A837AB" w:rsidRPr="00470983">
        <w:rPr>
          <w:sz w:val="24"/>
          <w:szCs w:val="24"/>
        </w:rPr>
        <w:t>коле-интернате  функционируют 16</w:t>
      </w:r>
      <w:r w:rsidRPr="00470983">
        <w:rPr>
          <w:sz w:val="24"/>
          <w:szCs w:val="24"/>
        </w:rPr>
        <w:t xml:space="preserve"> кружков. Системой дополнительного  образования   охвачено 100% </w:t>
      </w:r>
      <w:proofErr w:type="gramStart"/>
      <w:r w:rsidRPr="00470983">
        <w:rPr>
          <w:sz w:val="24"/>
          <w:szCs w:val="24"/>
        </w:rPr>
        <w:t>обучающихся</w:t>
      </w:r>
      <w:proofErr w:type="gramEnd"/>
      <w:r w:rsidRPr="00470983">
        <w:rPr>
          <w:sz w:val="24"/>
          <w:szCs w:val="24"/>
        </w:rPr>
        <w:t xml:space="preserve">. </w:t>
      </w:r>
    </w:p>
    <w:p w:rsidR="008018AD" w:rsidRPr="00470983" w:rsidRDefault="001E121E" w:rsidP="008018AD">
      <w:pPr>
        <w:ind w:firstLine="567"/>
        <w:jc w:val="both"/>
        <w:rPr>
          <w:sz w:val="24"/>
          <w:szCs w:val="24"/>
        </w:rPr>
      </w:pPr>
      <w:r w:rsidRPr="00470983">
        <w:rPr>
          <w:sz w:val="24"/>
          <w:szCs w:val="24"/>
        </w:rPr>
        <w:t xml:space="preserve">В соответствии с лицензией на </w:t>
      </w:r>
      <w:proofErr w:type="gramStart"/>
      <w:r w:rsidRPr="00470983">
        <w:rPr>
          <w:sz w:val="24"/>
          <w:szCs w:val="24"/>
        </w:rPr>
        <w:t>право ведения</w:t>
      </w:r>
      <w:proofErr w:type="gramEnd"/>
      <w:r w:rsidRPr="00470983">
        <w:rPr>
          <w:sz w:val="24"/>
          <w:szCs w:val="24"/>
        </w:rPr>
        <w:t xml:space="preserve"> образовательной деятельности от 24.03.2016 № 6285 ГКОУ РО Пролетарская школа-интернат имеет  право осуществления образовательной деятельности по программам дополнительного образования детей и взрослых. Дополнительное образование в школе-интернате реализовано по следующим направлениям:</w:t>
      </w:r>
    </w:p>
    <w:tbl>
      <w:tblPr>
        <w:tblpPr w:leftFromText="180" w:rightFromText="180" w:vertAnchor="text" w:horzAnchor="margin" w:tblpXSpec="center" w:tblpY="36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5670"/>
      </w:tblGrid>
      <w:tr w:rsidR="008018AD" w:rsidRPr="00470983" w:rsidTr="008018AD">
        <w:tc>
          <w:tcPr>
            <w:tcW w:w="675" w:type="dxa"/>
            <w:tcBorders>
              <w:top w:val="single" w:sz="4" w:space="0" w:color="auto"/>
              <w:left w:val="single" w:sz="4" w:space="0" w:color="auto"/>
              <w:bottom w:val="single" w:sz="4" w:space="0" w:color="auto"/>
              <w:right w:val="single" w:sz="4" w:space="0" w:color="auto"/>
            </w:tcBorders>
          </w:tcPr>
          <w:p w:rsidR="008018AD" w:rsidRPr="00470983" w:rsidRDefault="008018AD" w:rsidP="008018AD">
            <w:pPr>
              <w:jc w:val="center"/>
              <w:rPr>
                <w:b/>
                <w:sz w:val="24"/>
                <w:szCs w:val="24"/>
              </w:rPr>
            </w:pPr>
            <w:r w:rsidRPr="00470983">
              <w:rPr>
                <w:b/>
                <w:sz w:val="24"/>
                <w:szCs w:val="24"/>
              </w:rPr>
              <w:t>№</w:t>
            </w:r>
          </w:p>
          <w:p w:rsidR="008018AD" w:rsidRPr="00470983" w:rsidRDefault="008018AD" w:rsidP="008018AD">
            <w:pPr>
              <w:jc w:val="center"/>
              <w:rPr>
                <w:b/>
                <w:sz w:val="24"/>
                <w:szCs w:val="24"/>
              </w:rPr>
            </w:pPr>
            <w:proofErr w:type="spellStart"/>
            <w:proofErr w:type="gramStart"/>
            <w:r w:rsidRPr="00470983">
              <w:rPr>
                <w:b/>
                <w:sz w:val="24"/>
                <w:szCs w:val="24"/>
              </w:rPr>
              <w:t>п</w:t>
            </w:r>
            <w:proofErr w:type="spellEnd"/>
            <w:proofErr w:type="gramEnd"/>
            <w:r w:rsidRPr="00470983">
              <w:rPr>
                <w:b/>
                <w:sz w:val="24"/>
                <w:szCs w:val="24"/>
              </w:rPr>
              <w:t>/</w:t>
            </w:r>
            <w:proofErr w:type="spellStart"/>
            <w:r w:rsidRPr="00470983">
              <w:rPr>
                <w:b/>
                <w:sz w:val="24"/>
                <w:szCs w:val="24"/>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8018AD" w:rsidRPr="00470983" w:rsidRDefault="008018AD" w:rsidP="008018AD">
            <w:pPr>
              <w:jc w:val="center"/>
              <w:rPr>
                <w:b/>
                <w:sz w:val="24"/>
                <w:szCs w:val="24"/>
              </w:rPr>
            </w:pPr>
            <w:r w:rsidRPr="00470983">
              <w:rPr>
                <w:b/>
                <w:sz w:val="24"/>
                <w:szCs w:val="24"/>
              </w:rPr>
              <w:t>Направленность образовательной программы согласно требованиям ФГОС</w:t>
            </w:r>
          </w:p>
        </w:tc>
        <w:tc>
          <w:tcPr>
            <w:tcW w:w="5670" w:type="dxa"/>
            <w:tcBorders>
              <w:top w:val="single" w:sz="4" w:space="0" w:color="auto"/>
              <w:left w:val="single" w:sz="4" w:space="0" w:color="auto"/>
              <w:bottom w:val="single" w:sz="4" w:space="0" w:color="auto"/>
              <w:right w:val="single" w:sz="4" w:space="0" w:color="auto"/>
            </w:tcBorders>
          </w:tcPr>
          <w:p w:rsidR="008018AD" w:rsidRPr="00470983" w:rsidRDefault="008018AD" w:rsidP="008018AD">
            <w:pPr>
              <w:jc w:val="center"/>
              <w:rPr>
                <w:b/>
                <w:sz w:val="24"/>
                <w:szCs w:val="24"/>
              </w:rPr>
            </w:pPr>
            <w:r w:rsidRPr="00470983">
              <w:rPr>
                <w:b/>
                <w:sz w:val="24"/>
                <w:szCs w:val="24"/>
              </w:rPr>
              <w:t>Кружки под руководством педагогов дополнительного образования</w:t>
            </w:r>
          </w:p>
        </w:tc>
      </w:tr>
      <w:tr w:rsidR="00A837AB" w:rsidRPr="00470983" w:rsidTr="00A837AB">
        <w:trPr>
          <w:trHeight w:val="852"/>
        </w:trPr>
        <w:tc>
          <w:tcPr>
            <w:tcW w:w="675" w:type="dxa"/>
            <w:tcBorders>
              <w:top w:val="single" w:sz="4" w:space="0" w:color="auto"/>
              <w:left w:val="single" w:sz="4" w:space="0" w:color="auto"/>
              <w:right w:val="single" w:sz="4" w:space="0" w:color="auto"/>
            </w:tcBorders>
          </w:tcPr>
          <w:p w:rsidR="00A837AB" w:rsidRPr="00470983" w:rsidRDefault="00A837AB" w:rsidP="00616F2C">
            <w:pPr>
              <w:jc w:val="both"/>
              <w:rPr>
                <w:sz w:val="24"/>
                <w:szCs w:val="24"/>
              </w:rPr>
            </w:pPr>
            <w:r w:rsidRPr="00470983">
              <w:rPr>
                <w:sz w:val="24"/>
                <w:szCs w:val="24"/>
              </w:rPr>
              <w:t>1.</w:t>
            </w:r>
          </w:p>
        </w:tc>
        <w:tc>
          <w:tcPr>
            <w:tcW w:w="2552" w:type="dxa"/>
            <w:tcBorders>
              <w:top w:val="single" w:sz="4" w:space="0" w:color="auto"/>
              <w:left w:val="single" w:sz="4" w:space="0" w:color="auto"/>
              <w:right w:val="single" w:sz="4" w:space="0" w:color="auto"/>
            </w:tcBorders>
          </w:tcPr>
          <w:p w:rsidR="00A837AB" w:rsidRPr="00470983" w:rsidRDefault="00A837AB" w:rsidP="00A2382B">
            <w:pPr>
              <w:pStyle w:val="a4"/>
              <w:tabs>
                <w:tab w:val="left" w:pos="10230"/>
              </w:tabs>
              <w:ind w:left="0"/>
              <w:jc w:val="center"/>
              <w:rPr>
                <w:sz w:val="24"/>
                <w:szCs w:val="24"/>
              </w:rPr>
            </w:pPr>
            <w:r w:rsidRPr="00470983">
              <w:rPr>
                <w:sz w:val="24"/>
                <w:szCs w:val="24"/>
              </w:rPr>
              <w:t>Физкультурно-</w:t>
            </w:r>
            <w:r w:rsidR="00A2382B" w:rsidRPr="00470983">
              <w:rPr>
                <w:sz w:val="24"/>
                <w:szCs w:val="24"/>
              </w:rPr>
              <w:t>оздоровительная</w:t>
            </w:r>
          </w:p>
        </w:tc>
        <w:tc>
          <w:tcPr>
            <w:tcW w:w="5670" w:type="dxa"/>
            <w:tcBorders>
              <w:top w:val="single" w:sz="4" w:space="0" w:color="auto"/>
              <w:left w:val="single" w:sz="4" w:space="0" w:color="auto"/>
              <w:right w:val="single" w:sz="4" w:space="0" w:color="auto"/>
            </w:tcBorders>
          </w:tcPr>
          <w:p w:rsidR="00A837AB" w:rsidRPr="00470983" w:rsidRDefault="00A837AB" w:rsidP="008502B2">
            <w:pPr>
              <w:pStyle w:val="a4"/>
              <w:numPr>
                <w:ilvl w:val="0"/>
                <w:numId w:val="51"/>
              </w:numPr>
              <w:rPr>
                <w:sz w:val="24"/>
                <w:szCs w:val="24"/>
              </w:rPr>
            </w:pPr>
            <w:r w:rsidRPr="00470983">
              <w:rPr>
                <w:sz w:val="24"/>
                <w:szCs w:val="24"/>
              </w:rPr>
              <w:t xml:space="preserve"> «Настольный теннис»</w:t>
            </w:r>
          </w:p>
          <w:p w:rsidR="00A837AB" w:rsidRPr="00470983" w:rsidRDefault="00A837AB" w:rsidP="008502B2">
            <w:pPr>
              <w:pStyle w:val="a4"/>
              <w:numPr>
                <w:ilvl w:val="0"/>
                <w:numId w:val="51"/>
              </w:numPr>
              <w:rPr>
                <w:sz w:val="24"/>
                <w:szCs w:val="24"/>
              </w:rPr>
            </w:pPr>
            <w:r w:rsidRPr="00470983">
              <w:rPr>
                <w:sz w:val="24"/>
                <w:szCs w:val="24"/>
              </w:rPr>
              <w:t>«Сильные, ловкие, смелые»</w:t>
            </w:r>
          </w:p>
        </w:tc>
      </w:tr>
      <w:tr w:rsidR="00A837AB" w:rsidRPr="00470983" w:rsidTr="00616F2C">
        <w:trPr>
          <w:trHeight w:val="3698"/>
        </w:trPr>
        <w:tc>
          <w:tcPr>
            <w:tcW w:w="675" w:type="dxa"/>
            <w:tcBorders>
              <w:top w:val="single" w:sz="4" w:space="0" w:color="auto"/>
              <w:left w:val="single" w:sz="4" w:space="0" w:color="auto"/>
              <w:right w:val="single" w:sz="4" w:space="0" w:color="auto"/>
            </w:tcBorders>
          </w:tcPr>
          <w:p w:rsidR="00A837AB" w:rsidRPr="00470983" w:rsidRDefault="00A837AB" w:rsidP="00616F2C">
            <w:pPr>
              <w:jc w:val="both"/>
              <w:rPr>
                <w:sz w:val="24"/>
                <w:szCs w:val="24"/>
              </w:rPr>
            </w:pPr>
            <w:r w:rsidRPr="00470983">
              <w:rPr>
                <w:sz w:val="24"/>
                <w:szCs w:val="24"/>
              </w:rPr>
              <w:lastRenderedPageBreak/>
              <w:t>2.</w:t>
            </w:r>
          </w:p>
        </w:tc>
        <w:tc>
          <w:tcPr>
            <w:tcW w:w="2552" w:type="dxa"/>
            <w:tcBorders>
              <w:top w:val="single" w:sz="4" w:space="0" w:color="auto"/>
              <w:left w:val="single" w:sz="4" w:space="0" w:color="auto"/>
              <w:right w:val="single" w:sz="4" w:space="0" w:color="auto"/>
            </w:tcBorders>
          </w:tcPr>
          <w:p w:rsidR="00A837AB" w:rsidRPr="00470983" w:rsidRDefault="00A837AB" w:rsidP="00616F2C">
            <w:pPr>
              <w:jc w:val="center"/>
              <w:rPr>
                <w:sz w:val="24"/>
                <w:szCs w:val="24"/>
              </w:rPr>
            </w:pPr>
            <w:r w:rsidRPr="00470983">
              <w:rPr>
                <w:sz w:val="24"/>
                <w:szCs w:val="24"/>
              </w:rPr>
              <w:t>Художественная</w:t>
            </w:r>
          </w:p>
        </w:tc>
        <w:tc>
          <w:tcPr>
            <w:tcW w:w="5670" w:type="dxa"/>
            <w:tcBorders>
              <w:top w:val="single" w:sz="4" w:space="0" w:color="auto"/>
              <w:left w:val="single" w:sz="4" w:space="0" w:color="auto"/>
              <w:right w:val="single" w:sz="4" w:space="0" w:color="auto"/>
            </w:tcBorders>
          </w:tcPr>
          <w:p w:rsidR="00A837AB" w:rsidRPr="00470983" w:rsidRDefault="00A837AB" w:rsidP="008502B2">
            <w:pPr>
              <w:pStyle w:val="a4"/>
              <w:numPr>
                <w:ilvl w:val="0"/>
                <w:numId w:val="52"/>
              </w:numPr>
              <w:rPr>
                <w:sz w:val="24"/>
                <w:szCs w:val="24"/>
              </w:rPr>
            </w:pPr>
            <w:r w:rsidRPr="00470983">
              <w:rPr>
                <w:sz w:val="24"/>
                <w:szCs w:val="24"/>
              </w:rPr>
              <w:t>«Юный художник»</w:t>
            </w:r>
          </w:p>
          <w:p w:rsidR="00A837AB" w:rsidRPr="00470983" w:rsidRDefault="00A837AB" w:rsidP="008502B2">
            <w:pPr>
              <w:pStyle w:val="a4"/>
              <w:numPr>
                <w:ilvl w:val="0"/>
                <w:numId w:val="52"/>
              </w:numPr>
              <w:rPr>
                <w:sz w:val="24"/>
                <w:szCs w:val="24"/>
              </w:rPr>
            </w:pPr>
            <w:r w:rsidRPr="00470983">
              <w:rPr>
                <w:sz w:val="24"/>
                <w:szCs w:val="24"/>
              </w:rPr>
              <w:t>«Умелые руки»</w:t>
            </w:r>
          </w:p>
          <w:p w:rsidR="00A837AB" w:rsidRPr="00470983" w:rsidRDefault="00A837AB" w:rsidP="008502B2">
            <w:pPr>
              <w:pStyle w:val="a4"/>
              <w:numPr>
                <w:ilvl w:val="0"/>
                <w:numId w:val="52"/>
              </w:numPr>
              <w:rPr>
                <w:sz w:val="24"/>
                <w:szCs w:val="24"/>
              </w:rPr>
            </w:pPr>
            <w:r w:rsidRPr="00470983">
              <w:rPr>
                <w:sz w:val="24"/>
                <w:szCs w:val="24"/>
              </w:rPr>
              <w:t>«Радуга творчества»</w:t>
            </w:r>
          </w:p>
          <w:p w:rsidR="00A837AB" w:rsidRPr="00470983" w:rsidRDefault="00A837AB" w:rsidP="008502B2">
            <w:pPr>
              <w:pStyle w:val="a4"/>
              <w:numPr>
                <w:ilvl w:val="0"/>
                <w:numId w:val="52"/>
              </w:numPr>
              <w:rPr>
                <w:sz w:val="24"/>
                <w:szCs w:val="24"/>
              </w:rPr>
            </w:pPr>
            <w:r w:rsidRPr="00470983">
              <w:rPr>
                <w:sz w:val="24"/>
                <w:szCs w:val="24"/>
              </w:rPr>
              <w:t>«Делаем сами»</w:t>
            </w:r>
          </w:p>
          <w:p w:rsidR="00A837AB" w:rsidRPr="00470983" w:rsidRDefault="00A837AB" w:rsidP="008502B2">
            <w:pPr>
              <w:pStyle w:val="a4"/>
              <w:numPr>
                <w:ilvl w:val="0"/>
                <w:numId w:val="52"/>
              </w:numPr>
              <w:rPr>
                <w:sz w:val="24"/>
                <w:szCs w:val="24"/>
              </w:rPr>
            </w:pPr>
            <w:r w:rsidRPr="00470983">
              <w:rPr>
                <w:sz w:val="24"/>
                <w:szCs w:val="24"/>
              </w:rPr>
              <w:t>Младший «Солист»</w:t>
            </w:r>
          </w:p>
          <w:p w:rsidR="00A837AB" w:rsidRPr="00470983" w:rsidRDefault="00A837AB" w:rsidP="008502B2">
            <w:pPr>
              <w:pStyle w:val="a4"/>
              <w:numPr>
                <w:ilvl w:val="0"/>
                <w:numId w:val="52"/>
              </w:numPr>
              <w:rPr>
                <w:sz w:val="24"/>
                <w:szCs w:val="24"/>
              </w:rPr>
            </w:pPr>
            <w:r w:rsidRPr="00470983">
              <w:rPr>
                <w:sz w:val="24"/>
                <w:szCs w:val="24"/>
              </w:rPr>
              <w:t>Средний «Солист»</w:t>
            </w:r>
          </w:p>
          <w:p w:rsidR="00A837AB" w:rsidRPr="00470983" w:rsidRDefault="00A837AB" w:rsidP="008502B2">
            <w:pPr>
              <w:pStyle w:val="a4"/>
              <w:numPr>
                <w:ilvl w:val="0"/>
                <w:numId w:val="52"/>
              </w:numPr>
              <w:rPr>
                <w:sz w:val="24"/>
                <w:szCs w:val="24"/>
              </w:rPr>
            </w:pPr>
            <w:r w:rsidRPr="00470983">
              <w:rPr>
                <w:sz w:val="24"/>
                <w:szCs w:val="24"/>
              </w:rPr>
              <w:t>Старший «Солист»</w:t>
            </w:r>
          </w:p>
          <w:p w:rsidR="00A837AB" w:rsidRPr="00470983" w:rsidRDefault="00A837AB" w:rsidP="008502B2">
            <w:pPr>
              <w:pStyle w:val="a4"/>
              <w:numPr>
                <w:ilvl w:val="0"/>
                <w:numId w:val="52"/>
              </w:numPr>
              <w:rPr>
                <w:sz w:val="24"/>
                <w:szCs w:val="24"/>
              </w:rPr>
            </w:pPr>
            <w:r w:rsidRPr="00470983">
              <w:rPr>
                <w:sz w:val="24"/>
                <w:szCs w:val="24"/>
              </w:rPr>
              <w:t>Сценки «Пилигрим»</w:t>
            </w:r>
          </w:p>
          <w:p w:rsidR="00A837AB" w:rsidRPr="00470983" w:rsidRDefault="00A837AB" w:rsidP="008502B2">
            <w:pPr>
              <w:pStyle w:val="a4"/>
              <w:numPr>
                <w:ilvl w:val="0"/>
                <w:numId w:val="52"/>
              </w:numPr>
              <w:rPr>
                <w:sz w:val="24"/>
                <w:szCs w:val="24"/>
              </w:rPr>
            </w:pPr>
            <w:r w:rsidRPr="00470983">
              <w:rPr>
                <w:sz w:val="24"/>
                <w:szCs w:val="24"/>
              </w:rPr>
              <w:t>Старший вокал «Вдохновение»</w:t>
            </w:r>
          </w:p>
          <w:p w:rsidR="00A837AB" w:rsidRPr="00470983" w:rsidRDefault="00A837AB" w:rsidP="008502B2">
            <w:pPr>
              <w:pStyle w:val="a4"/>
              <w:numPr>
                <w:ilvl w:val="0"/>
                <w:numId w:val="52"/>
              </w:numPr>
              <w:rPr>
                <w:sz w:val="24"/>
                <w:szCs w:val="24"/>
              </w:rPr>
            </w:pPr>
            <w:r w:rsidRPr="00470983">
              <w:rPr>
                <w:sz w:val="24"/>
                <w:szCs w:val="24"/>
              </w:rPr>
              <w:t>Оркестр «Сударушка»</w:t>
            </w:r>
          </w:p>
          <w:p w:rsidR="00A837AB" w:rsidRPr="00470983" w:rsidRDefault="00A837AB" w:rsidP="008502B2">
            <w:pPr>
              <w:pStyle w:val="a4"/>
              <w:numPr>
                <w:ilvl w:val="0"/>
                <w:numId w:val="52"/>
              </w:numPr>
              <w:rPr>
                <w:sz w:val="24"/>
                <w:szCs w:val="24"/>
              </w:rPr>
            </w:pPr>
            <w:r w:rsidRPr="00470983">
              <w:rPr>
                <w:sz w:val="24"/>
                <w:szCs w:val="24"/>
              </w:rPr>
              <w:t>Младший вокал «Искорка»</w:t>
            </w:r>
          </w:p>
          <w:p w:rsidR="00A837AB" w:rsidRPr="00470983" w:rsidRDefault="00A837AB" w:rsidP="008502B2">
            <w:pPr>
              <w:pStyle w:val="a4"/>
              <w:numPr>
                <w:ilvl w:val="0"/>
                <w:numId w:val="52"/>
              </w:numPr>
              <w:rPr>
                <w:sz w:val="24"/>
                <w:szCs w:val="24"/>
              </w:rPr>
            </w:pPr>
            <w:r w:rsidRPr="00470983">
              <w:rPr>
                <w:sz w:val="24"/>
                <w:szCs w:val="24"/>
              </w:rPr>
              <w:t>«Волшебная нить»</w:t>
            </w:r>
          </w:p>
        </w:tc>
      </w:tr>
      <w:tr w:rsidR="008018AD" w:rsidRPr="00470983" w:rsidTr="008018AD">
        <w:tc>
          <w:tcPr>
            <w:tcW w:w="675" w:type="dxa"/>
            <w:tcBorders>
              <w:top w:val="single" w:sz="4" w:space="0" w:color="auto"/>
              <w:left w:val="single" w:sz="4" w:space="0" w:color="auto"/>
              <w:bottom w:val="single" w:sz="4" w:space="0" w:color="auto"/>
              <w:right w:val="single" w:sz="4" w:space="0" w:color="auto"/>
            </w:tcBorders>
          </w:tcPr>
          <w:p w:rsidR="008018AD" w:rsidRPr="00470983" w:rsidRDefault="008018AD" w:rsidP="00616F2C">
            <w:pPr>
              <w:jc w:val="both"/>
              <w:rPr>
                <w:sz w:val="24"/>
                <w:szCs w:val="24"/>
              </w:rPr>
            </w:pPr>
            <w:r w:rsidRPr="00470983">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8018AD" w:rsidRPr="00470983" w:rsidRDefault="008018AD" w:rsidP="00616F2C">
            <w:pPr>
              <w:jc w:val="center"/>
              <w:rPr>
                <w:sz w:val="24"/>
                <w:szCs w:val="24"/>
              </w:rPr>
            </w:pPr>
            <w:r w:rsidRPr="00470983">
              <w:rPr>
                <w:sz w:val="24"/>
                <w:szCs w:val="24"/>
              </w:rPr>
              <w:t>Социально-педагогическая</w:t>
            </w:r>
          </w:p>
        </w:tc>
        <w:tc>
          <w:tcPr>
            <w:tcW w:w="5670" w:type="dxa"/>
            <w:tcBorders>
              <w:top w:val="single" w:sz="4" w:space="0" w:color="auto"/>
              <w:left w:val="single" w:sz="4" w:space="0" w:color="auto"/>
              <w:bottom w:val="single" w:sz="4" w:space="0" w:color="auto"/>
              <w:right w:val="single" w:sz="4" w:space="0" w:color="auto"/>
            </w:tcBorders>
          </w:tcPr>
          <w:p w:rsidR="008018AD" w:rsidRPr="00470983" w:rsidRDefault="008018AD" w:rsidP="008502B2">
            <w:pPr>
              <w:pStyle w:val="a4"/>
              <w:numPr>
                <w:ilvl w:val="0"/>
                <w:numId w:val="53"/>
              </w:numPr>
              <w:rPr>
                <w:sz w:val="24"/>
                <w:szCs w:val="24"/>
              </w:rPr>
            </w:pPr>
            <w:r w:rsidRPr="00470983">
              <w:rPr>
                <w:sz w:val="24"/>
                <w:szCs w:val="24"/>
              </w:rPr>
              <w:t>«Веселые пальчики»</w:t>
            </w:r>
          </w:p>
        </w:tc>
      </w:tr>
      <w:tr w:rsidR="008018AD" w:rsidRPr="00470983" w:rsidTr="008018AD">
        <w:tc>
          <w:tcPr>
            <w:tcW w:w="675" w:type="dxa"/>
            <w:tcBorders>
              <w:top w:val="single" w:sz="4" w:space="0" w:color="auto"/>
              <w:left w:val="single" w:sz="4" w:space="0" w:color="auto"/>
              <w:bottom w:val="single" w:sz="4" w:space="0" w:color="auto"/>
              <w:right w:val="single" w:sz="4" w:space="0" w:color="auto"/>
            </w:tcBorders>
          </w:tcPr>
          <w:p w:rsidR="008018AD" w:rsidRPr="00470983" w:rsidRDefault="008018AD" w:rsidP="00616F2C">
            <w:pPr>
              <w:jc w:val="both"/>
              <w:rPr>
                <w:sz w:val="24"/>
                <w:szCs w:val="24"/>
              </w:rPr>
            </w:pPr>
            <w:r w:rsidRPr="00470983">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8018AD" w:rsidRPr="00470983" w:rsidRDefault="008018AD" w:rsidP="00616F2C">
            <w:pPr>
              <w:jc w:val="center"/>
              <w:rPr>
                <w:sz w:val="24"/>
                <w:szCs w:val="24"/>
              </w:rPr>
            </w:pPr>
            <w:r w:rsidRPr="00470983">
              <w:rPr>
                <w:sz w:val="24"/>
                <w:szCs w:val="24"/>
              </w:rPr>
              <w:t>Техническая</w:t>
            </w:r>
          </w:p>
        </w:tc>
        <w:tc>
          <w:tcPr>
            <w:tcW w:w="5670" w:type="dxa"/>
            <w:tcBorders>
              <w:top w:val="single" w:sz="4" w:space="0" w:color="auto"/>
              <w:left w:val="single" w:sz="4" w:space="0" w:color="auto"/>
              <w:bottom w:val="single" w:sz="4" w:space="0" w:color="auto"/>
              <w:right w:val="single" w:sz="4" w:space="0" w:color="auto"/>
            </w:tcBorders>
          </w:tcPr>
          <w:p w:rsidR="008018AD" w:rsidRPr="00470983" w:rsidRDefault="008018AD" w:rsidP="008502B2">
            <w:pPr>
              <w:pStyle w:val="a4"/>
              <w:numPr>
                <w:ilvl w:val="0"/>
                <w:numId w:val="53"/>
              </w:numPr>
              <w:rPr>
                <w:sz w:val="24"/>
                <w:szCs w:val="24"/>
              </w:rPr>
            </w:pPr>
            <w:r w:rsidRPr="00470983">
              <w:rPr>
                <w:sz w:val="24"/>
                <w:szCs w:val="24"/>
              </w:rPr>
              <w:t>«Основы компьютерной грамотности»</w:t>
            </w:r>
          </w:p>
        </w:tc>
      </w:tr>
    </w:tbl>
    <w:p w:rsidR="00524259" w:rsidRPr="00470983" w:rsidRDefault="00524259" w:rsidP="001E121E">
      <w:pPr>
        <w:jc w:val="both"/>
        <w:rPr>
          <w:sz w:val="24"/>
          <w:szCs w:val="24"/>
        </w:rPr>
      </w:pPr>
    </w:p>
    <w:p w:rsidR="00C86035" w:rsidRPr="00470983" w:rsidRDefault="00C86035" w:rsidP="00C86035">
      <w:pPr>
        <w:pStyle w:val="1"/>
        <w:spacing w:after="0" w:line="240" w:lineRule="auto"/>
        <w:ind w:left="0" w:firstLine="567"/>
        <w:jc w:val="both"/>
        <w:rPr>
          <w:rFonts w:ascii="Times New Roman" w:hAnsi="Times New Roman" w:cs="Times New Roman"/>
          <w:sz w:val="24"/>
          <w:szCs w:val="24"/>
        </w:rPr>
      </w:pPr>
      <w:r w:rsidRPr="00470983">
        <w:rPr>
          <w:rFonts w:ascii="Times New Roman" w:hAnsi="Times New Roman" w:cs="Times New Roman"/>
          <w:sz w:val="24"/>
          <w:szCs w:val="24"/>
        </w:rPr>
        <w:t>В рамках работы объединений дополнительного образования общекультурн</w:t>
      </w:r>
      <w:r w:rsidR="00A837AB" w:rsidRPr="00470983">
        <w:rPr>
          <w:rFonts w:ascii="Times New Roman" w:hAnsi="Times New Roman" w:cs="Times New Roman"/>
          <w:sz w:val="24"/>
          <w:szCs w:val="24"/>
        </w:rPr>
        <w:t>ой направленности в течение 2018-2019</w:t>
      </w:r>
      <w:r w:rsidRPr="00470983">
        <w:rPr>
          <w:rFonts w:ascii="Times New Roman" w:hAnsi="Times New Roman" w:cs="Times New Roman"/>
          <w:sz w:val="24"/>
          <w:szCs w:val="24"/>
        </w:rPr>
        <w:t xml:space="preserve"> учебного года работы декоративно-прикладного творчества обучающиеся школы-интерната  приняли участие и явились призерами:</w:t>
      </w:r>
    </w:p>
    <w:p w:rsidR="00C86035" w:rsidRPr="00470983" w:rsidRDefault="00C86035" w:rsidP="00C86035">
      <w:pPr>
        <w:pStyle w:val="1"/>
        <w:spacing w:after="0" w:line="240" w:lineRule="auto"/>
        <w:ind w:left="0" w:firstLine="567"/>
        <w:jc w:val="both"/>
        <w:rPr>
          <w:rFonts w:ascii="Times New Roman" w:hAnsi="Times New Roman" w:cs="Times New Roman"/>
          <w:sz w:val="24"/>
          <w:szCs w:val="24"/>
        </w:rPr>
      </w:pPr>
    </w:p>
    <w:p w:rsidR="00C86035" w:rsidRPr="00470983" w:rsidRDefault="00C86035" w:rsidP="00CD48AB">
      <w:pPr>
        <w:pStyle w:val="1"/>
        <w:numPr>
          <w:ilvl w:val="0"/>
          <w:numId w:val="35"/>
        </w:numPr>
        <w:tabs>
          <w:tab w:val="left" w:pos="851"/>
        </w:tabs>
        <w:spacing w:after="0" w:line="240" w:lineRule="auto"/>
        <w:ind w:left="567" w:firstLine="0"/>
        <w:jc w:val="both"/>
        <w:rPr>
          <w:rFonts w:ascii="Times New Roman" w:hAnsi="Times New Roman" w:cs="Times New Roman"/>
          <w:b/>
          <w:sz w:val="24"/>
          <w:szCs w:val="24"/>
        </w:rPr>
      </w:pPr>
      <w:r w:rsidRPr="00470983">
        <w:rPr>
          <w:rFonts w:ascii="Times New Roman" w:hAnsi="Times New Roman" w:cs="Times New Roman"/>
          <w:b/>
          <w:sz w:val="24"/>
          <w:szCs w:val="24"/>
        </w:rPr>
        <w:t>В творческих фестивалях и конкурсах:</w:t>
      </w:r>
    </w:p>
    <w:p w:rsidR="00C86035" w:rsidRPr="00470983" w:rsidRDefault="00C86035" w:rsidP="00C86035">
      <w:pPr>
        <w:pStyle w:val="1"/>
        <w:tabs>
          <w:tab w:val="left" w:pos="851"/>
        </w:tabs>
        <w:spacing w:after="0" w:line="240" w:lineRule="auto"/>
        <w:ind w:left="567"/>
        <w:jc w:val="both"/>
        <w:rPr>
          <w:rFonts w:ascii="Times New Roman" w:hAnsi="Times New Roman" w:cs="Times New Roman"/>
          <w:sz w:val="24"/>
          <w:szCs w:val="24"/>
        </w:rPr>
      </w:pPr>
    </w:p>
    <w:p w:rsidR="00C86035" w:rsidRPr="00470983" w:rsidRDefault="00616F2C" w:rsidP="00CD48AB">
      <w:pPr>
        <w:widowControl/>
        <w:numPr>
          <w:ilvl w:val="0"/>
          <w:numId w:val="37"/>
        </w:numPr>
        <w:autoSpaceDE/>
        <w:autoSpaceDN/>
        <w:ind w:left="567" w:firstLine="0"/>
        <w:jc w:val="both"/>
        <w:rPr>
          <w:sz w:val="24"/>
          <w:szCs w:val="24"/>
        </w:rPr>
      </w:pPr>
      <w:r w:rsidRPr="00470983">
        <w:rPr>
          <w:sz w:val="24"/>
          <w:szCs w:val="24"/>
        </w:rPr>
        <w:t>09.10.2018</w:t>
      </w:r>
      <w:r w:rsidR="00C86035" w:rsidRPr="00470983">
        <w:rPr>
          <w:sz w:val="24"/>
          <w:szCs w:val="24"/>
        </w:rPr>
        <w:t xml:space="preserve"> – в </w:t>
      </w:r>
      <w:r w:rsidRPr="00470983">
        <w:rPr>
          <w:sz w:val="28"/>
          <w:szCs w:val="28"/>
          <w:lang w:val="en-US"/>
        </w:rPr>
        <w:t>IV</w:t>
      </w:r>
      <w:r w:rsidR="00C86035" w:rsidRPr="00470983">
        <w:rPr>
          <w:sz w:val="24"/>
          <w:szCs w:val="24"/>
        </w:rPr>
        <w:t xml:space="preserve"> театральном  фестивале «Ветер перемен»: диплом;</w:t>
      </w:r>
    </w:p>
    <w:p w:rsidR="00C86035" w:rsidRPr="00470983" w:rsidRDefault="00474C2F" w:rsidP="00CD48AB">
      <w:pPr>
        <w:pStyle w:val="1"/>
        <w:numPr>
          <w:ilvl w:val="0"/>
          <w:numId w:val="37"/>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06</w:t>
      </w:r>
      <w:r w:rsidR="00C86035" w:rsidRPr="00470983">
        <w:rPr>
          <w:rFonts w:ascii="Times New Roman" w:hAnsi="Times New Roman" w:cs="Times New Roman"/>
          <w:sz w:val="24"/>
          <w:szCs w:val="24"/>
        </w:rPr>
        <w:t xml:space="preserve">.12.2018 – в областном фестивале  творчества детей-инвалидов </w:t>
      </w:r>
      <w:r w:rsidRPr="00470983">
        <w:rPr>
          <w:rFonts w:ascii="Times New Roman" w:hAnsi="Times New Roman" w:cs="Times New Roman"/>
          <w:sz w:val="24"/>
          <w:szCs w:val="24"/>
        </w:rPr>
        <w:t>«Мне через сердце виден мир»: 32 диплома</w:t>
      </w:r>
      <w:r w:rsidR="00C86035" w:rsidRPr="00470983">
        <w:rPr>
          <w:rFonts w:ascii="Times New Roman" w:hAnsi="Times New Roman" w:cs="Times New Roman"/>
          <w:sz w:val="24"/>
          <w:szCs w:val="24"/>
        </w:rPr>
        <w:t>;</w:t>
      </w:r>
    </w:p>
    <w:p w:rsidR="00077493" w:rsidRPr="00470983" w:rsidRDefault="00077493"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Март 2019</w:t>
      </w:r>
      <w:r w:rsidR="00C86035" w:rsidRPr="00470983">
        <w:rPr>
          <w:rFonts w:ascii="Times New Roman" w:hAnsi="Times New Roman" w:cs="Times New Roman"/>
          <w:sz w:val="24"/>
          <w:szCs w:val="24"/>
        </w:rPr>
        <w:t xml:space="preserve"> г. – в р</w:t>
      </w:r>
      <w:r w:rsidR="00474C2F" w:rsidRPr="00470983">
        <w:rPr>
          <w:rFonts w:ascii="Times New Roman" w:hAnsi="Times New Roman" w:cs="Times New Roman"/>
          <w:sz w:val="24"/>
          <w:szCs w:val="24"/>
        </w:rPr>
        <w:t>айонном фестивале «Надежда»: 12</w:t>
      </w:r>
      <w:r w:rsidRPr="00470983">
        <w:rPr>
          <w:rFonts w:ascii="Times New Roman" w:hAnsi="Times New Roman" w:cs="Times New Roman"/>
          <w:sz w:val="24"/>
          <w:szCs w:val="24"/>
        </w:rPr>
        <w:t xml:space="preserve"> первых мест, 9 вторых мест, </w:t>
      </w:r>
    </w:p>
    <w:p w:rsidR="00C86035" w:rsidRPr="00470983" w:rsidRDefault="00077493" w:rsidP="00077493">
      <w:pPr>
        <w:pStyle w:val="1"/>
        <w:spacing w:after="0" w:line="240" w:lineRule="auto"/>
        <w:ind w:left="567"/>
        <w:jc w:val="both"/>
        <w:rPr>
          <w:rFonts w:ascii="Times New Roman" w:hAnsi="Times New Roman" w:cs="Times New Roman"/>
          <w:sz w:val="24"/>
          <w:szCs w:val="24"/>
        </w:rPr>
      </w:pPr>
      <w:r w:rsidRPr="00470983">
        <w:rPr>
          <w:rFonts w:ascii="Times New Roman" w:hAnsi="Times New Roman" w:cs="Times New Roman"/>
          <w:sz w:val="24"/>
          <w:szCs w:val="24"/>
        </w:rPr>
        <w:t xml:space="preserve"> 9</w:t>
      </w:r>
      <w:r w:rsidR="00C86035" w:rsidRPr="00470983">
        <w:rPr>
          <w:rFonts w:ascii="Times New Roman" w:hAnsi="Times New Roman" w:cs="Times New Roman"/>
          <w:sz w:val="24"/>
          <w:szCs w:val="24"/>
        </w:rPr>
        <w:t xml:space="preserve"> третьих мест;</w:t>
      </w:r>
    </w:p>
    <w:p w:rsidR="00C86035" w:rsidRPr="00470983" w:rsidRDefault="00077493"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Март 2019</w:t>
      </w:r>
      <w:r w:rsidR="00C86035" w:rsidRPr="00470983">
        <w:rPr>
          <w:rFonts w:ascii="Times New Roman" w:hAnsi="Times New Roman" w:cs="Times New Roman"/>
          <w:sz w:val="24"/>
          <w:szCs w:val="24"/>
        </w:rPr>
        <w:t xml:space="preserve"> г. – в межрайонном фестивале «Вдохновение»:14 первых мест, 11 вторых мест,6 третьих мест;</w:t>
      </w:r>
    </w:p>
    <w:p w:rsidR="00C86035" w:rsidRPr="00470983" w:rsidRDefault="003265FD"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Март 2019</w:t>
      </w:r>
      <w:r w:rsidR="00C86035" w:rsidRPr="00470983">
        <w:rPr>
          <w:rFonts w:ascii="Times New Roman" w:hAnsi="Times New Roman" w:cs="Times New Roman"/>
          <w:sz w:val="24"/>
          <w:szCs w:val="24"/>
        </w:rPr>
        <w:t xml:space="preserve"> г. – в городском конкурсе «Пасхальный сувенир»: 1 диплом </w:t>
      </w:r>
      <w:r w:rsidR="00C86035" w:rsidRPr="00470983">
        <w:rPr>
          <w:rFonts w:ascii="Times New Roman" w:hAnsi="Times New Roman" w:cs="Times New Roman"/>
          <w:sz w:val="24"/>
          <w:szCs w:val="24"/>
          <w:lang w:val="en-US"/>
        </w:rPr>
        <w:t>I</w:t>
      </w:r>
      <w:r w:rsidR="00C86035" w:rsidRPr="00470983">
        <w:rPr>
          <w:rFonts w:ascii="Times New Roman" w:hAnsi="Times New Roman" w:cs="Times New Roman"/>
          <w:sz w:val="24"/>
          <w:szCs w:val="24"/>
        </w:rPr>
        <w:t xml:space="preserve"> степени, 1 диплом </w:t>
      </w:r>
      <w:r w:rsidR="00C86035" w:rsidRPr="00470983">
        <w:rPr>
          <w:rFonts w:ascii="Times New Roman" w:hAnsi="Times New Roman" w:cs="Times New Roman"/>
          <w:sz w:val="24"/>
          <w:szCs w:val="24"/>
          <w:lang w:val="en-US"/>
        </w:rPr>
        <w:t>II</w:t>
      </w:r>
      <w:r w:rsidR="00C86035" w:rsidRPr="00470983">
        <w:rPr>
          <w:rFonts w:ascii="Times New Roman" w:hAnsi="Times New Roman" w:cs="Times New Roman"/>
          <w:sz w:val="24"/>
          <w:szCs w:val="24"/>
        </w:rPr>
        <w:t xml:space="preserve"> степени;</w:t>
      </w:r>
    </w:p>
    <w:p w:rsidR="00A31D8D" w:rsidRPr="00470983" w:rsidRDefault="003265FD"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 xml:space="preserve">12.04.2019 - в </w:t>
      </w:r>
      <w:r w:rsidRPr="00470983">
        <w:rPr>
          <w:rFonts w:ascii="Times New Roman" w:hAnsi="Times New Roman" w:cs="Times New Roman"/>
          <w:sz w:val="24"/>
          <w:szCs w:val="24"/>
          <w:lang w:val="en-US"/>
        </w:rPr>
        <w:t>IX</w:t>
      </w:r>
      <w:r w:rsidR="00C86035" w:rsidRPr="00470983">
        <w:rPr>
          <w:rFonts w:ascii="Times New Roman" w:hAnsi="Times New Roman" w:cs="Times New Roman"/>
          <w:sz w:val="24"/>
          <w:szCs w:val="24"/>
        </w:rPr>
        <w:t xml:space="preserve"> межрайонном конкурсе театрального искусства "Театр детства": диплом  </w:t>
      </w:r>
      <w:r w:rsidR="00C86035" w:rsidRPr="00470983">
        <w:rPr>
          <w:rFonts w:ascii="Times New Roman" w:hAnsi="Times New Roman" w:cs="Times New Roman"/>
          <w:sz w:val="24"/>
          <w:szCs w:val="24"/>
          <w:lang w:val="en-US"/>
        </w:rPr>
        <w:t>III</w:t>
      </w:r>
      <w:r w:rsidR="00C86035" w:rsidRPr="00470983">
        <w:rPr>
          <w:rFonts w:ascii="Times New Roman" w:hAnsi="Times New Roman" w:cs="Times New Roman"/>
          <w:sz w:val="24"/>
          <w:szCs w:val="24"/>
        </w:rPr>
        <w:t xml:space="preserve"> степени;</w:t>
      </w:r>
    </w:p>
    <w:p w:rsidR="00A31D8D" w:rsidRPr="00470983" w:rsidRDefault="00A31D8D"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 xml:space="preserve">19.04.2019 - во </w:t>
      </w:r>
      <w:r w:rsidRPr="00470983">
        <w:rPr>
          <w:rFonts w:ascii="Times New Roman" w:hAnsi="Times New Roman" w:cs="Times New Roman"/>
          <w:sz w:val="24"/>
          <w:szCs w:val="24"/>
          <w:lang w:val="en-US"/>
        </w:rPr>
        <w:t>II</w:t>
      </w:r>
      <w:r w:rsidRPr="00470983">
        <w:rPr>
          <w:rFonts w:ascii="Times New Roman" w:hAnsi="Times New Roman" w:cs="Times New Roman"/>
          <w:sz w:val="24"/>
          <w:szCs w:val="24"/>
        </w:rPr>
        <w:t xml:space="preserve">  региональном инклюзивном  фестивале  «Краски жизни»: 3 диплома;</w:t>
      </w:r>
    </w:p>
    <w:p w:rsidR="00C86035" w:rsidRPr="00470983" w:rsidRDefault="00C86035"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Апрель 2018 г. - в межрегиональном фестивале экологического туризма «Воспетая степь»: 1 диплом.</w:t>
      </w:r>
    </w:p>
    <w:p w:rsidR="00C86035" w:rsidRPr="00470983" w:rsidRDefault="003265FD"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Апрель 2019</w:t>
      </w:r>
      <w:r w:rsidR="00C86035" w:rsidRPr="00470983">
        <w:rPr>
          <w:rFonts w:ascii="Times New Roman" w:hAnsi="Times New Roman" w:cs="Times New Roman"/>
          <w:sz w:val="24"/>
          <w:szCs w:val="24"/>
        </w:rPr>
        <w:t xml:space="preserve"> г. – в областной выставке-конкурсе художественных работ детей с ограниченными возможностями здо</w:t>
      </w:r>
      <w:r w:rsidRPr="00470983">
        <w:rPr>
          <w:rFonts w:ascii="Times New Roman" w:hAnsi="Times New Roman" w:cs="Times New Roman"/>
          <w:sz w:val="24"/>
          <w:szCs w:val="24"/>
        </w:rPr>
        <w:t>ровья «Особенное детство» - 2019</w:t>
      </w:r>
      <w:r w:rsidR="00C86035" w:rsidRPr="00470983">
        <w:rPr>
          <w:rFonts w:ascii="Times New Roman" w:hAnsi="Times New Roman" w:cs="Times New Roman"/>
          <w:sz w:val="24"/>
          <w:szCs w:val="24"/>
        </w:rPr>
        <w:t xml:space="preserve">: </w:t>
      </w:r>
      <w:r w:rsidRPr="00470983">
        <w:rPr>
          <w:rFonts w:ascii="Times New Roman" w:hAnsi="Times New Roman" w:cs="Times New Roman"/>
          <w:sz w:val="24"/>
          <w:szCs w:val="24"/>
        </w:rPr>
        <w:t>19 дипломов</w:t>
      </w:r>
      <w:r w:rsidR="00C86035" w:rsidRPr="00470983">
        <w:rPr>
          <w:rFonts w:ascii="Times New Roman" w:hAnsi="Times New Roman" w:cs="Times New Roman"/>
          <w:sz w:val="24"/>
          <w:szCs w:val="24"/>
        </w:rPr>
        <w:t>;</w:t>
      </w:r>
    </w:p>
    <w:p w:rsidR="00C86035" w:rsidRPr="00470983" w:rsidRDefault="00C86035" w:rsidP="00CD48AB">
      <w:pPr>
        <w:pStyle w:val="1"/>
        <w:numPr>
          <w:ilvl w:val="0"/>
          <w:numId w:val="34"/>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 xml:space="preserve">23.05.2018 -    в </w:t>
      </w:r>
      <w:r w:rsidRPr="00470983">
        <w:rPr>
          <w:rFonts w:ascii="Times New Roman" w:hAnsi="Times New Roman" w:cs="Times New Roman"/>
          <w:sz w:val="24"/>
          <w:szCs w:val="24"/>
          <w:lang w:val="en-US"/>
        </w:rPr>
        <w:t>X</w:t>
      </w:r>
      <w:r w:rsidR="003265FD" w:rsidRPr="00470983">
        <w:rPr>
          <w:rFonts w:ascii="Times New Roman" w:hAnsi="Times New Roman" w:cs="Times New Roman"/>
          <w:sz w:val="24"/>
          <w:szCs w:val="24"/>
          <w:lang w:val="en-US"/>
        </w:rPr>
        <w:t>I</w:t>
      </w:r>
      <w:r w:rsidRPr="00470983">
        <w:rPr>
          <w:rFonts w:ascii="Times New Roman" w:hAnsi="Times New Roman" w:cs="Times New Roman"/>
          <w:sz w:val="24"/>
          <w:szCs w:val="24"/>
        </w:rPr>
        <w:t xml:space="preserve"> зональном фестивале, посвященном Дню защиты детей «Возьмемся за руки, друзья!»: </w:t>
      </w:r>
      <w:r w:rsidR="00325E6E" w:rsidRPr="00470983">
        <w:rPr>
          <w:rFonts w:ascii="Times New Roman" w:hAnsi="Times New Roman" w:cs="Times New Roman"/>
          <w:sz w:val="24"/>
          <w:szCs w:val="24"/>
        </w:rPr>
        <w:t>11 грамот</w:t>
      </w:r>
      <w:r w:rsidRPr="00470983">
        <w:rPr>
          <w:rFonts w:ascii="Times New Roman" w:hAnsi="Times New Roman" w:cs="Times New Roman"/>
          <w:sz w:val="24"/>
          <w:szCs w:val="24"/>
        </w:rPr>
        <w:t>.</w:t>
      </w:r>
    </w:p>
    <w:p w:rsidR="00C86035" w:rsidRPr="00470983" w:rsidRDefault="00C86035" w:rsidP="00C86035">
      <w:pPr>
        <w:pStyle w:val="1"/>
        <w:spacing w:after="0" w:line="240" w:lineRule="auto"/>
        <w:ind w:left="567"/>
        <w:jc w:val="both"/>
        <w:rPr>
          <w:rFonts w:ascii="Times New Roman" w:hAnsi="Times New Roman" w:cs="Times New Roman"/>
          <w:sz w:val="24"/>
          <w:szCs w:val="24"/>
        </w:rPr>
      </w:pPr>
    </w:p>
    <w:p w:rsidR="00C86035" w:rsidRPr="00470983" w:rsidRDefault="00C86035" w:rsidP="00CD48AB">
      <w:pPr>
        <w:pStyle w:val="1"/>
        <w:numPr>
          <w:ilvl w:val="0"/>
          <w:numId w:val="32"/>
        </w:numPr>
        <w:tabs>
          <w:tab w:val="left" w:pos="851"/>
        </w:tabs>
        <w:spacing w:after="0" w:line="240" w:lineRule="auto"/>
        <w:ind w:left="567" w:firstLine="0"/>
        <w:jc w:val="both"/>
        <w:rPr>
          <w:rFonts w:ascii="Times New Roman" w:hAnsi="Times New Roman" w:cs="Times New Roman"/>
          <w:b/>
          <w:sz w:val="24"/>
          <w:szCs w:val="24"/>
        </w:rPr>
      </w:pPr>
      <w:r w:rsidRPr="00470983">
        <w:rPr>
          <w:rFonts w:ascii="Times New Roman" w:hAnsi="Times New Roman" w:cs="Times New Roman"/>
          <w:b/>
          <w:sz w:val="24"/>
          <w:szCs w:val="24"/>
        </w:rPr>
        <w:t>В спортивных соревнованиях:</w:t>
      </w:r>
    </w:p>
    <w:p w:rsidR="00C86035" w:rsidRPr="00470983" w:rsidRDefault="00C86035" w:rsidP="00C86035">
      <w:pPr>
        <w:pStyle w:val="1"/>
        <w:spacing w:after="0" w:line="240" w:lineRule="auto"/>
        <w:ind w:left="567"/>
        <w:jc w:val="both"/>
        <w:rPr>
          <w:rFonts w:ascii="Times New Roman" w:hAnsi="Times New Roman" w:cs="Times New Roman"/>
          <w:sz w:val="24"/>
          <w:szCs w:val="24"/>
        </w:rPr>
      </w:pPr>
    </w:p>
    <w:p w:rsidR="00C86035" w:rsidRPr="00470983" w:rsidRDefault="00E26D5C" w:rsidP="00CD48AB">
      <w:pPr>
        <w:pStyle w:val="1"/>
        <w:numPr>
          <w:ilvl w:val="0"/>
          <w:numId w:val="36"/>
        </w:numPr>
        <w:spacing w:after="0" w:line="240" w:lineRule="auto"/>
        <w:ind w:left="567" w:firstLine="0"/>
        <w:jc w:val="both"/>
        <w:rPr>
          <w:rFonts w:ascii="Times New Roman" w:hAnsi="Times New Roman" w:cs="Times New Roman"/>
          <w:sz w:val="24"/>
          <w:szCs w:val="24"/>
        </w:rPr>
      </w:pPr>
      <w:hyperlink r:id="rId10" w:history="1">
        <w:r w:rsidR="00616F2C" w:rsidRPr="00470983">
          <w:rPr>
            <w:rStyle w:val="a7"/>
            <w:rFonts w:ascii="Times New Roman" w:hAnsi="Times New Roman" w:cs="Times New Roman"/>
            <w:color w:val="auto"/>
            <w:sz w:val="24"/>
            <w:szCs w:val="24"/>
            <w:u w:val="none"/>
          </w:rPr>
          <w:t>10.10.2018</w:t>
        </w:r>
        <w:r w:rsidR="00C86035" w:rsidRPr="00470983">
          <w:rPr>
            <w:rStyle w:val="a7"/>
            <w:rFonts w:ascii="Times New Roman" w:hAnsi="Times New Roman" w:cs="Times New Roman"/>
            <w:color w:val="auto"/>
            <w:sz w:val="24"/>
            <w:szCs w:val="24"/>
            <w:u w:val="none"/>
          </w:rPr>
          <w:t xml:space="preserve"> - в Дне здоровья, приуроченном к акции "Жизнь без наркотиков" </w:t>
        </w:r>
        <w:proofErr w:type="gramStart"/>
        <w:r w:rsidR="00C86035" w:rsidRPr="00470983">
          <w:rPr>
            <w:rStyle w:val="a7"/>
            <w:rFonts w:ascii="Times New Roman" w:hAnsi="Times New Roman" w:cs="Times New Roman"/>
            <w:color w:val="auto"/>
            <w:sz w:val="24"/>
            <w:szCs w:val="24"/>
            <w:u w:val="none"/>
          </w:rPr>
          <w:t>в</w:t>
        </w:r>
        <w:proofErr w:type="gramEnd"/>
        <w:r w:rsidR="00C86035" w:rsidRPr="00470983">
          <w:rPr>
            <w:rStyle w:val="a7"/>
            <w:rFonts w:ascii="Times New Roman" w:hAnsi="Times New Roman" w:cs="Times New Roman"/>
            <w:color w:val="auto"/>
            <w:sz w:val="24"/>
            <w:szCs w:val="24"/>
            <w:u w:val="none"/>
          </w:rPr>
          <w:t xml:space="preserve"> </w:t>
        </w:r>
        <w:r w:rsidR="003265FD" w:rsidRPr="00470983">
          <w:rPr>
            <w:rStyle w:val="a7"/>
            <w:rFonts w:ascii="Times New Roman" w:hAnsi="Times New Roman" w:cs="Times New Roman"/>
            <w:color w:val="auto"/>
            <w:sz w:val="24"/>
            <w:szCs w:val="24"/>
            <w:u w:val="none"/>
          </w:rPr>
          <w:t xml:space="preserve">                      </w:t>
        </w:r>
        <w:proofErr w:type="gramStart"/>
        <w:r w:rsidR="00C86035" w:rsidRPr="00470983">
          <w:rPr>
            <w:rStyle w:val="a7"/>
            <w:rFonts w:ascii="Times New Roman" w:hAnsi="Times New Roman" w:cs="Times New Roman"/>
            <w:color w:val="auto"/>
            <w:sz w:val="24"/>
            <w:szCs w:val="24"/>
            <w:u w:val="none"/>
          </w:rPr>
          <w:t>с</w:t>
        </w:r>
        <w:proofErr w:type="gramEnd"/>
        <w:r w:rsidR="00C86035" w:rsidRPr="00470983">
          <w:rPr>
            <w:rStyle w:val="a7"/>
            <w:rFonts w:ascii="Times New Roman" w:hAnsi="Times New Roman" w:cs="Times New Roman"/>
            <w:color w:val="auto"/>
            <w:sz w:val="24"/>
            <w:szCs w:val="24"/>
            <w:u w:val="none"/>
          </w:rPr>
          <w:t>. Развильное:</w:t>
        </w:r>
        <w:r w:rsidR="00616F2C" w:rsidRPr="00470983">
          <w:rPr>
            <w:rFonts w:ascii="Times New Roman" w:hAnsi="Times New Roman" w:cs="Times New Roman"/>
            <w:sz w:val="24"/>
            <w:szCs w:val="24"/>
          </w:rPr>
          <w:t xml:space="preserve"> 3 первых места, 12 вторых мест, 6</w:t>
        </w:r>
        <w:r w:rsidR="00474C2F" w:rsidRPr="00470983">
          <w:rPr>
            <w:rFonts w:ascii="Times New Roman" w:hAnsi="Times New Roman" w:cs="Times New Roman"/>
            <w:sz w:val="24"/>
            <w:szCs w:val="24"/>
          </w:rPr>
          <w:t xml:space="preserve"> </w:t>
        </w:r>
        <w:r w:rsidR="00C86035" w:rsidRPr="00470983">
          <w:rPr>
            <w:rFonts w:ascii="Times New Roman" w:hAnsi="Times New Roman" w:cs="Times New Roman"/>
            <w:sz w:val="24"/>
            <w:szCs w:val="24"/>
          </w:rPr>
          <w:t xml:space="preserve"> третьих места</w:t>
        </w:r>
        <w:r w:rsidR="00C86035" w:rsidRPr="00470983">
          <w:rPr>
            <w:rStyle w:val="a7"/>
            <w:rFonts w:ascii="Times New Roman" w:hAnsi="Times New Roman" w:cs="Times New Roman"/>
            <w:color w:val="auto"/>
            <w:sz w:val="24"/>
            <w:szCs w:val="24"/>
            <w:u w:val="none"/>
          </w:rPr>
          <w:t>.</w:t>
        </w:r>
      </w:hyperlink>
      <w:r w:rsidR="00C86035" w:rsidRPr="00470983">
        <w:rPr>
          <w:rFonts w:ascii="Times New Roman" w:hAnsi="Times New Roman" w:cs="Times New Roman"/>
          <w:sz w:val="24"/>
          <w:szCs w:val="24"/>
        </w:rPr>
        <w:t xml:space="preserve"> </w:t>
      </w:r>
    </w:p>
    <w:p w:rsidR="003265FD" w:rsidRPr="00470983" w:rsidRDefault="00077493" w:rsidP="00CD48AB">
      <w:pPr>
        <w:pStyle w:val="1"/>
        <w:numPr>
          <w:ilvl w:val="0"/>
          <w:numId w:val="36"/>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05.03.2019</w:t>
      </w:r>
      <w:r w:rsidRPr="00470983">
        <w:rPr>
          <w:rFonts w:ascii="Times New Roman" w:hAnsi="Times New Roman" w:cs="Times New Roman"/>
          <w:sz w:val="28"/>
          <w:szCs w:val="28"/>
        </w:rPr>
        <w:t xml:space="preserve">  </w:t>
      </w:r>
      <w:r w:rsidRPr="00470983">
        <w:rPr>
          <w:rFonts w:ascii="Times New Roman" w:hAnsi="Times New Roman" w:cs="Times New Roman"/>
          <w:sz w:val="24"/>
          <w:szCs w:val="24"/>
        </w:rPr>
        <w:t>- в зональных соревнованиях по настольному теннису, посвященных Дню Победы в Великой Отечественной войне в п. Орловский: 2 первых места,</w:t>
      </w:r>
      <w:r w:rsidR="00325E6E" w:rsidRPr="00470983">
        <w:rPr>
          <w:rFonts w:ascii="Times New Roman" w:hAnsi="Times New Roman" w:cs="Times New Roman"/>
          <w:sz w:val="24"/>
          <w:szCs w:val="24"/>
        </w:rPr>
        <w:t xml:space="preserve"> 1 второе место, 1 третье место.</w:t>
      </w:r>
    </w:p>
    <w:p w:rsidR="00C86035" w:rsidRPr="00470983" w:rsidRDefault="00077493" w:rsidP="00CD48AB">
      <w:pPr>
        <w:pStyle w:val="1"/>
        <w:numPr>
          <w:ilvl w:val="0"/>
          <w:numId w:val="36"/>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lastRenderedPageBreak/>
        <w:t>24.05.2019</w:t>
      </w:r>
      <w:r w:rsidR="00C86035" w:rsidRPr="00470983">
        <w:rPr>
          <w:rFonts w:ascii="Times New Roman" w:hAnsi="Times New Roman" w:cs="Times New Roman"/>
          <w:sz w:val="24"/>
          <w:szCs w:val="24"/>
        </w:rPr>
        <w:t xml:space="preserve"> – в зональных соревнованиях по</w:t>
      </w:r>
      <w:r w:rsidR="003265FD" w:rsidRPr="00470983">
        <w:rPr>
          <w:rFonts w:ascii="Times New Roman" w:hAnsi="Times New Roman" w:cs="Times New Roman"/>
          <w:sz w:val="24"/>
          <w:szCs w:val="24"/>
        </w:rPr>
        <w:t xml:space="preserve"> легкой атлетике, посвященных 74</w:t>
      </w:r>
      <w:r w:rsidR="00C86035" w:rsidRPr="00470983">
        <w:rPr>
          <w:rFonts w:ascii="Times New Roman" w:hAnsi="Times New Roman" w:cs="Times New Roman"/>
          <w:sz w:val="24"/>
          <w:szCs w:val="24"/>
        </w:rPr>
        <w:t xml:space="preserve"> годовщине Победы в Великой Отечеств</w:t>
      </w:r>
      <w:r w:rsidR="003265FD" w:rsidRPr="00470983">
        <w:rPr>
          <w:rFonts w:ascii="Times New Roman" w:hAnsi="Times New Roman" w:cs="Times New Roman"/>
          <w:sz w:val="24"/>
          <w:szCs w:val="24"/>
        </w:rPr>
        <w:t xml:space="preserve">енной войне в </w:t>
      </w:r>
      <w:proofErr w:type="gramStart"/>
      <w:r w:rsidR="003265FD" w:rsidRPr="00470983">
        <w:rPr>
          <w:rFonts w:ascii="Times New Roman" w:hAnsi="Times New Roman" w:cs="Times New Roman"/>
          <w:sz w:val="24"/>
          <w:szCs w:val="24"/>
        </w:rPr>
        <w:t>г</w:t>
      </w:r>
      <w:proofErr w:type="gramEnd"/>
      <w:r w:rsidR="003265FD" w:rsidRPr="00470983">
        <w:rPr>
          <w:rFonts w:ascii="Times New Roman" w:hAnsi="Times New Roman" w:cs="Times New Roman"/>
          <w:sz w:val="24"/>
          <w:szCs w:val="24"/>
        </w:rPr>
        <w:t xml:space="preserve"> Пролетарске:  8</w:t>
      </w:r>
      <w:r w:rsidR="00C86035" w:rsidRPr="00470983">
        <w:rPr>
          <w:rFonts w:ascii="Times New Roman" w:hAnsi="Times New Roman" w:cs="Times New Roman"/>
          <w:sz w:val="24"/>
          <w:szCs w:val="24"/>
        </w:rPr>
        <w:t xml:space="preserve"> первых места</w:t>
      </w:r>
      <w:r w:rsidR="003265FD" w:rsidRPr="00470983">
        <w:rPr>
          <w:rFonts w:ascii="Times New Roman" w:hAnsi="Times New Roman" w:cs="Times New Roman"/>
          <w:sz w:val="24"/>
          <w:szCs w:val="24"/>
        </w:rPr>
        <w:t xml:space="preserve">, 3 </w:t>
      </w:r>
      <w:r w:rsidR="00C86035" w:rsidRPr="00470983">
        <w:rPr>
          <w:rFonts w:ascii="Times New Roman" w:hAnsi="Times New Roman" w:cs="Times New Roman"/>
          <w:sz w:val="24"/>
          <w:szCs w:val="24"/>
        </w:rPr>
        <w:t>вторых мест</w:t>
      </w:r>
      <w:r w:rsidR="003265FD" w:rsidRPr="00470983">
        <w:rPr>
          <w:rFonts w:ascii="Times New Roman" w:hAnsi="Times New Roman" w:cs="Times New Roman"/>
          <w:sz w:val="24"/>
          <w:szCs w:val="24"/>
        </w:rPr>
        <w:t>а, 5</w:t>
      </w:r>
      <w:r w:rsidR="00C86035" w:rsidRPr="00470983">
        <w:rPr>
          <w:rFonts w:ascii="Times New Roman" w:hAnsi="Times New Roman" w:cs="Times New Roman"/>
          <w:sz w:val="24"/>
          <w:szCs w:val="24"/>
        </w:rPr>
        <w:t xml:space="preserve"> третьих мест.</w:t>
      </w:r>
    </w:p>
    <w:p w:rsidR="00524259" w:rsidRPr="00470983" w:rsidRDefault="00524259" w:rsidP="001E121E">
      <w:pPr>
        <w:jc w:val="both"/>
        <w:rPr>
          <w:sz w:val="24"/>
          <w:szCs w:val="24"/>
        </w:rPr>
      </w:pPr>
    </w:p>
    <w:p w:rsidR="008805E5" w:rsidRPr="00470983" w:rsidRDefault="008805E5" w:rsidP="008805E5">
      <w:pPr>
        <w:jc w:val="center"/>
        <w:rPr>
          <w:sz w:val="24"/>
          <w:szCs w:val="24"/>
        </w:rPr>
      </w:pPr>
      <w:r w:rsidRPr="00470983">
        <w:rPr>
          <w:b/>
          <w:sz w:val="24"/>
          <w:szCs w:val="24"/>
        </w:rPr>
        <w:t>Работа органов детского самоуправления «Радуга</w:t>
      </w:r>
      <w:r w:rsidRPr="00470983">
        <w:rPr>
          <w:sz w:val="24"/>
          <w:szCs w:val="24"/>
        </w:rPr>
        <w:t>».</w:t>
      </w:r>
    </w:p>
    <w:p w:rsidR="008805E5" w:rsidRPr="00470983" w:rsidRDefault="008805E5" w:rsidP="008805E5">
      <w:pPr>
        <w:jc w:val="both"/>
        <w:rPr>
          <w:sz w:val="24"/>
          <w:szCs w:val="24"/>
        </w:rPr>
      </w:pPr>
    </w:p>
    <w:p w:rsidR="008805E5" w:rsidRPr="00470983" w:rsidRDefault="008805E5" w:rsidP="004B08C0">
      <w:pPr>
        <w:ind w:left="567" w:firstLine="426"/>
        <w:jc w:val="both"/>
        <w:rPr>
          <w:sz w:val="24"/>
          <w:szCs w:val="24"/>
        </w:rPr>
      </w:pPr>
      <w:r w:rsidRPr="00470983">
        <w:rPr>
          <w:sz w:val="24"/>
          <w:szCs w:val="24"/>
        </w:rPr>
        <w:t>Деятельность  работы совета школьного самоуправления «Радуга» осуществлялась согласно Персп</w:t>
      </w:r>
      <w:r w:rsidR="007A5FC4" w:rsidRPr="00470983">
        <w:rPr>
          <w:sz w:val="24"/>
          <w:szCs w:val="24"/>
        </w:rPr>
        <w:t>ективному  плану  работы на 2018-2019</w:t>
      </w:r>
      <w:r w:rsidRPr="00470983">
        <w:rPr>
          <w:sz w:val="24"/>
          <w:szCs w:val="24"/>
        </w:rPr>
        <w:t xml:space="preserve"> учебный год и Положению  о детской организации «Радуга». </w:t>
      </w:r>
    </w:p>
    <w:p w:rsidR="008805E5" w:rsidRPr="00470983" w:rsidRDefault="008805E5" w:rsidP="004B08C0">
      <w:pPr>
        <w:ind w:left="567" w:firstLine="426"/>
        <w:jc w:val="both"/>
        <w:rPr>
          <w:sz w:val="24"/>
          <w:szCs w:val="24"/>
        </w:rPr>
      </w:pPr>
      <w:r w:rsidRPr="00470983">
        <w:rPr>
          <w:sz w:val="24"/>
          <w:szCs w:val="24"/>
        </w:rPr>
        <w:t xml:space="preserve">Цель: организация коллективной творческой деятельности, совершенствование работы органов </w:t>
      </w:r>
      <w:r w:rsidR="007A5FC4" w:rsidRPr="00470983">
        <w:rPr>
          <w:sz w:val="24"/>
          <w:szCs w:val="24"/>
        </w:rPr>
        <w:t xml:space="preserve">детского </w:t>
      </w:r>
      <w:r w:rsidRPr="00470983">
        <w:rPr>
          <w:sz w:val="24"/>
          <w:szCs w:val="24"/>
        </w:rPr>
        <w:t>самоуправления.</w:t>
      </w:r>
    </w:p>
    <w:p w:rsidR="008805E5" w:rsidRPr="00470983" w:rsidRDefault="008805E5" w:rsidP="004B08C0">
      <w:pPr>
        <w:ind w:left="567" w:firstLine="426"/>
        <w:jc w:val="both"/>
        <w:rPr>
          <w:sz w:val="24"/>
          <w:szCs w:val="24"/>
        </w:rPr>
      </w:pPr>
      <w:r w:rsidRPr="00470983">
        <w:rPr>
          <w:sz w:val="24"/>
          <w:szCs w:val="24"/>
        </w:rPr>
        <w:t>Задачи:</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развитие детского движения гуманистической направленности в интересах обучающихся школы-интерната;</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создание условий для творческого развития обучающихся через участие практических </w:t>
      </w:r>
      <w:proofErr w:type="gramStart"/>
      <w:r w:rsidRPr="00470983">
        <w:rPr>
          <w:sz w:val="24"/>
          <w:szCs w:val="24"/>
        </w:rPr>
        <w:t>делах</w:t>
      </w:r>
      <w:proofErr w:type="gramEnd"/>
      <w:r w:rsidRPr="00470983">
        <w:rPr>
          <w:sz w:val="24"/>
          <w:szCs w:val="24"/>
        </w:rPr>
        <w:t>;</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оказание содействия в работе школьного совета по профилактике и предупреждению правонарушений, асоциального поведения обучающихся;</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активное участие в организации во внеурочной  воспитательной работе:  развитие самообслуживания, выработка у </w:t>
      </w:r>
      <w:proofErr w:type="gramStart"/>
      <w:r w:rsidRPr="00470983">
        <w:rPr>
          <w:sz w:val="24"/>
          <w:szCs w:val="24"/>
        </w:rPr>
        <w:t>обучающихся</w:t>
      </w:r>
      <w:proofErr w:type="gramEnd"/>
      <w:r w:rsidRPr="00470983">
        <w:rPr>
          <w:sz w:val="24"/>
          <w:szCs w:val="24"/>
        </w:rPr>
        <w:t xml:space="preserve"> бережного отношения к общественной собственности,  воспитание  сознательной дисциплины и культуры поведения;</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подготовка </w:t>
      </w:r>
      <w:proofErr w:type="gramStart"/>
      <w:r w:rsidRPr="00470983">
        <w:rPr>
          <w:sz w:val="24"/>
          <w:szCs w:val="24"/>
        </w:rPr>
        <w:t>обучающихся</w:t>
      </w:r>
      <w:proofErr w:type="gramEnd"/>
      <w:r w:rsidRPr="00470983">
        <w:rPr>
          <w:sz w:val="24"/>
          <w:szCs w:val="24"/>
        </w:rPr>
        <w:t xml:space="preserve"> школы-интерната к адаптации в обществе;</w:t>
      </w:r>
    </w:p>
    <w:p w:rsidR="008805E5" w:rsidRPr="00470983" w:rsidRDefault="008805E5" w:rsidP="004B08C0">
      <w:pPr>
        <w:widowControl/>
        <w:numPr>
          <w:ilvl w:val="0"/>
          <w:numId w:val="24"/>
        </w:numPr>
        <w:autoSpaceDE/>
        <w:autoSpaceDN/>
        <w:ind w:left="567" w:firstLine="0"/>
        <w:jc w:val="both"/>
        <w:rPr>
          <w:sz w:val="24"/>
          <w:szCs w:val="24"/>
        </w:rPr>
      </w:pPr>
      <w:r w:rsidRPr="00470983">
        <w:rPr>
          <w:sz w:val="24"/>
          <w:szCs w:val="24"/>
        </w:rPr>
        <w:t xml:space="preserve"> помощь в жизненном самоопределении  </w:t>
      </w:r>
      <w:proofErr w:type="gramStart"/>
      <w:r w:rsidRPr="00470983">
        <w:rPr>
          <w:sz w:val="24"/>
          <w:szCs w:val="24"/>
        </w:rPr>
        <w:t>обучающихся</w:t>
      </w:r>
      <w:proofErr w:type="gramEnd"/>
      <w:r w:rsidRPr="00470983">
        <w:rPr>
          <w:sz w:val="24"/>
          <w:szCs w:val="24"/>
        </w:rPr>
        <w:t>.</w:t>
      </w:r>
    </w:p>
    <w:p w:rsidR="008805E5" w:rsidRPr="00470983" w:rsidRDefault="008805E5" w:rsidP="004B08C0">
      <w:pPr>
        <w:ind w:left="567"/>
        <w:jc w:val="both"/>
        <w:rPr>
          <w:sz w:val="24"/>
          <w:szCs w:val="24"/>
        </w:rPr>
      </w:pPr>
      <w:r w:rsidRPr="00470983">
        <w:rPr>
          <w:sz w:val="24"/>
          <w:szCs w:val="24"/>
        </w:rPr>
        <w:t xml:space="preserve">       </w:t>
      </w:r>
    </w:p>
    <w:p w:rsidR="008805E5" w:rsidRPr="00470983" w:rsidRDefault="008805E5" w:rsidP="004B08C0">
      <w:pPr>
        <w:ind w:left="567"/>
        <w:jc w:val="both"/>
        <w:rPr>
          <w:sz w:val="24"/>
          <w:szCs w:val="24"/>
        </w:rPr>
      </w:pPr>
      <w:r w:rsidRPr="00470983">
        <w:rPr>
          <w:sz w:val="24"/>
          <w:szCs w:val="24"/>
        </w:rPr>
        <w:t xml:space="preserve">Совет продолжил работу в том же направлении по основным секторам: </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совет санитарного порядка «Наша школа – наш дом!»;</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совет учебы и дисциплины;</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совет охраны природы «Мир вокруг нас»;</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 xml:space="preserve">совет чистюль «Друзья </w:t>
      </w:r>
      <w:proofErr w:type="spellStart"/>
      <w:r w:rsidRPr="00470983">
        <w:rPr>
          <w:sz w:val="24"/>
          <w:szCs w:val="24"/>
        </w:rPr>
        <w:t>Мойдодыра</w:t>
      </w:r>
      <w:proofErr w:type="spellEnd"/>
      <w:r w:rsidRPr="00470983">
        <w:rPr>
          <w:sz w:val="24"/>
          <w:szCs w:val="24"/>
        </w:rPr>
        <w:t>»;</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совет интересных дел «Когда нам весело»;</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спортивный клуб «Радуга»;</w:t>
      </w:r>
    </w:p>
    <w:p w:rsidR="008805E5" w:rsidRPr="00470983" w:rsidRDefault="008805E5" w:rsidP="004B08C0">
      <w:pPr>
        <w:widowControl/>
        <w:numPr>
          <w:ilvl w:val="0"/>
          <w:numId w:val="22"/>
        </w:numPr>
        <w:autoSpaceDE/>
        <w:autoSpaceDN/>
        <w:ind w:left="567" w:firstLine="0"/>
        <w:jc w:val="both"/>
        <w:rPr>
          <w:sz w:val="24"/>
          <w:szCs w:val="24"/>
        </w:rPr>
      </w:pPr>
      <w:r w:rsidRPr="00470983">
        <w:rPr>
          <w:sz w:val="24"/>
          <w:szCs w:val="24"/>
        </w:rPr>
        <w:t>школьная газета «Радуга».</w:t>
      </w:r>
    </w:p>
    <w:p w:rsidR="008805E5" w:rsidRPr="00470983" w:rsidRDefault="008805E5" w:rsidP="004B08C0">
      <w:pPr>
        <w:ind w:left="567"/>
        <w:jc w:val="both"/>
        <w:rPr>
          <w:sz w:val="24"/>
          <w:szCs w:val="24"/>
        </w:rPr>
      </w:pPr>
      <w:r w:rsidRPr="00470983">
        <w:rPr>
          <w:sz w:val="24"/>
          <w:szCs w:val="24"/>
        </w:rPr>
        <w:t>Работа секторов совета школьного самоуправления строится на следующих видах деятельности обучающихся:</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проведение рейда «Книги нужно беречь»;</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 xml:space="preserve">рейд по дисциплине и внешнему виду </w:t>
      </w:r>
      <w:proofErr w:type="gramStart"/>
      <w:r w:rsidRPr="00470983">
        <w:rPr>
          <w:sz w:val="24"/>
          <w:szCs w:val="24"/>
        </w:rPr>
        <w:t>обучающихся</w:t>
      </w:r>
      <w:proofErr w:type="gramEnd"/>
      <w:r w:rsidRPr="00470983">
        <w:rPr>
          <w:sz w:val="24"/>
          <w:szCs w:val="24"/>
        </w:rPr>
        <w:t>;</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помощь в подготовке материала для школьной газеты «Радуга»;</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рейды по проверке закрепленных территорий школьного двора  (акция «Субботник»);</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рейды по проверке уборки  спальных комнат воспитанников, по проверке маркирования предметов личной гигиены, одежды, обуви, постельного белья и др.;</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анализ дисциплины;</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подготовка, оформление  и   помощь в проведении общешкольных мероприятий;</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рейтинг успеваемости;</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помощь в проведении общешкольной линейки;</w:t>
      </w:r>
    </w:p>
    <w:p w:rsidR="008805E5" w:rsidRPr="00470983" w:rsidRDefault="008805E5" w:rsidP="004B08C0">
      <w:pPr>
        <w:widowControl/>
        <w:numPr>
          <w:ilvl w:val="0"/>
          <w:numId w:val="23"/>
        </w:numPr>
        <w:autoSpaceDE/>
        <w:autoSpaceDN/>
        <w:ind w:left="567" w:firstLine="0"/>
        <w:jc w:val="both"/>
        <w:rPr>
          <w:sz w:val="24"/>
          <w:szCs w:val="24"/>
        </w:rPr>
      </w:pPr>
      <w:r w:rsidRPr="00470983">
        <w:rPr>
          <w:sz w:val="24"/>
          <w:szCs w:val="24"/>
        </w:rPr>
        <w:t>шефская работа (помощь старших обучающихся младшим).</w:t>
      </w:r>
    </w:p>
    <w:p w:rsidR="00524259" w:rsidRPr="00470983" w:rsidRDefault="00524259" w:rsidP="001E121E">
      <w:pPr>
        <w:jc w:val="both"/>
        <w:rPr>
          <w:sz w:val="24"/>
          <w:szCs w:val="24"/>
        </w:rPr>
      </w:pPr>
    </w:p>
    <w:p w:rsidR="00524259" w:rsidRPr="00470983" w:rsidRDefault="003F6DC3" w:rsidP="003F6DC3">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 xml:space="preserve">2.5. Организация специализированной (коррекционной) помощи детям с ограниченными возможностями здоровья </w:t>
      </w:r>
    </w:p>
    <w:p w:rsidR="00524259" w:rsidRPr="00470983" w:rsidRDefault="00524259" w:rsidP="001E121E">
      <w:pPr>
        <w:jc w:val="both"/>
        <w:rPr>
          <w:sz w:val="24"/>
          <w:szCs w:val="24"/>
        </w:rPr>
      </w:pPr>
    </w:p>
    <w:p w:rsidR="006929F9" w:rsidRPr="00470983" w:rsidRDefault="003F6DC3" w:rsidP="003F6DC3">
      <w:pPr>
        <w:ind w:firstLine="567"/>
        <w:jc w:val="both"/>
        <w:rPr>
          <w:sz w:val="24"/>
          <w:szCs w:val="24"/>
        </w:rPr>
      </w:pPr>
      <w:r w:rsidRPr="00470983">
        <w:rPr>
          <w:sz w:val="24"/>
          <w:szCs w:val="24"/>
          <w:shd w:val="clear" w:color="auto" w:fill="FFFFFF"/>
        </w:rPr>
        <w:t>Создание благоприятных условий для жизнедеятельности, обучения и развития детей - главная цель школы</w:t>
      </w:r>
      <w:r w:rsidR="007E7B3E" w:rsidRPr="00470983">
        <w:rPr>
          <w:sz w:val="24"/>
          <w:szCs w:val="24"/>
          <w:shd w:val="clear" w:color="auto" w:fill="FFFFFF"/>
        </w:rPr>
        <w:t>-интерната</w:t>
      </w:r>
      <w:r w:rsidRPr="00470983">
        <w:rPr>
          <w:sz w:val="24"/>
          <w:szCs w:val="24"/>
          <w:shd w:val="clear" w:color="auto" w:fill="FFFFFF"/>
        </w:rPr>
        <w:t xml:space="preserve">. Специфика коррекционно-развивающей работы состоит в </w:t>
      </w:r>
      <w:r w:rsidRPr="00470983">
        <w:rPr>
          <w:sz w:val="24"/>
          <w:szCs w:val="24"/>
          <w:shd w:val="clear" w:color="auto" w:fill="FFFFFF"/>
        </w:rPr>
        <w:lastRenderedPageBreak/>
        <w:t xml:space="preserve">том, чтобы помочь детям с ограниченными возможностями здоровья овладеть разнообразными знаниями об окружающем мире, развивать у них наблюдательность и  опыт практического обучения, формировать умение самостоятельно добывать знания и пользоваться ими.  Для </w:t>
      </w:r>
      <w:r w:rsidR="007E7B3E" w:rsidRPr="00470983">
        <w:rPr>
          <w:sz w:val="24"/>
          <w:szCs w:val="24"/>
          <w:shd w:val="clear" w:color="auto" w:fill="FFFFFF"/>
        </w:rPr>
        <w:t>достижения эффективности</w:t>
      </w:r>
      <w:r w:rsidRPr="00470983">
        <w:rPr>
          <w:sz w:val="24"/>
          <w:szCs w:val="24"/>
          <w:shd w:val="clear" w:color="auto" w:fill="FFFFFF"/>
        </w:rPr>
        <w:t xml:space="preserve"> работ</w:t>
      </w:r>
      <w:r w:rsidR="007E7B3E" w:rsidRPr="00470983">
        <w:rPr>
          <w:sz w:val="24"/>
          <w:szCs w:val="24"/>
          <w:shd w:val="clear" w:color="auto" w:fill="FFFFFF"/>
        </w:rPr>
        <w:t>ы</w:t>
      </w:r>
      <w:r w:rsidRPr="00470983">
        <w:rPr>
          <w:sz w:val="24"/>
          <w:szCs w:val="24"/>
          <w:shd w:val="clear" w:color="auto" w:fill="FFFFFF"/>
        </w:rPr>
        <w:t xml:space="preserve"> с данной категорией детей </w:t>
      </w:r>
      <w:r w:rsidR="007E7B3E" w:rsidRPr="00470983">
        <w:rPr>
          <w:sz w:val="24"/>
          <w:szCs w:val="24"/>
          <w:shd w:val="clear" w:color="auto" w:fill="FFFFFF"/>
        </w:rPr>
        <w:t xml:space="preserve">специализированная (коррекционная) помощь в образовательном учреждении оказывается комплексно, всеми педагогическими работниками школы-интерната, как во время школьных занятий, так и во </w:t>
      </w:r>
      <w:proofErr w:type="spellStart"/>
      <w:r w:rsidR="007E7B3E" w:rsidRPr="00470983">
        <w:rPr>
          <w:sz w:val="24"/>
          <w:szCs w:val="24"/>
          <w:shd w:val="clear" w:color="auto" w:fill="FFFFFF"/>
        </w:rPr>
        <w:t>внеучебное</w:t>
      </w:r>
      <w:proofErr w:type="spellEnd"/>
      <w:r w:rsidR="007E7B3E" w:rsidRPr="00470983">
        <w:rPr>
          <w:sz w:val="24"/>
          <w:szCs w:val="24"/>
          <w:shd w:val="clear" w:color="auto" w:fill="FFFFFF"/>
        </w:rPr>
        <w:t xml:space="preserve"> время</w:t>
      </w:r>
      <w:r w:rsidRPr="00470983">
        <w:rPr>
          <w:sz w:val="24"/>
          <w:szCs w:val="24"/>
          <w:shd w:val="clear" w:color="auto" w:fill="FFFFFF"/>
        </w:rPr>
        <w:t>. </w:t>
      </w:r>
      <w:r w:rsidR="007E7B3E" w:rsidRPr="00470983">
        <w:rPr>
          <w:sz w:val="24"/>
          <w:szCs w:val="24"/>
          <w:shd w:val="clear" w:color="auto" w:fill="FFFFFF"/>
        </w:rPr>
        <w:t xml:space="preserve">Отчет о деятельности педагога-психолога, социального педагога, логопедической службы представлены в приложениях к настоящему докладу под №№1,2,3 соответственно. </w:t>
      </w:r>
    </w:p>
    <w:p w:rsidR="006929F9" w:rsidRPr="00470983" w:rsidRDefault="006929F9" w:rsidP="00B85A7F"/>
    <w:p w:rsidR="003E64CA" w:rsidRPr="00470983" w:rsidRDefault="003E64CA" w:rsidP="003E64CA">
      <w:pPr>
        <w:tabs>
          <w:tab w:val="left" w:pos="1978"/>
        </w:tabs>
        <w:ind w:left="709" w:hanging="142"/>
        <w:jc w:val="center"/>
        <w:rPr>
          <w:b/>
          <w:sz w:val="24"/>
          <w:szCs w:val="24"/>
        </w:rPr>
      </w:pPr>
      <w:r w:rsidRPr="00470983">
        <w:rPr>
          <w:b/>
          <w:sz w:val="24"/>
          <w:szCs w:val="24"/>
        </w:rPr>
        <w:t xml:space="preserve">2.6. Оценка </w:t>
      </w:r>
      <w:proofErr w:type="gramStart"/>
      <w:r w:rsidRPr="00470983">
        <w:rPr>
          <w:b/>
          <w:sz w:val="24"/>
          <w:szCs w:val="24"/>
        </w:rPr>
        <w:t>функционирования внутренней системы оценки качества образования</w:t>
      </w:r>
      <w:proofErr w:type="gramEnd"/>
      <w:r w:rsidRPr="00470983">
        <w:rPr>
          <w:b/>
          <w:sz w:val="24"/>
          <w:szCs w:val="24"/>
        </w:rPr>
        <w:t>.</w:t>
      </w:r>
    </w:p>
    <w:p w:rsidR="004B08C0" w:rsidRDefault="004B08C0" w:rsidP="003E64CA">
      <w:pPr>
        <w:ind w:right="-17" w:firstLine="567"/>
        <w:jc w:val="both"/>
        <w:rPr>
          <w:rStyle w:val="20"/>
          <w:color w:val="auto"/>
          <w:sz w:val="24"/>
          <w:szCs w:val="24"/>
        </w:rPr>
      </w:pPr>
    </w:p>
    <w:p w:rsidR="003E64CA" w:rsidRPr="00470983" w:rsidRDefault="003E64CA" w:rsidP="003E64CA">
      <w:pPr>
        <w:ind w:right="-17" w:firstLine="567"/>
        <w:jc w:val="both"/>
        <w:rPr>
          <w:sz w:val="24"/>
          <w:szCs w:val="24"/>
        </w:rPr>
      </w:pPr>
      <w:r w:rsidRPr="00470983">
        <w:rPr>
          <w:rStyle w:val="20"/>
          <w:color w:val="auto"/>
          <w:sz w:val="24"/>
          <w:szCs w:val="24"/>
        </w:rPr>
        <w:t>Школа-интернат систематически развивает и совершенствует свою деятельность в направлении признания коллективом особой важ</w:t>
      </w:r>
      <w:r w:rsidRPr="00470983">
        <w:rPr>
          <w:rStyle w:val="20"/>
          <w:color w:val="auto"/>
          <w:sz w:val="24"/>
          <w:szCs w:val="24"/>
        </w:rPr>
        <w:softHyphen/>
        <w:t>ности обеспечения качества начального и основного общего образова</w:t>
      </w:r>
      <w:r w:rsidRPr="00470983">
        <w:rPr>
          <w:rStyle w:val="20"/>
          <w:color w:val="auto"/>
          <w:sz w:val="24"/>
          <w:szCs w:val="24"/>
        </w:rPr>
        <w:softHyphen/>
        <w:t xml:space="preserve">ния и привлечения внимания к процедурам его обеспечения. Политика и цели по качеству формулируются на основе </w:t>
      </w:r>
      <w:proofErr w:type="spellStart"/>
      <w:r w:rsidRPr="00470983">
        <w:rPr>
          <w:rStyle w:val="20"/>
          <w:color w:val="auto"/>
          <w:sz w:val="24"/>
          <w:szCs w:val="24"/>
        </w:rPr>
        <w:t>многоаспектного</w:t>
      </w:r>
      <w:proofErr w:type="spellEnd"/>
      <w:r w:rsidRPr="00470983">
        <w:rPr>
          <w:rStyle w:val="20"/>
          <w:color w:val="auto"/>
          <w:sz w:val="24"/>
          <w:szCs w:val="24"/>
        </w:rPr>
        <w:t xml:space="preserve"> анализа результативности деятельности учреждения по оказанию образовательных услуг.</w:t>
      </w:r>
    </w:p>
    <w:p w:rsidR="003E64CA" w:rsidRPr="00470983" w:rsidRDefault="003E64CA" w:rsidP="003E64CA">
      <w:pPr>
        <w:ind w:right="-17" w:firstLine="567"/>
        <w:jc w:val="both"/>
        <w:rPr>
          <w:sz w:val="24"/>
          <w:szCs w:val="24"/>
        </w:rPr>
      </w:pPr>
      <w:r w:rsidRPr="00470983">
        <w:rPr>
          <w:rStyle w:val="20"/>
          <w:color w:val="auto"/>
          <w:sz w:val="24"/>
          <w:szCs w:val="24"/>
        </w:rPr>
        <w:t>Директором, заместителями директора, в соответствии с еже</w:t>
      </w:r>
      <w:r w:rsidRPr="00470983">
        <w:rPr>
          <w:rStyle w:val="20"/>
          <w:color w:val="auto"/>
          <w:sz w:val="24"/>
          <w:szCs w:val="24"/>
        </w:rPr>
        <w:softHyphen/>
        <w:t>годным планом работы, проводятся рабочие совещания по совершен</w:t>
      </w:r>
      <w:r w:rsidRPr="00470983">
        <w:rPr>
          <w:rStyle w:val="20"/>
          <w:color w:val="auto"/>
          <w:sz w:val="24"/>
          <w:szCs w:val="24"/>
        </w:rPr>
        <w:softHyphen/>
        <w:t>ствованию деятельности образовательного учреждения, обеспечиваю</w:t>
      </w:r>
      <w:r w:rsidRPr="00470983">
        <w:rPr>
          <w:rStyle w:val="20"/>
          <w:color w:val="auto"/>
          <w:sz w:val="24"/>
          <w:szCs w:val="24"/>
        </w:rPr>
        <w:softHyphen/>
        <w:t xml:space="preserve">щей реализацию специальных технологий и методик педагогического воздействия в учебно-воспитательной деятельности и создание системы урочной, внеурочной и </w:t>
      </w:r>
      <w:proofErr w:type="spellStart"/>
      <w:r w:rsidRPr="00470983">
        <w:rPr>
          <w:rStyle w:val="20"/>
          <w:color w:val="auto"/>
          <w:sz w:val="24"/>
          <w:szCs w:val="24"/>
        </w:rPr>
        <w:t>досуговой</w:t>
      </w:r>
      <w:proofErr w:type="spellEnd"/>
      <w:r w:rsidRPr="00470983">
        <w:rPr>
          <w:rStyle w:val="20"/>
          <w:color w:val="auto"/>
          <w:sz w:val="24"/>
          <w:szCs w:val="24"/>
        </w:rPr>
        <w:t xml:space="preserve"> деятельности в целях расширения зо</w:t>
      </w:r>
      <w:r w:rsidRPr="00470983">
        <w:rPr>
          <w:rStyle w:val="20"/>
          <w:color w:val="auto"/>
          <w:sz w:val="24"/>
          <w:szCs w:val="24"/>
        </w:rPr>
        <w:softHyphen/>
        <w:t>ны свободного саморазвития ребенка и его жизнетворчества.</w:t>
      </w:r>
    </w:p>
    <w:p w:rsidR="003E64CA" w:rsidRPr="00470983" w:rsidRDefault="003E64CA" w:rsidP="003E64CA">
      <w:pPr>
        <w:ind w:right="-17" w:firstLine="567"/>
        <w:jc w:val="both"/>
        <w:rPr>
          <w:sz w:val="24"/>
          <w:szCs w:val="24"/>
        </w:rPr>
      </w:pPr>
      <w:r w:rsidRPr="00470983">
        <w:rPr>
          <w:rStyle w:val="20"/>
          <w:color w:val="auto"/>
          <w:sz w:val="24"/>
          <w:szCs w:val="24"/>
        </w:rPr>
        <w:t xml:space="preserve">Система оценки качества образования включает в себя систему </w:t>
      </w:r>
      <w:proofErr w:type="spellStart"/>
      <w:r w:rsidRPr="00470983">
        <w:rPr>
          <w:rStyle w:val="20"/>
          <w:color w:val="auto"/>
          <w:sz w:val="24"/>
          <w:szCs w:val="24"/>
        </w:rPr>
        <w:t>внутришкольного</w:t>
      </w:r>
      <w:proofErr w:type="spellEnd"/>
      <w:r w:rsidRPr="00470983">
        <w:rPr>
          <w:rStyle w:val="20"/>
          <w:color w:val="auto"/>
          <w:sz w:val="24"/>
          <w:szCs w:val="24"/>
        </w:rPr>
        <w:t xml:space="preserve"> контроля. Мероприятия, позволяющие отслеживать и оценивать качество подготовки, представлены следующим образом:</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экспертиза рабочих программ учебных дисциплин с целью уста</w:t>
      </w:r>
      <w:r w:rsidRPr="00470983">
        <w:rPr>
          <w:rStyle w:val="20"/>
          <w:color w:val="auto"/>
          <w:sz w:val="24"/>
          <w:szCs w:val="24"/>
        </w:rPr>
        <w:softHyphen/>
        <w:t>новления соответствия учебному плану;</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экспертиза календарно-тематических планов, с целью установле</w:t>
      </w:r>
      <w:r w:rsidRPr="00470983">
        <w:rPr>
          <w:rStyle w:val="20"/>
          <w:color w:val="auto"/>
          <w:sz w:val="24"/>
          <w:szCs w:val="24"/>
        </w:rPr>
        <w:softHyphen/>
        <w:t>ния соответствия рабочим программам;</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экспертиза практических работ и других видов учебно-методического обеспечения, с целью установления соответ</w:t>
      </w:r>
      <w:r w:rsidRPr="00470983">
        <w:rPr>
          <w:rStyle w:val="20"/>
          <w:color w:val="auto"/>
          <w:sz w:val="24"/>
          <w:szCs w:val="24"/>
        </w:rPr>
        <w:softHyphen/>
        <w:t xml:space="preserve">ствия рабочим программам; </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мониторинг своевременности организации текущего контроля. Каждым преподавателем составляется график проведения контроля учебных достижений обучающихся. График предоставляется в учеб</w:t>
      </w:r>
      <w:r w:rsidRPr="00470983">
        <w:rPr>
          <w:rStyle w:val="20"/>
          <w:color w:val="auto"/>
          <w:sz w:val="24"/>
          <w:szCs w:val="24"/>
        </w:rPr>
        <w:softHyphen/>
        <w:t>ную часть. На основании составленного графика осуществляется теку</w:t>
      </w:r>
      <w:r w:rsidRPr="00470983">
        <w:rPr>
          <w:rStyle w:val="20"/>
          <w:color w:val="auto"/>
          <w:sz w:val="24"/>
          <w:szCs w:val="24"/>
        </w:rPr>
        <w:softHyphen/>
        <w:t>щий контроль. Отчет о результатах контроля предоставляется учите</w:t>
      </w:r>
      <w:r w:rsidRPr="00470983">
        <w:rPr>
          <w:rStyle w:val="20"/>
          <w:color w:val="auto"/>
          <w:sz w:val="24"/>
          <w:szCs w:val="24"/>
        </w:rPr>
        <w:softHyphen/>
        <w:t>лями в учебную часть в течение недели со дня его проведения;</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мониторинг качества организации и анализ результатов проме</w:t>
      </w:r>
      <w:r w:rsidRPr="00470983">
        <w:rPr>
          <w:rStyle w:val="20"/>
          <w:color w:val="auto"/>
          <w:sz w:val="24"/>
          <w:szCs w:val="24"/>
        </w:rPr>
        <w:softHyphen/>
        <w:t>жуточной аттестации;</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мониторинг своевременности и качества подготовки к государ</w:t>
      </w:r>
      <w:r w:rsidRPr="00470983">
        <w:rPr>
          <w:rStyle w:val="20"/>
          <w:color w:val="auto"/>
          <w:sz w:val="24"/>
          <w:szCs w:val="24"/>
        </w:rPr>
        <w:softHyphen/>
        <w:t>ственной итоговой аттестации;</w:t>
      </w:r>
    </w:p>
    <w:p w:rsidR="003E64CA" w:rsidRPr="00470983" w:rsidRDefault="003E64CA" w:rsidP="009F505B">
      <w:pPr>
        <w:numPr>
          <w:ilvl w:val="0"/>
          <w:numId w:val="8"/>
        </w:numPr>
        <w:tabs>
          <w:tab w:val="left" w:pos="851"/>
        </w:tabs>
        <w:autoSpaceDE/>
        <w:autoSpaceDN/>
        <w:ind w:right="-17" w:firstLine="567"/>
        <w:jc w:val="both"/>
        <w:rPr>
          <w:sz w:val="24"/>
          <w:szCs w:val="24"/>
        </w:rPr>
      </w:pPr>
      <w:r w:rsidRPr="00470983">
        <w:rPr>
          <w:rStyle w:val="20"/>
          <w:color w:val="auto"/>
          <w:sz w:val="24"/>
          <w:szCs w:val="24"/>
        </w:rPr>
        <w:t>организация ГИА;</w:t>
      </w:r>
    </w:p>
    <w:p w:rsidR="003E64CA" w:rsidRPr="00470983" w:rsidRDefault="003E64CA" w:rsidP="009F505B">
      <w:pPr>
        <w:numPr>
          <w:ilvl w:val="0"/>
          <w:numId w:val="8"/>
        </w:numPr>
        <w:tabs>
          <w:tab w:val="left" w:pos="851"/>
          <w:tab w:val="left" w:pos="2218"/>
        </w:tabs>
        <w:autoSpaceDE/>
        <w:autoSpaceDN/>
        <w:ind w:right="-17" w:firstLine="567"/>
        <w:jc w:val="both"/>
        <w:rPr>
          <w:sz w:val="24"/>
          <w:szCs w:val="24"/>
        </w:rPr>
      </w:pPr>
      <w:r w:rsidRPr="00470983">
        <w:rPr>
          <w:rStyle w:val="20"/>
          <w:color w:val="auto"/>
          <w:sz w:val="24"/>
          <w:szCs w:val="24"/>
        </w:rPr>
        <w:t>мониторинг качества ведения журналов учебных занятий. Ежеме</w:t>
      </w:r>
      <w:r w:rsidRPr="00470983">
        <w:rPr>
          <w:rStyle w:val="20"/>
          <w:color w:val="auto"/>
          <w:sz w:val="24"/>
          <w:szCs w:val="24"/>
        </w:rPr>
        <w:softHyphen/>
        <w:t>сячно осуществляется проверка журналов учебных занятий, по резуль</w:t>
      </w:r>
      <w:r w:rsidRPr="00470983">
        <w:rPr>
          <w:rStyle w:val="20"/>
          <w:color w:val="auto"/>
          <w:sz w:val="24"/>
          <w:szCs w:val="24"/>
        </w:rPr>
        <w:softHyphen/>
        <w:t xml:space="preserve">татам которой </w:t>
      </w:r>
      <w:proofErr w:type="gramStart"/>
      <w:r w:rsidRPr="00470983">
        <w:rPr>
          <w:rStyle w:val="20"/>
          <w:color w:val="auto"/>
          <w:sz w:val="24"/>
          <w:szCs w:val="24"/>
        </w:rPr>
        <w:t>предоставляются справки</w:t>
      </w:r>
      <w:proofErr w:type="gramEnd"/>
      <w:r w:rsidRPr="00470983">
        <w:rPr>
          <w:rStyle w:val="20"/>
          <w:color w:val="auto"/>
          <w:sz w:val="24"/>
          <w:szCs w:val="24"/>
        </w:rPr>
        <w:t xml:space="preserve"> о результатах проверки;</w:t>
      </w:r>
    </w:p>
    <w:p w:rsidR="003E64CA" w:rsidRPr="00470983" w:rsidRDefault="003E64CA" w:rsidP="009F505B">
      <w:pPr>
        <w:numPr>
          <w:ilvl w:val="0"/>
          <w:numId w:val="8"/>
        </w:numPr>
        <w:tabs>
          <w:tab w:val="left" w:pos="851"/>
          <w:tab w:val="left" w:pos="2218"/>
        </w:tabs>
        <w:autoSpaceDE/>
        <w:autoSpaceDN/>
        <w:ind w:right="-17" w:firstLine="567"/>
        <w:jc w:val="both"/>
        <w:rPr>
          <w:sz w:val="24"/>
          <w:szCs w:val="24"/>
        </w:rPr>
      </w:pPr>
      <w:r w:rsidRPr="00470983">
        <w:rPr>
          <w:rStyle w:val="20"/>
          <w:color w:val="auto"/>
          <w:sz w:val="24"/>
          <w:szCs w:val="24"/>
        </w:rPr>
        <w:t>контроль качества проведения учебных занятий;</w:t>
      </w:r>
    </w:p>
    <w:p w:rsidR="003E64CA" w:rsidRPr="00470983" w:rsidRDefault="003E64CA" w:rsidP="009F505B">
      <w:pPr>
        <w:numPr>
          <w:ilvl w:val="0"/>
          <w:numId w:val="8"/>
        </w:numPr>
        <w:tabs>
          <w:tab w:val="left" w:pos="851"/>
          <w:tab w:val="left" w:pos="2218"/>
        </w:tabs>
        <w:autoSpaceDE/>
        <w:autoSpaceDN/>
        <w:ind w:right="-17" w:firstLine="567"/>
        <w:jc w:val="both"/>
        <w:rPr>
          <w:sz w:val="24"/>
          <w:szCs w:val="24"/>
        </w:rPr>
      </w:pPr>
      <w:r w:rsidRPr="00470983">
        <w:rPr>
          <w:rStyle w:val="20"/>
          <w:color w:val="auto"/>
          <w:sz w:val="24"/>
          <w:szCs w:val="24"/>
        </w:rPr>
        <w:t>результаты анализа и оценки качества образовательной деятель</w:t>
      </w:r>
      <w:r w:rsidRPr="00470983">
        <w:rPr>
          <w:rStyle w:val="20"/>
          <w:color w:val="auto"/>
          <w:sz w:val="24"/>
          <w:szCs w:val="24"/>
        </w:rPr>
        <w:softHyphen/>
        <w:t>ности систематически рассматриваются на заседаниях педагогического совета, административных совещаниях при директоре. Таким образом, в ГКОУ РО Пролетарской школе-интернате создана и эффективно реализуется система оценки качества образовательной деятельно</w:t>
      </w:r>
      <w:r w:rsidRPr="00470983">
        <w:rPr>
          <w:rStyle w:val="20"/>
          <w:color w:val="auto"/>
          <w:sz w:val="24"/>
          <w:szCs w:val="24"/>
        </w:rPr>
        <w:softHyphen/>
        <w:t>сти.</w:t>
      </w:r>
    </w:p>
    <w:p w:rsidR="006929F9" w:rsidRPr="00470983" w:rsidRDefault="006929F9" w:rsidP="00B85A7F"/>
    <w:p w:rsidR="00624DA3" w:rsidRPr="00470983" w:rsidRDefault="003E64CA" w:rsidP="003E64CA">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lastRenderedPageBreak/>
        <w:t>3. Условия осуществления образовательной деятельности</w:t>
      </w:r>
    </w:p>
    <w:p w:rsidR="00624DA3" w:rsidRPr="00470983" w:rsidRDefault="00624DA3" w:rsidP="00B85A7F"/>
    <w:p w:rsidR="00624DA3" w:rsidRPr="00470983" w:rsidRDefault="00A20839" w:rsidP="00A20839">
      <w:pPr>
        <w:jc w:val="center"/>
        <w:rPr>
          <w:b/>
          <w:sz w:val="24"/>
          <w:szCs w:val="24"/>
        </w:rPr>
      </w:pPr>
      <w:r w:rsidRPr="00470983">
        <w:rPr>
          <w:b/>
          <w:sz w:val="24"/>
          <w:szCs w:val="24"/>
        </w:rPr>
        <w:t>3.1. Режим работы</w:t>
      </w:r>
    </w:p>
    <w:p w:rsidR="00624DA3" w:rsidRPr="00470983" w:rsidRDefault="00624DA3" w:rsidP="00B85A7F"/>
    <w:p w:rsidR="00A20839" w:rsidRPr="00470983" w:rsidRDefault="00A20839" w:rsidP="00A20839">
      <w:pPr>
        <w:ind w:firstLine="567"/>
        <w:jc w:val="both"/>
        <w:rPr>
          <w:sz w:val="24"/>
          <w:szCs w:val="24"/>
        </w:rPr>
      </w:pPr>
      <w:r w:rsidRPr="00470983">
        <w:t xml:space="preserve">       </w:t>
      </w:r>
      <w:r w:rsidRPr="00470983">
        <w:rPr>
          <w:sz w:val="24"/>
          <w:szCs w:val="24"/>
        </w:rPr>
        <w:t>В 201</w:t>
      </w:r>
      <w:r w:rsidR="004D38BA">
        <w:rPr>
          <w:sz w:val="24"/>
          <w:szCs w:val="24"/>
        </w:rPr>
        <w:t>8</w:t>
      </w:r>
      <w:r w:rsidRPr="00470983">
        <w:rPr>
          <w:sz w:val="24"/>
          <w:szCs w:val="24"/>
        </w:rPr>
        <w:t>-201</w:t>
      </w:r>
      <w:r w:rsidR="004D38BA">
        <w:rPr>
          <w:sz w:val="24"/>
          <w:szCs w:val="24"/>
        </w:rPr>
        <w:t>9</w:t>
      </w:r>
      <w:r w:rsidRPr="00470983">
        <w:rPr>
          <w:sz w:val="24"/>
          <w:szCs w:val="24"/>
        </w:rPr>
        <w:t xml:space="preserve"> учебном году школа работала в режиме пятидневной  рабочей недели,   в одну смену, во второй половине дня –  индивидуальные занятия, кружки.</w:t>
      </w:r>
    </w:p>
    <w:p w:rsidR="00A80C08" w:rsidRDefault="00A80C08" w:rsidP="00A20839">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1"/>
        <w:gridCol w:w="2539"/>
        <w:gridCol w:w="1836"/>
        <w:gridCol w:w="1912"/>
      </w:tblGrid>
      <w:tr w:rsidR="004D38BA" w:rsidRPr="000E2ACF" w:rsidTr="00F96228">
        <w:tc>
          <w:tcPr>
            <w:tcW w:w="4466" w:type="dxa"/>
          </w:tcPr>
          <w:p w:rsidR="004D38BA" w:rsidRPr="004E483D" w:rsidRDefault="004D38BA" w:rsidP="00F96228">
            <w:pPr>
              <w:pStyle w:val="af6"/>
              <w:widowControl w:val="0"/>
              <w:autoSpaceDE w:val="0"/>
              <w:autoSpaceDN w:val="0"/>
              <w:adjustRightInd w:val="0"/>
              <w:jc w:val="center"/>
              <w:rPr>
                <w:b/>
                <w:color w:val="000000"/>
                <w:sz w:val="24"/>
                <w:szCs w:val="24"/>
              </w:rPr>
            </w:pPr>
            <w:r w:rsidRPr="004E483D">
              <w:rPr>
                <w:b/>
                <w:color w:val="000000"/>
                <w:sz w:val="24"/>
                <w:szCs w:val="24"/>
              </w:rPr>
              <w:t>Этапы образовательной деятельности</w:t>
            </w:r>
          </w:p>
        </w:tc>
        <w:tc>
          <w:tcPr>
            <w:tcW w:w="301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1</w:t>
            </w:r>
            <w:r>
              <w:rPr>
                <w:color w:val="000000"/>
                <w:sz w:val="24"/>
                <w:szCs w:val="24"/>
              </w:rPr>
              <w:t xml:space="preserve">, 1 </w:t>
            </w:r>
            <w:proofErr w:type="gramStart"/>
            <w:r>
              <w:rPr>
                <w:color w:val="000000"/>
                <w:sz w:val="24"/>
                <w:szCs w:val="24"/>
              </w:rPr>
              <w:t>дополнительный</w:t>
            </w:r>
            <w:proofErr w:type="gramEnd"/>
            <w:r>
              <w:rPr>
                <w:color w:val="000000"/>
                <w:sz w:val="24"/>
                <w:szCs w:val="24"/>
              </w:rPr>
              <w:t xml:space="preserve"> </w:t>
            </w:r>
            <w:r w:rsidRPr="000E2ACF">
              <w:rPr>
                <w:color w:val="000000"/>
                <w:sz w:val="24"/>
                <w:szCs w:val="24"/>
              </w:rPr>
              <w:t xml:space="preserve"> класс</w:t>
            </w:r>
            <w:r>
              <w:rPr>
                <w:color w:val="000000"/>
                <w:sz w:val="24"/>
                <w:szCs w:val="24"/>
              </w:rPr>
              <w:t>ы</w:t>
            </w:r>
          </w:p>
        </w:tc>
        <w:tc>
          <w:tcPr>
            <w:tcW w:w="2552"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2</w:t>
            </w:r>
            <w:r>
              <w:rPr>
                <w:color w:val="000000"/>
                <w:sz w:val="24"/>
                <w:szCs w:val="24"/>
              </w:rPr>
              <w:t>-</w:t>
            </w:r>
            <w:r w:rsidRPr="000E2ACF">
              <w:rPr>
                <w:color w:val="000000"/>
                <w:sz w:val="24"/>
                <w:szCs w:val="24"/>
              </w:rPr>
              <w:t>8 классы</w:t>
            </w:r>
          </w:p>
        </w:tc>
        <w:tc>
          <w:tcPr>
            <w:tcW w:w="269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9 класс</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Начало учебного года</w:t>
            </w:r>
          </w:p>
        </w:tc>
        <w:tc>
          <w:tcPr>
            <w:tcW w:w="8258" w:type="dxa"/>
            <w:gridSpan w:val="3"/>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3 сентября 2018</w:t>
            </w:r>
            <w:r w:rsidRPr="000E2ACF">
              <w:rPr>
                <w:color w:val="000000"/>
                <w:sz w:val="24"/>
                <w:szCs w:val="24"/>
              </w:rPr>
              <w:t xml:space="preserve"> года</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Продолжительность учебного года</w:t>
            </w:r>
          </w:p>
        </w:tc>
        <w:tc>
          <w:tcPr>
            <w:tcW w:w="301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33 недели</w:t>
            </w:r>
          </w:p>
        </w:tc>
        <w:tc>
          <w:tcPr>
            <w:tcW w:w="2552"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34 недели</w:t>
            </w:r>
          </w:p>
        </w:tc>
        <w:tc>
          <w:tcPr>
            <w:tcW w:w="269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34 недели</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Продолжительность учебной недели</w:t>
            </w:r>
          </w:p>
        </w:tc>
        <w:tc>
          <w:tcPr>
            <w:tcW w:w="3013"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5</w:t>
            </w:r>
            <w:r w:rsidRPr="000E2ACF">
              <w:rPr>
                <w:color w:val="000000"/>
                <w:sz w:val="24"/>
                <w:szCs w:val="24"/>
              </w:rPr>
              <w:t xml:space="preserve"> дней</w:t>
            </w:r>
          </w:p>
        </w:tc>
        <w:tc>
          <w:tcPr>
            <w:tcW w:w="2552"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5</w:t>
            </w:r>
            <w:r w:rsidRPr="000E2ACF">
              <w:rPr>
                <w:color w:val="000000"/>
                <w:sz w:val="24"/>
                <w:szCs w:val="24"/>
              </w:rPr>
              <w:t xml:space="preserve"> дней</w:t>
            </w:r>
          </w:p>
        </w:tc>
        <w:tc>
          <w:tcPr>
            <w:tcW w:w="2693"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 xml:space="preserve">5 </w:t>
            </w:r>
            <w:r w:rsidRPr="000E2ACF">
              <w:rPr>
                <w:color w:val="000000"/>
                <w:sz w:val="24"/>
                <w:szCs w:val="24"/>
              </w:rPr>
              <w:t>дней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Итоговый контроль</w:t>
            </w:r>
          </w:p>
        </w:tc>
        <w:tc>
          <w:tcPr>
            <w:tcW w:w="3013"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17-24 мая 2019</w:t>
            </w:r>
            <w:r w:rsidRPr="000E2ACF">
              <w:rPr>
                <w:color w:val="000000"/>
                <w:sz w:val="24"/>
                <w:szCs w:val="24"/>
              </w:rPr>
              <w:t xml:space="preserve"> года</w:t>
            </w:r>
          </w:p>
        </w:tc>
        <w:tc>
          <w:tcPr>
            <w:tcW w:w="2552"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17-24 мая 2019</w:t>
            </w:r>
            <w:r w:rsidRPr="000E2ACF">
              <w:rPr>
                <w:color w:val="000000"/>
                <w:sz w:val="24"/>
                <w:szCs w:val="24"/>
              </w:rPr>
              <w:t xml:space="preserve"> года</w:t>
            </w:r>
          </w:p>
        </w:tc>
        <w:tc>
          <w:tcPr>
            <w:tcW w:w="2693" w:type="dxa"/>
          </w:tcPr>
          <w:p w:rsidR="004D38BA" w:rsidRPr="000E2ACF" w:rsidRDefault="004D38BA" w:rsidP="00F96228">
            <w:pPr>
              <w:pStyle w:val="af6"/>
              <w:widowControl w:val="0"/>
              <w:autoSpaceDE w:val="0"/>
              <w:autoSpaceDN w:val="0"/>
              <w:adjustRightInd w:val="0"/>
              <w:jc w:val="center"/>
              <w:rPr>
                <w:color w:val="000000"/>
                <w:sz w:val="24"/>
                <w:szCs w:val="24"/>
              </w:rPr>
            </w:pPr>
            <w:r>
              <w:rPr>
                <w:color w:val="000000"/>
                <w:sz w:val="24"/>
                <w:szCs w:val="24"/>
              </w:rPr>
              <w:t>17-24 мая 2019</w:t>
            </w:r>
            <w:r w:rsidRPr="000E2ACF">
              <w:rPr>
                <w:color w:val="000000"/>
                <w:sz w:val="24"/>
                <w:szCs w:val="24"/>
              </w:rPr>
              <w:t xml:space="preserve"> года</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Государственная (итоговая) аттестация</w:t>
            </w:r>
          </w:p>
        </w:tc>
        <w:tc>
          <w:tcPr>
            <w:tcW w:w="3013" w:type="dxa"/>
          </w:tcPr>
          <w:p w:rsidR="004D38BA" w:rsidRPr="000E2ACF" w:rsidRDefault="004D38BA" w:rsidP="00F96228">
            <w:pPr>
              <w:pStyle w:val="af6"/>
              <w:widowControl w:val="0"/>
              <w:autoSpaceDE w:val="0"/>
              <w:autoSpaceDN w:val="0"/>
              <w:adjustRightInd w:val="0"/>
              <w:jc w:val="both"/>
              <w:rPr>
                <w:color w:val="000000"/>
                <w:sz w:val="24"/>
                <w:szCs w:val="24"/>
              </w:rPr>
            </w:pPr>
          </w:p>
        </w:tc>
        <w:tc>
          <w:tcPr>
            <w:tcW w:w="2552" w:type="dxa"/>
          </w:tcPr>
          <w:p w:rsidR="004D38BA" w:rsidRPr="000E2ACF" w:rsidRDefault="004D38BA" w:rsidP="00F96228">
            <w:pPr>
              <w:pStyle w:val="af6"/>
              <w:widowControl w:val="0"/>
              <w:autoSpaceDE w:val="0"/>
              <w:autoSpaceDN w:val="0"/>
              <w:adjustRightInd w:val="0"/>
              <w:jc w:val="both"/>
              <w:rPr>
                <w:color w:val="000000"/>
                <w:sz w:val="24"/>
                <w:szCs w:val="24"/>
              </w:rPr>
            </w:pPr>
          </w:p>
        </w:tc>
        <w:tc>
          <w:tcPr>
            <w:tcW w:w="2693" w:type="dxa"/>
          </w:tcPr>
          <w:p w:rsidR="004D38BA" w:rsidRPr="00546394" w:rsidRDefault="004D38BA" w:rsidP="00F96228">
            <w:pPr>
              <w:pStyle w:val="af6"/>
              <w:widowControl w:val="0"/>
              <w:autoSpaceDE w:val="0"/>
              <w:autoSpaceDN w:val="0"/>
              <w:adjustRightInd w:val="0"/>
              <w:jc w:val="center"/>
              <w:rPr>
                <w:sz w:val="24"/>
                <w:szCs w:val="24"/>
              </w:rPr>
            </w:pPr>
            <w:r>
              <w:rPr>
                <w:sz w:val="24"/>
                <w:szCs w:val="24"/>
              </w:rPr>
              <w:t>20</w:t>
            </w:r>
            <w:r w:rsidRPr="00546394">
              <w:rPr>
                <w:sz w:val="24"/>
                <w:szCs w:val="24"/>
              </w:rPr>
              <w:t>-2</w:t>
            </w:r>
            <w:r>
              <w:rPr>
                <w:sz w:val="24"/>
                <w:szCs w:val="24"/>
              </w:rPr>
              <w:t>1</w:t>
            </w:r>
            <w:r w:rsidRPr="00546394">
              <w:rPr>
                <w:sz w:val="24"/>
                <w:szCs w:val="24"/>
              </w:rPr>
              <w:t xml:space="preserve"> июня 2019 года</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Окончание учебного года</w:t>
            </w:r>
          </w:p>
        </w:tc>
        <w:tc>
          <w:tcPr>
            <w:tcW w:w="301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w:t>
            </w:r>
            <w:r>
              <w:rPr>
                <w:color w:val="000000"/>
                <w:sz w:val="24"/>
                <w:szCs w:val="24"/>
              </w:rPr>
              <w:t>1</w:t>
            </w:r>
            <w:r w:rsidRPr="000E2ACF">
              <w:rPr>
                <w:color w:val="000000"/>
                <w:sz w:val="24"/>
                <w:szCs w:val="24"/>
              </w:rPr>
              <w:t xml:space="preserve"> мая</w:t>
            </w:r>
          </w:p>
        </w:tc>
        <w:tc>
          <w:tcPr>
            <w:tcW w:w="2552"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w:t>
            </w:r>
            <w:r>
              <w:rPr>
                <w:color w:val="000000"/>
                <w:sz w:val="24"/>
                <w:szCs w:val="24"/>
              </w:rPr>
              <w:t>1</w:t>
            </w:r>
            <w:r w:rsidRPr="000E2ACF">
              <w:rPr>
                <w:color w:val="000000"/>
                <w:sz w:val="24"/>
                <w:szCs w:val="24"/>
              </w:rPr>
              <w:t xml:space="preserve"> мая</w:t>
            </w:r>
          </w:p>
        </w:tc>
        <w:tc>
          <w:tcPr>
            <w:tcW w:w="2693" w:type="dxa"/>
          </w:tcPr>
          <w:p w:rsidR="004D38BA" w:rsidRPr="000E2ACF" w:rsidRDefault="004D38BA" w:rsidP="00F96228">
            <w:pPr>
              <w:pStyle w:val="af6"/>
              <w:widowControl w:val="0"/>
              <w:autoSpaceDE w:val="0"/>
              <w:autoSpaceDN w:val="0"/>
              <w:adjustRightInd w:val="0"/>
              <w:jc w:val="center"/>
              <w:rPr>
                <w:color w:val="000000"/>
                <w:sz w:val="24"/>
                <w:szCs w:val="24"/>
              </w:rPr>
            </w:pPr>
            <w:r w:rsidRPr="000E2ACF">
              <w:rPr>
                <w:color w:val="000000"/>
                <w:sz w:val="24"/>
                <w:szCs w:val="24"/>
              </w:rPr>
              <w:t>3</w:t>
            </w:r>
            <w:r>
              <w:rPr>
                <w:color w:val="000000"/>
                <w:sz w:val="24"/>
                <w:szCs w:val="24"/>
              </w:rPr>
              <w:t>1</w:t>
            </w:r>
            <w:r w:rsidRPr="000E2ACF">
              <w:rPr>
                <w:color w:val="000000"/>
                <w:sz w:val="24"/>
                <w:szCs w:val="24"/>
              </w:rPr>
              <w:t xml:space="preserve"> мая</w:t>
            </w:r>
          </w:p>
        </w:tc>
      </w:tr>
      <w:tr w:rsidR="004D38BA" w:rsidRPr="000E2ACF" w:rsidTr="00F96228">
        <w:tc>
          <w:tcPr>
            <w:tcW w:w="12724" w:type="dxa"/>
            <w:gridSpan w:val="4"/>
          </w:tcPr>
          <w:p w:rsidR="004D38BA" w:rsidRPr="004E483D" w:rsidRDefault="004D38BA" w:rsidP="00F96228">
            <w:pPr>
              <w:pStyle w:val="af6"/>
              <w:widowControl w:val="0"/>
              <w:autoSpaceDE w:val="0"/>
              <w:autoSpaceDN w:val="0"/>
              <w:adjustRightInd w:val="0"/>
              <w:jc w:val="center"/>
              <w:rPr>
                <w:b/>
                <w:color w:val="000000"/>
                <w:sz w:val="24"/>
                <w:szCs w:val="24"/>
              </w:rPr>
            </w:pPr>
            <w:r w:rsidRPr="004E483D">
              <w:rPr>
                <w:b/>
                <w:color w:val="000000"/>
                <w:sz w:val="24"/>
                <w:szCs w:val="24"/>
              </w:rPr>
              <w:t>Продолжительность четвертей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lang w:val="en-US"/>
              </w:rPr>
              <w:t>I</w:t>
            </w:r>
            <w:r w:rsidRPr="004E483D">
              <w:rPr>
                <w:b/>
                <w:color w:val="000000"/>
                <w:sz w:val="24"/>
                <w:szCs w:val="24"/>
              </w:rPr>
              <w:t xml:space="preserve"> четверть</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sidRPr="000E2ACF">
              <w:rPr>
                <w:color w:val="000000"/>
                <w:sz w:val="24"/>
                <w:szCs w:val="24"/>
              </w:rPr>
              <w:t>0</w:t>
            </w:r>
            <w:r>
              <w:rPr>
                <w:color w:val="000000"/>
                <w:sz w:val="24"/>
                <w:szCs w:val="24"/>
              </w:rPr>
              <w:t>3</w:t>
            </w:r>
            <w:r w:rsidRPr="000E2ACF">
              <w:rPr>
                <w:color w:val="000000"/>
                <w:sz w:val="24"/>
                <w:szCs w:val="24"/>
              </w:rPr>
              <w:t>.09.</w:t>
            </w:r>
            <w:r>
              <w:rPr>
                <w:color w:val="000000"/>
                <w:sz w:val="24"/>
                <w:szCs w:val="24"/>
              </w:rPr>
              <w:t>2018 - 04.11.2018 (9</w:t>
            </w:r>
            <w:r w:rsidRPr="000E2ACF">
              <w:rPr>
                <w:color w:val="000000"/>
                <w:sz w:val="24"/>
                <w:szCs w:val="24"/>
              </w:rPr>
              <w:t xml:space="preserve"> учебных недель)</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lang w:val="en-US"/>
              </w:rPr>
              <w:t>II</w:t>
            </w:r>
            <w:r w:rsidRPr="004E483D">
              <w:rPr>
                <w:b/>
                <w:color w:val="000000"/>
                <w:sz w:val="24"/>
                <w:szCs w:val="24"/>
              </w:rPr>
              <w:t xml:space="preserve"> четверть</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12.11.2018 - 28.12.2018 (7</w:t>
            </w:r>
            <w:r w:rsidRPr="000E2ACF">
              <w:rPr>
                <w:color w:val="000000"/>
                <w:sz w:val="24"/>
                <w:szCs w:val="24"/>
              </w:rPr>
              <w:t xml:space="preserve"> учебных недель)</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lang w:val="en-US"/>
              </w:rPr>
              <w:t>III</w:t>
            </w:r>
            <w:r w:rsidRPr="004E483D">
              <w:rPr>
                <w:b/>
                <w:color w:val="000000"/>
                <w:sz w:val="24"/>
                <w:szCs w:val="24"/>
              </w:rPr>
              <w:t xml:space="preserve"> четверть</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 xml:space="preserve">14.01.2019 - 24.03.2019 (9 </w:t>
            </w:r>
            <w:r w:rsidRPr="000E2ACF">
              <w:rPr>
                <w:color w:val="000000"/>
                <w:sz w:val="24"/>
                <w:szCs w:val="24"/>
              </w:rPr>
              <w:t>учебных недель)</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lang w:val="en-US"/>
              </w:rPr>
              <w:t>IV</w:t>
            </w:r>
            <w:r w:rsidRPr="004E483D">
              <w:rPr>
                <w:b/>
                <w:color w:val="000000"/>
                <w:sz w:val="24"/>
                <w:szCs w:val="24"/>
              </w:rPr>
              <w:t xml:space="preserve"> четверть</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01.04.2019 - 31.05.2019 (9 учебных недель)</w:t>
            </w:r>
          </w:p>
        </w:tc>
      </w:tr>
      <w:tr w:rsidR="004D38BA" w:rsidRPr="000E2ACF" w:rsidTr="00F96228">
        <w:tc>
          <w:tcPr>
            <w:tcW w:w="12724" w:type="dxa"/>
            <w:gridSpan w:val="4"/>
          </w:tcPr>
          <w:p w:rsidR="004D38BA" w:rsidRPr="004E483D" w:rsidRDefault="004D38BA" w:rsidP="00F96228">
            <w:pPr>
              <w:pStyle w:val="af6"/>
              <w:widowControl w:val="0"/>
              <w:autoSpaceDE w:val="0"/>
              <w:autoSpaceDN w:val="0"/>
              <w:adjustRightInd w:val="0"/>
              <w:jc w:val="center"/>
              <w:rPr>
                <w:b/>
                <w:color w:val="000000"/>
                <w:sz w:val="24"/>
                <w:szCs w:val="24"/>
              </w:rPr>
            </w:pPr>
            <w:r w:rsidRPr="004E483D">
              <w:rPr>
                <w:b/>
                <w:color w:val="000000"/>
                <w:sz w:val="24"/>
                <w:szCs w:val="24"/>
              </w:rPr>
              <w:t>Каникулы</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Осенние</w:t>
            </w:r>
          </w:p>
        </w:tc>
        <w:tc>
          <w:tcPr>
            <w:tcW w:w="8258" w:type="dxa"/>
            <w:gridSpan w:val="3"/>
          </w:tcPr>
          <w:p w:rsidR="004D38BA" w:rsidRPr="00DD14D5" w:rsidRDefault="004D38BA" w:rsidP="00F96228">
            <w:pPr>
              <w:pStyle w:val="af6"/>
              <w:widowControl w:val="0"/>
              <w:autoSpaceDE w:val="0"/>
              <w:autoSpaceDN w:val="0"/>
              <w:adjustRightInd w:val="0"/>
              <w:jc w:val="both"/>
              <w:rPr>
                <w:color w:val="000000"/>
                <w:sz w:val="24"/>
                <w:szCs w:val="24"/>
              </w:rPr>
            </w:pPr>
            <w:r w:rsidRPr="00DD14D5">
              <w:rPr>
                <w:sz w:val="24"/>
                <w:szCs w:val="24"/>
              </w:rPr>
              <w:t>с 05.11.2018 по 11.11.2018 (7 дней)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Зимние</w:t>
            </w:r>
          </w:p>
        </w:tc>
        <w:tc>
          <w:tcPr>
            <w:tcW w:w="8258" w:type="dxa"/>
            <w:gridSpan w:val="3"/>
          </w:tcPr>
          <w:p w:rsidR="004D38BA" w:rsidRPr="00DD14D5" w:rsidRDefault="004D38BA" w:rsidP="00F96228">
            <w:pPr>
              <w:pStyle w:val="af6"/>
              <w:widowControl w:val="0"/>
              <w:autoSpaceDE w:val="0"/>
              <w:autoSpaceDN w:val="0"/>
              <w:adjustRightInd w:val="0"/>
              <w:jc w:val="both"/>
              <w:rPr>
                <w:color w:val="000000"/>
                <w:sz w:val="24"/>
                <w:szCs w:val="24"/>
              </w:rPr>
            </w:pPr>
            <w:r>
              <w:rPr>
                <w:sz w:val="24"/>
                <w:szCs w:val="24"/>
              </w:rPr>
              <w:t xml:space="preserve">с </w:t>
            </w:r>
            <w:r w:rsidRPr="00DD14D5">
              <w:rPr>
                <w:sz w:val="24"/>
                <w:szCs w:val="24"/>
              </w:rPr>
              <w:t>29.12.2018 по 13.01.2019 (16 дней)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Весенние</w:t>
            </w:r>
          </w:p>
        </w:tc>
        <w:tc>
          <w:tcPr>
            <w:tcW w:w="8258" w:type="dxa"/>
            <w:gridSpan w:val="3"/>
          </w:tcPr>
          <w:p w:rsidR="004D38BA" w:rsidRPr="00546394" w:rsidRDefault="004D38BA" w:rsidP="00F96228">
            <w:pPr>
              <w:pStyle w:val="af6"/>
              <w:widowControl w:val="0"/>
              <w:autoSpaceDE w:val="0"/>
              <w:autoSpaceDN w:val="0"/>
              <w:adjustRightInd w:val="0"/>
              <w:jc w:val="both"/>
              <w:rPr>
                <w:color w:val="000000"/>
                <w:sz w:val="24"/>
                <w:szCs w:val="24"/>
              </w:rPr>
            </w:pPr>
            <w:r w:rsidRPr="00546394">
              <w:rPr>
                <w:sz w:val="24"/>
                <w:szCs w:val="24"/>
              </w:rPr>
              <w:t>с 25.03.2019 по 31.03.2019 (7 дней)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Дополнительные</w:t>
            </w:r>
            <w:r>
              <w:rPr>
                <w:b/>
                <w:color w:val="000000"/>
                <w:sz w:val="24"/>
                <w:szCs w:val="24"/>
              </w:rPr>
              <w:t xml:space="preserve">                                          </w:t>
            </w:r>
            <w:r w:rsidRPr="004E483D">
              <w:rPr>
                <w:b/>
                <w:color w:val="000000"/>
                <w:sz w:val="24"/>
                <w:szCs w:val="24"/>
              </w:rPr>
              <w:t>(1</w:t>
            </w:r>
            <w:r>
              <w:rPr>
                <w:b/>
                <w:color w:val="000000"/>
                <w:sz w:val="24"/>
                <w:szCs w:val="24"/>
              </w:rPr>
              <w:t xml:space="preserve">, 1 </w:t>
            </w:r>
            <w:proofErr w:type="gramStart"/>
            <w:r>
              <w:rPr>
                <w:b/>
                <w:color w:val="000000"/>
                <w:sz w:val="24"/>
                <w:szCs w:val="24"/>
              </w:rPr>
              <w:t>дополнительный</w:t>
            </w:r>
            <w:proofErr w:type="gramEnd"/>
            <w:r w:rsidRPr="004E483D">
              <w:rPr>
                <w:b/>
                <w:color w:val="000000"/>
                <w:sz w:val="24"/>
                <w:szCs w:val="24"/>
              </w:rPr>
              <w:t xml:space="preserve"> класс</w:t>
            </w:r>
            <w:r>
              <w:rPr>
                <w:b/>
                <w:color w:val="000000"/>
                <w:sz w:val="24"/>
                <w:szCs w:val="24"/>
              </w:rPr>
              <w:t>ы</w:t>
            </w:r>
            <w:r w:rsidRPr="004E483D">
              <w:rPr>
                <w:b/>
                <w:color w:val="000000"/>
                <w:sz w:val="24"/>
                <w:szCs w:val="24"/>
              </w:rPr>
              <w:t>)</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sidRPr="00546394">
              <w:rPr>
                <w:sz w:val="24"/>
                <w:szCs w:val="24"/>
              </w:rPr>
              <w:t>с 11.02.2019 по 17.02.2019 (7 дней)</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Летние</w:t>
            </w:r>
          </w:p>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1</w:t>
            </w:r>
            <w:r>
              <w:rPr>
                <w:b/>
                <w:color w:val="000000"/>
                <w:sz w:val="24"/>
                <w:szCs w:val="24"/>
              </w:rPr>
              <w:t>, 1 доп.</w:t>
            </w:r>
            <w:r w:rsidRPr="004E483D">
              <w:rPr>
                <w:b/>
                <w:color w:val="000000"/>
                <w:sz w:val="24"/>
                <w:szCs w:val="24"/>
              </w:rPr>
              <w:t xml:space="preserve"> – 4 классы</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01.06.2019 - 31.08.2019</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 xml:space="preserve">5 </w:t>
            </w:r>
            <w:r>
              <w:rPr>
                <w:b/>
                <w:color w:val="000000"/>
                <w:sz w:val="24"/>
                <w:szCs w:val="24"/>
              </w:rPr>
              <w:t>-</w:t>
            </w:r>
            <w:r w:rsidRPr="004E483D">
              <w:rPr>
                <w:b/>
                <w:color w:val="000000"/>
                <w:sz w:val="24"/>
                <w:szCs w:val="24"/>
              </w:rPr>
              <w:t xml:space="preserve"> 7 классы </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11.06.2019 -</w:t>
            </w:r>
            <w:r w:rsidRPr="000E2ACF">
              <w:rPr>
                <w:color w:val="000000"/>
                <w:sz w:val="24"/>
                <w:szCs w:val="24"/>
              </w:rPr>
              <w:t xml:space="preserve"> 31.08.201</w:t>
            </w:r>
            <w:r>
              <w:rPr>
                <w:color w:val="000000"/>
                <w:sz w:val="24"/>
                <w:szCs w:val="24"/>
              </w:rPr>
              <w:t>9</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 xml:space="preserve">8 класс </w:t>
            </w:r>
          </w:p>
        </w:tc>
        <w:tc>
          <w:tcPr>
            <w:tcW w:w="8258" w:type="dxa"/>
            <w:gridSpan w:val="3"/>
          </w:tcPr>
          <w:p w:rsidR="004D38BA" w:rsidRPr="000E2ACF" w:rsidRDefault="004D38BA" w:rsidP="00F96228">
            <w:pPr>
              <w:pStyle w:val="af6"/>
              <w:widowControl w:val="0"/>
              <w:autoSpaceDE w:val="0"/>
              <w:autoSpaceDN w:val="0"/>
              <w:adjustRightInd w:val="0"/>
              <w:jc w:val="both"/>
              <w:rPr>
                <w:color w:val="000000"/>
                <w:sz w:val="24"/>
                <w:szCs w:val="24"/>
              </w:rPr>
            </w:pPr>
            <w:r>
              <w:rPr>
                <w:color w:val="000000"/>
                <w:sz w:val="24"/>
                <w:szCs w:val="24"/>
              </w:rPr>
              <w:t>22.06.2019 -31.08.2019</w:t>
            </w:r>
          </w:p>
        </w:tc>
      </w:tr>
      <w:tr w:rsidR="004D38BA" w:rsidRPr="000E2ACF" w:rsidTr="00F96228">
        <w:tc>
          <w:tcPr>
            <w:tcW w:w="4466" w:type="dxa"/>
          </w:tcPr>
          <w:p w:rsidR="004D38BA" w:rsidRPr="004E483D" w:rsidRDefault="004D38BA" w:rsidP="00F96228">
            <w:pPr>
              <w:pStyle w:val="af6"/>
              <w:widowControl w:val="0"/>
              <w:autoSpaceDE w:val="0"/>
              <w:autoSpaceDN w:val="0"/>
              <w:adjustRightInd w:val="0"/>
              <w:jc w:val="both"/>
              <w:rPr>
                <w:b/>
                <w:color w:val="000000"/>
                <w:sz w:val="24"/>
                <w:szCs w:val="24"/>
              </w:rPr>
            </w:pPr>
            <w:r w:rsidRPr="004E483D">
              <w:rPr>
                <w:b/>
                <w:color w:val="000000"/>
                <w:sz w:val="24"/>
                <w:szCs w:val="24"/>
              </w:rPr>
              <w:t>9 класс</w:t>
            </w:r>
          </w:p>
        </w:tc>
        <w:tc>
          <w:tcPr>
            <w:tcW w:w="8258" w:type="dxa"/>
            <w:gridSpan w:val="3"/>
          </w:tcPr>
          <w:p w:rsidR="004D38BA" w:rsidRPr="00015A55" w:rsidRDefault="004D38BA" w:rsidP="00F96228">
            <w:pPr>
              <w:pStyle w:val="af6"/>
              <w:widowControl w:val="0"/>
              <w:autoSpaceDE w:val="0"/>
              <w:autoSpaceDN w:val="0"/>
              <w:adjustRightInd w:val="0"/>
              <w:jc w:val="both"/>
              <w:rPr>
                <w:b/>
                <w:color w:val="000000"/>
                <w:sz w:val="24"/>
                <w:szCs w:val="24"/>
              </w:rPr>
            </w:pPr>
            <w:r w:rsidRPr="00015A55">
              <w:rPr>
                <w:b/>
                <w:color w:val="000000"/>
                <w:sz w:val="24"/>
                <w:szCs w:val="24"/>
              </w:rPr>
              <w:t>Окончание школы</w:t>
            </w:r>
          </w:p>
        </w:tc>
      </w:tr>
    </w:tbl>
    <w:p w:rsidR="004D38BA" w:rsidRDefault="004D38BA" w:rsidP="00A20839">
      <w:pPr>
        <w:ind w:firstLine="567"/>
        <w:jc w:val="both"/>
        <w:rPr>
          <w:sz w:val="24"/>
          <w:szCs w:val="24"/>
        </w:rPr>
      </w:pPr>
    </w:p>
    <w:p w:rsidR="00A80C08" w:rsidRPr="00470983" w:rsidRDefault="00A80C08" w:rsidP="00A80C08">
      <w:pPr>
        <w:ind w:firstLine="567"/>
        <w:jc w:val="center"/>
        <w:rPr>
          <w:b/>
          <w:sz w:val="24"/>
          <w:szCs w:val="24"/>
        </w:rPr>
      </w:pPr>
    </w:p>
    <w:p w:rsidR="00A80C08" w:rsidRPr="00470983" w:rsidRDefault="00A80C08" w:rsidP="00A80C08">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3.2. Учебно-материальная база, благоустройство и оснащенность</w:t>
      </w:r>
    </w:p>
    <w:p w:rsidR="00A80C08" w:rsidRPr="00470983" w:rsidRDefault="00A80C08" w:rsidP="00A80C08">
      <w:pPr>
        <w:rPr>
          <w:sz w:val="24"/>
          <w:szCs w:val="24"/>
        </w:rPr>
      </w:pPr>
    </w:p>
    <w:p w:rsidR="00A80C08" w:rsidRPr="00470983" w:rsidRDefault="00A80C08" w:rsidP="00A80C08">
      <w:pPr>
        <w:ind w:firstLine="567"/>
        <w:jc w:val="both"/>
        <w:rPr>
          <w:sz w:val="24"/>
          <w:szCs w:val="24"/>
        </w:rPr>
      </w:pPr>
      <w:r w:rsidRPr="00470983">
        <w:rPr>
          <w:sz w:val="24"/>
          <w:szCs w:val="24"/>
        </w:rPr>
        <w:tab/>
        <w:t>Материально-техническое обеспечение школы-интерната позволяет создать условия для успешной социализации, обучения и воспитания школьников.</w:t>
      </w:r>
    </w:p>
    <w:p w:rsidR="00A80C08" w:rsidRPr="00470983" w:rsidRDefault="00A80C08" w:rsidP="00A80C08">
      <w:pPr>
        <w:ind w:firstLine="567"/>
        <w:jc w:val="both"/>
        <w:rPr>
          <w:sz w:val="24"/>
          <w:szCs w:val="24"/>
        </w:rPr>
      </w:pPr>
      <w:r w:rsidRPr="00470983">
        <w:rPr>
          <w:sz w:val="24"/>
          <w:szCs w:val="24"/>
        </w:rPr>
        <w:t>Учебно-воспитательная деятельность требует создания условий для её реализации, что возможно только при наличии современной материально-технической базы. На территории школы-интерната расположены:</w:t>
      </w:r>
    </w:p>
    <w:p w:rsidR="00A80C08" w:rsidRPr="00470983" w:rsidRDefault="00A80C08" w:rsidP="009F505B">
      <w:pPr>
        <w:numPr>
          <w:ilvl w:val="0"/>
          <w:numId w:val="5"/>
        </w:numPr>
        <w:tabs>
          <w:tab w:val="left" w:pos="829"/>
        </w:tabs>
        <w:autoSpaceDE/>
        <w:autoSpaceDN/>
        <w:ind w:firstLine="567"/>
        <w:jc w:val="both"/>
        <w:rPr>
          <w:sz w:val="24"/>
          <w:szCs w:val="24"/>
        </w:rPr>
      </w:pPr>
      <w:r w:rsidRPr="00470983">
        <w:rPr>
          <w:sz w:val="24"/>
          <w:szCs w:val="24"/>
        </w:rPr>
        <w:t>здание школы-интерната (основное по адресу ул</w:t>
      </w:r>
      <w:proofErr w:type="gramStart"/>
      <w:r w:rsidRPr="00470983">
        <w:rPr>
          <w:sz w:val="24"/>
          <w:szCs w:val="24"/>
        </w:rPr>
        <w:t>.Р</w:t>
      </w:r>
      <w:proofErr w:type="gramEnd"/>
      <w:r w:rsidRPr="00470983">
        <w:rPr>
          <w:sz w:val="24"/>
          <w:szCs w:val="24"/>
        </w:rPr>
        <w:t>окоссовского, 11 и арендуемое по адресу ул. Матвеева, 8/1), с проектной наполняемостью в 108 обучающихся и общежитием на 65 человек;</w:t>
      </w:r>
    </w:p>
    <w:p w:rsidR="00A80C08" w:rsidRPr="00470983" w:rsidRDefault="00A80C08" w:rsidP="009F505B">
      <w:pPr>
        <w:numPr>
          <w:ilvl w:val="0"/>
          <w:numId w:val="5"/>
        </w:numPr>
        <w:tabs>
          <w:tab w:val="left" w:pos="834"/>
        </w:tabs>
        <w:autoSpaceDE/>
        <w:autoSpaceDN/>
        <w:ind w:firstLine="567"/>
        <w:jc w:val="both"/>
        <w:rPr>
          <w:sz w:val="24"/>
          <w:szCs w:val="24"/>
        </w:rPr>
      </w:pPr>
      <w:r w:rsidRPr="00470983">
        <w:rPr>
          <w:sz w:val="24"/>
          <w:szCs w:val="24"/>
        </w:rPr>
        <w:lastRenderedPageBreak/>
        <w:t>спортивная площадка (футбольное поле, волейбольная площадка, гимнастические снаряды);</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игровая площадка;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зона отдыха с беседкой;</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производственная зона;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служебные помещения (хозяйственная постройка, туалет).</w:t>
      </w:r>
    </w:p>
    <w:p w:rsidR="00A80C08" w:rsidRPr="00470983" w:rsidRDefault="00A80C08" w:rsidP="00A80C08">
      <w:pPr>
        <w:ind w:firstLine="567"/>
        <w:jc w:val="both"/>
        <w:rPr>
          <w:sz w:val="24"/>
          <w:szCs w:val="24"/>
        </w:rPr>
      </w:pPr>
      <w:r w:rsidRPr="00470983">
        <w:rPr>
          <w:sz w:val="24"/>
          <w:szCs w:val="24"/>
        </w:rPr>
        <w:t>Материально-техническое обеспечение школы-интерната представляет учащимся, воспитанникам следующие пути использования: обучение и воспитание, медицинское обслуживание, питание, проживание.</w:t>
      </w:r>
    </w:p>
    <w:p w:rsidR="00A80C08" w:rsidRPr="00470983" w:rsidRDefault="00A80C08" w:rsidP="00A80C08">
      <w:pPr>
        <w:ind w:firstLine="567"/>
        <w:jc w:val="both"/>
        <w:rPr>
          <w:sz w:val="24"/>
          <w:szCs w:val="24"/>
        </w:rPr>
      </w:pPr>
      <w:r w:rsidRPr="00470983">
        <w:rPr>
          <w:sz w:val="24"/>
          <w:szCs w:val="24"/>
        </w:rPr>
        <w:t>В образовательном учреждении оборудованы специальные помещения и кабинеты:</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логопедии;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сенсорная комната (кабинет педагога-психолога и социального педагога);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компьютерный класс;</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мастерская швейного дела;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мастерская столярного дела;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мастерская ручного труда;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социально-бытовой ориентировки;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4 кабинета младших классов;</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ИЗО и музыки;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русского языка;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математики;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истории и географии;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биологии;</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кабинет сельскохозяйственного труда;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теплица;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физкультурный зал;</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библиотека;</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медицинский блок (кабинет врача, процедурный кабинет, изолятор);</w:t>
      </w:r>
    </w:p>
    <w:p w:rsidR="00A80C08" w:rsidRPr="00470983" w:rsidRDefault="00A80C08" w:rsidP="009F505B">
      <w:pPr>
        <w:numPr>
          <w:ilvl w:val="0"/>
          <w:numId w:val="5"/>
        </w:numPr>
        <w:tabs>
          <w:tab w:val="left" w:pos="877"/>
        </w:tabs>
        <w:autoSpaceDE/>
        <w:autoSpaceDN/>
        <w:ind w:firstLine="567"/>
        <w:jc w:val="both"/>
        <w:rPr>
          <w:sz w:val="24"/>
          <w:szCs w:val="24"/>
        </w:rPr>
      </w:pPr>
      <w:r w:rsidRPr="00470983">
        <w:rPr>
          <w:sz w:val="24"/>
          <w:szCs w:val="24"/>
        </w:rPr>
        <w:t>столовая на 48 посадочных мест.</w:t>
      </w:r>
    </w:p>
    <w:p w:rsidR="00A80C08" w:rsidRPr="00470983" w:rsidRDefault="00A80C08" w:rsidP="00A80C08">
      <w:pPr>
        <w:ind w:firstLine="567"/>
        <w:jc w:val="both"/>
        <w:rPr>
          <w:sz w:val="24"/>
          <w:szCs w:val="24"/>
        </w:rPr>
      </w:pPr>
      <w:r w:rsidRPr="00470983">
        <w:rPr>
          <w:sz w:val="24"/>
          <w:szCs w:val="24"/>
        </w:rPr>
        <w:t>Оснащение школы-интерната современным оборудованием является важнейшим путем дальнейшего повышения качества и эффективности обучения и воспитания учащихся, воспитанников с ограниченными возможностями здоровья.</w:t>
      </w:r>
    </w:p>
    <w:p w:rsidR="00A80C08" w:rsidRPr="00470983" w:rsidRDefault="00A80C08" w:rsidP="00A80C08">
      <w:pPr>
        <w:ind w:firstLine="567"/>
        <w:jc w:val="both"/>
        <w:rPr>
          <w:sz w:val="24"/>
          <w:szCs w:val="24"/>
        </w:rPr>
      </w:pPr>
      <w:r w:rsidRPr="00470983">
        <w:rPr>
          <w:sz w:val="24"/>
          <w:szCs w:val="24"/>
        </w:rPr>
        <w:t>Материальное обеспечение учебно-воспитательной деятельности включает в себя:</w:t>
      </w:r>
    </w:p>
    <w:p w:rsidR="00A80C08" w:rsidRPr="00470983" w:rsidRDefault="00A80C08" w:rsidP="00A80C08">
      <w:pPr>
        <w:tabs>
          <w:tab w:val="left" w:pos="920"/>
        </w:tabs>
        <w:ind w:firstLine="567"/>
        <w:jc w:val="both"/>
        <w:rPr>
          <w:sz w:val="24"/>
          <w:szCs w:val="24"/>
        </w:rPr>
      </w:pPr>
      <w:r w:rsidRPr="00470983">
        <w:rPr>
          <w:sz w:val="24"/>
          <w:szCs w:val="24"/>
        </w:rPr>
        <w:t>- учебное оборудование, используемое при организации учебно-воспитательной деятельности. К нему относятся:</w:t>
      </w:r>
    </w:p>
    <w:p w:rsidR="00A80C08" w:rsidRPr="00470983" w:rsidRDefault="00A80C08" w:rsidP="009F505B">
      <w:pPr>
        <w:pStyle w:val="a4"/>
        <w:numPr>
          <w:ilvl w:val="0"/>
          <w:numId w:val="6"/>
        </w:numPr>
        <w:tabs>
          <w:tab w:val="left" w:pos="851"/>
        </w:tabs>
        <w:autoSpaceDE/>
        <w:autoSpaceDN/>
        <w:ind w:left="0" w:firstLine="567"/>
        <w:rPr>
          <w:sz w:val="24"/>
          <w:szCs w:val="24"/>
        </w:rPr>
      </w:pPr>
      <w:r w:rsidRPr="00470983">
        <w:rPr>
          <w:sz w:val="24"/>
          <w:szCs w:val="24"/>
        </w:rPr>
        <w:t>предметы и явления объективной действительности, используемые для непосредственного изучения (минералы, гербарии, чучела, коллекции);</w:t>
      </w:r>
    </w:p>
    <w:p w:rsidR="00A80C08" w:rsidRPr="00470983" w:rsidRDefault="00A80C08" w:rsidP="009F505B">
      <w:pPr>
        <w:pStyle w:val="a4"/>
        <w:numPr>
          <w:ilvl w:val="0"/>
          <w:numId w:val="6"/>
        </w:numPr>
        <w:tabs>
          <w:tab w:val="left" w:pos="851"/>
        </w:tabs>
        <w:autoSpaceDE/>
        <w:autoSpaceDN/>
        <w:ind w:left="0" w:firstLine="567"/>
        <w:rPr>
          <w:sz w:val="24"/>
          <w:szCs w:val="24"/>
        </w:rPr>
      </w:pPr>
      <w:r w:rsidRPr="00470983">
        <w:rPr>
          <w:sz w:val="24"/>
          <w:szCs w:val="24"/>
        </w:rPr>
        <w:t xml:space="preserve">материально-технические средства обеспечения профессионально-трудового обучения (швейные машины, </w:t>
      </w:r>
      <w:proofErr w:type="spellStart"/>
      <w:r w:rsidRPr="00470983">
        <w:rPr>
          <w:sz w:val="24"/>
          <w:szCs w:val="24"/>
        </w:rPr>
        <w:t>оверлоки</w:t>
      </w:r>
      <w:proofErr w:type="spellEnd"/>
      <w:r w:rsidRPr="00470983">
        <w:rPr>
          <w:sz w:val="24"/>
          <w:szCs w:val="24"/>
        </w:rPr>
        <w:t>, станки для столярного дела);</w:t>
      </w:r>
    </w:p>
    <w:p w:rsidR="00A80C08" w:rsidRPr="00470983" w:rsidRDefault="00A80C08" w:rsidP="009F505B">
      <w:pPr>
        <w:pStyle w:val="a4"/>
        <w:numPr>
          <w:ilvl w:val="0"/>
          <w:numId w:val="6"/>
        </w:numPr>
        <w:tabs>
          <w:tab w:val="left" w:pos="851"/>
        </w:tabs>
        <w:autoSpaceDE/>
        <w:autoSpaceDN/>
        <w:ind w:left="0" w:firstLine="567"/>
        <w:rPr>
          <w:sz w:val="24"/>
          <w:szCs w:val="24"/>
        </w:rPr>
      </w:pPr>
      <w:proofErr w:type="gramStart"/>
      <w:r w:rsidRPr="00470983">
        <w:rPr>
          <w:sz w:val="24"/>
          <w:szCs w:val="24"/>
        </w:rPr>
        <w:t>изображения и отображения объектов (модели-пособия, глобусы, муляжи, рельефные таблицы, карты, схемы);</w:t>
      </w:r>
      <w:proofErr w:type="gramEnd"/>
    </w:p>
    <w:p w:rsidR="00A80C08" w:rsidRPr="00470983" w:rsidRDefault="00A80C08" w:rsidP="009F505B">
      <w:pPr>
        <w:pStyle w:val="a4"/>
        <w:numPr>
          <w:ilvl w:val="0"/>
          <w:numId w:val="6"/>
        </w:numPr>
        <w:tabs>
          <w:tab w:val="left" w:pos="851"/>
        </w:tabs>
        <w:autoSpaceDE/>
        <w:autoSpaceDN/>
        <w:ind w:left="0" w:firstLine="567"/>
        <w:rPr>
          <w:sz w:val="24"/>
          <w:szCs w:val="24"/>
        </w:rPr>
      </w:pPr>
      <w:r w:rsidRPr="00470983">
        <w:rPr>
          <w:sz w:val="24"/>
          <w:szCs w:val="24"/>
        </w:rPr>
        <w:t>аудиовизуальные средства (видеофильмы, диафильмы, диапозитивы);</w:t>
      </w:r>
    </w:p>
    <w:p w:rsidR="00A80C08" w:rsidRPr="00470983" w:rsidRDefault="00A80C08" w:rsidP="009F505B">
      <w:pPr>
        <w:pStyle w:val="a4"/>
        <w:numPr>
          <w:ilvl w:val="0"/>
          <w:numId w:val="6"/>
        </w:numPr>
        <w:tabs>
          <w:tab w:val="left" w:pos="851"/>
        </w:tabs>
        <w:autoSpaceDE/>
        <w:autoSpaceDN/>
        <w:ind w:left="0" w:firstLine="567"/>
        <w:rPr>
          <w:sz w:val="24"/>
          <w:szCs w:val="24"/>
        </w:rPr>
      </w:pPr>
      <w:proofErr w:type="spellStart"/>
      <w:r w:rsidRPr="00470983">
        <w:rPr>
          <w:sz w:val="24"/>
          <w:szCs w:val="24"/>
        </w:rPr>
        <w:t>мультимедийное</w:t>
      </w:r>
      <w:proofErr w:type="spellEnd"/>
      <w:r w:rsidRPr="00470983">
        <w:rPr>
          <w:sz w:val="24"/>
          <w:szCs w:val="24"/>
        </w:rPr>
        <w:t xml:space="preserve"> и интерактивное оборудование;</w:t>
      </w:r>
    </w:p>
    <w:p w:rsidR="00A80C08" w:rsidRPr="00470983" w:rsidRDefault="00A80C08" w:rsidP="009F505B">
      <w:pPr>
        <w:pStyle w:val="a4"/>
        <w:numPr>
          <w:ilvl w:val="0"/>
          <w:numId w:val="6"/>
        </w:numPr>
        <w:tabs>
          <w:tab w:val="left" w:pos="851"/>
        </w:tabs>
        <w:autoSpaceDE/>
        <w:autoSpaceDN/>
        <w:ind w:left="0" w:firstLine="567"/>
        <w:rPr>
          <w:sz w:val="24"/>
          <w:szCs w:val="24"/>
        </w:rPr>
      </w:pPr>
      <w:r w:rsidRPr="00470983">
        <w:rPr>
          <w:sz w:val="24"/>
          <w:szCs w:val="24"/>
        </w:rPr>
        <w:t>компьютеры;</w:t>
      </w:r>
    </w:p>
    <w:p w:rsidR="00A80C08" w:rsidRPr="00470983" w:rsidRDefault="00A80C08" w:rsidP="009F505B">
      <w:pPr>
        <w:pStyle w:val="a4"/>
        <w:numPr>
          <w:ilvl w:val="0"/>
          <w:numId w:val="6"/>
        </w:numPr>
        <w:tabs>
          <w:tab w:val="left" w:pos="851"/>
        </w:tabs>
        <w:autoSpaceDE/>
        <w:autoSpaceDN/>
        <w:ind w:left="0" w:firstLine="567"/>
        <w:rPr>
          <w:sz w:val="24"/>
          <w:szCs w:val="24"/>
        </w:rPr>
      </w:pPr>
      <w:r w:rsidRPr="00470983">
        <w:rPr>
          <w:sz w:val="24"/>
          <w:szCs w:val="24"/>
        </w:rPr>
        <w:t>письменные описания предметов и явлений мира (учебники, художественная и методическая литература).</w:t>
      </w:r>
    </w:p>
    <w:p w:rsidR="00A80C08" w:rsidRPr="00470983" w:rsidRDefault="00A80C08" w:rsidP="009F505B">
      <w:pPr>
        <w:pStyle w:val="a4"/>
        <w:numPr>
          <w:ilvl w:val="0"/>
          <w:numId w:val="6"/>
        </w:numPr>
        <w:tabs>
          <w:tab w:val="left" w:pos="920"/>
        </w:tabs>
        <w:ind w:left="851" w:hanging="284"/>
        <w:rPr>
          <w:sz w:val="24"/>
          <w:szCs w:val="24"/>
        </w:rPr>
      </w:pPr>
      <w:r w:rsidRPr="00470983">
        <w:rPr>
          <w:sz w:val="24"/>
          <w:szCs w:val="24"/>
        </w:rPr>
        <w:t>школьная мебель и приспособления;</w:t>
      </w:r>
    </w:p>
    <w:p w:rsidR="00A80C08" w:rsidRPr="00470983" w:rsidRDefault="00A80C08" w:rsidP="009F505B">
      <w:pPr>
        <w:pStyle w:val="a4"/>
        <w:numPr>
          <w:ilvl w:val="0"/>
          <w:numId w:val="6"/>
        </w:numPr>
        <w:tabs>
          <w:tab w:val="left" w:pos="920"/>
        </w:tabs>
        <w:ind w:left="851" w:hanging="284"/>
        <w:rPr>
          <w:sz w:val="24"/>
          <w:szCs w:val="24"/>
        </w:rPr>
      </w:pPr>
      <w:r w:rsidRPr="00470983">
        <w:rPr>
          <w:sz w:val="24"/>
          <w:szCs w:val="24"/>
        </w:rPr>
        <w:t>средства научной организации педагогической деятельности и управления им.</w:t>
      </w:r>
    </w:p>
    <w:p w:rsidR="00A80C08" w:rsidRPr="00470983" w:rsidRDefault="00A80C08" w:rsidP="00A80C08">
      <w:pPr>
        <w:ind w:firstLine="567"/>
        <w:jc w:val="both"/>
        <w:rPr>
          <w:sz w:val="24"/>
          <w:szCs w:val="24"/>
        </w:rPr>
      </w:pPr>
      <w:proofErr w:type="gramStart"/>
      <w:r w:rsidRPr="00470983">
        <w:rPr>
          <w:sz w:val="24"/>
          <w:szCs w:val="24"/>
        </w:rPr>
        <w:lastRenderedPageBreak/>
        <w:t>Кабинет педагога-психолога (сенсорная комната) полностью обеспечен                                 (48 наименований) специальным коррекционным, в том числе интерактивным, оборудованием, играми, персональным компьютером.</w:t>
      </w:r>
      <w:proofErr w:type="gramEnd"/>
      <w:r w:rsidRPr="00470983">
        <w:rPr>
          <w:sz w:val="24"/>
          <w:szCs w:val="24"/>
        </w:rPr>
        <w:t xml:space="preserve"> Логопедический кабинет нуждается в дооснащении специальным коррекционным оборудованием.</w:t>
      </w:r>
    </w:p>
    <w:p w:rsidR="00A80C08" w:rsidRPr="00470983" w:rsidRDefault="00A80C08" w:rsidP="00A80C08">
      <w:pPr>
        <w:ind w:firstLine="567"/>
        <w:jc w:val="both"/>
        <w:rPr>
          <w:sz w:val="24"/>
          <w:szCs w:val="24"/>
        </w:rPr>
      </w:pPr>
      <w:r w:rsidRPr="00470983">
        <w:rPr>
          <w:sz w:val="24"/>
          <w:szCs w:val="24"/>
        </w:rPr>
        <w:t xml:space="preserve">Для занятий спортом в тренажерном зале используются различные тренажеры, теннисные столы, спортивный инвентарь, однако часть тренажеров нуждается в замене, в связи с износом. Для занятий на свежем воздухе и с целью реализации в полной мере принципов </w:t>
      </w:r>
      <w:proofErr w:type="spellStart"/>
      <w:r w:rsidRPr="00470983">
        <w:rPr>
          <w:sz w:val="24"/>
          <w:szCs w:val="24"/>
        </w:rPr>
        <w:t>здоровьесбережения</w:t>
      </w:r>
      <w:proofErr w:type="spellEnd"/>
      <w:r w:rsidRPr="00470983">
        <w:rPr>
          <w:sz w:val="24"/>
          <w:szCs w:val="24"/>
        </w:rPr>
        <w:t xml:space="preserve"> проведена модернизация уличного спортивного оборудования. В настоящее время необходимо приобрести уличные тренажеры.</w:t>
      </w:r>
    </w:p>
    <w:p w:rsidR="00A80C08" w:rsidRPr="00470983" w:rsidRDefault="00A80C08" w:rsidP="00A80C08">
      <w:pPr>
        <w:ind w:firstLine="567"/>
        <w:jc w:val="both"/>
        <w:rPr>
          <w:sz w:val="24"/>
          <w:szCs w:val="24"/>
        </w:rPr>
      </w:pPr>
      <w:r w:rsidRPr="00470983">
        <w:rPr>
          <w:sz w:val="24"/>
          <w:szCs w:val="24"/>
        </w:rPr>
        <w:t>Для организации качественных занятий обучающихся в школьных мастерских школы-интерната и кабинете СБО, а также с целью их успешной социальной адаптации, в том числе через творчество, приобретены и используются:</w:t>
      </w:r>
    </w:p>
    <w:p w:rsidR="00A80C08" w:rsidRPr="00470983" w:rsidRDefault="00A80C08" w:rsidP="00A80C08">
      <w:pPr>
        <w:ind w:firstLine="567"/>
        <w:jc w:val="both"/>
        <w:rPr>
          <w:sz w:val="24"/>
          <w:szCs w:val="24"/>
        </w:rPr>
      </w:pPr>
      <w:r w:rsidRPr="00470983">
        <w:rPr>
          <w:sz w:val="24"/>
          <w:szCs w:val="24"/>
        </w:rPr>
        <w:t xml:space="preserve">- в мастерской швейного дела – бытовые, промышленные, </w:t>
      </w:r>
      <w:proofErr w:type="spellStart"/>
      <w:r w:rsidRPr="00470983">
        <w:rPr>
          <w:sz w:val="24"/>
          <w:szCs w:val="24"/>
        </w:rPr>
        <w:t>краеобметочные</w:t>
      </w:r>
      <w:proofErr w:type="spellEnd"/>
      <w:r w:rsidRPr="00470983">
        <w:rPr>
          <w:sz w:val="24"/>
          <w:szCs w:val="24"/>
        </w:rPr>
        <w:t xml:space="preserve"> и вышивальные швейные машины, утюг, раскройный стол; </w:t>
      </w:r>
    </w:p>
    <w:p w:rsidR="00A80C08" w:rsidRPr="00470983" w:rsidRDefault="00A80C08" w:rsidP="00A80C08">
      <w:pPr>
        <w:ind w:firstLine="567"/>
        <w:jc w:val="both"/>
        <w:rPr>
          <w:sz w:val="24"/>
          <w:szCs w:val="24"/>
        </w:rPr>
      </w:pPr>
      <w:r w:rsidRPr="00470983">
        <w:rPr>
          <w:sz w:val="24"/>
          <w:szCs w:val="24"/>
        </w:rPr>
        <w:t xml:space="preserve">- в мастерской столярного дела -  станки по дереву, деревообрабатывающие, сверлильные и фрезерные станки, </w:t>
      </w:r>
      <w:proofErr w:type="spellStart"/>
      <w:r w:rsidRPr="00470983">
        <w:rPr>
          <w:sz w:val="24"/>
          <w:szCs w:val="24"/>
        </w:rPr>
        <w:t>электрорубанки</w:t>
      </w:r>
      <w:proofErr w:type="spellEnd"/>
      <w:r w:rsidRPr="00470983">
        <w:rPr>
          <w:sz w:val="24"/>
          <w:szCs w:val="24"/>
        </w:rPr>
        <w:t xml:space="preserve"> и другое необходимое оборудование;</w:t>
      </w:r>
    </w:p>
    <w:p w:rsidR="00A80C08" w:rsidRPr="00470983" w:rsidRDefault="00A80C08" w:rsidP="00A80C08">
      <w:pPr>
        <w:ind w:firstLine="567"/>
        <w:jc w:val="both"/>
        <w:rPr>
          <w:sz w:val="24"/>
          <w:szCs w:val="24"/>
        </w:rPr>
      </w:pPr>
      <w:r w:rsidRPr="00470983">
        <w:rPr>
          <w:sz w:val="24"/>
          <w:szCs w:val="24"/>
        </w:rPr>
        <w:t>-  в мастерской ручного труда (кабинет ИЗО и музыки) – синтезатор, музыкальные центры, аккордеон, фортепиано;</w:t>
      </w:r>
    </w:p>
    <w:p w:rsidR="00A80C08" w:rsidRPr="00470983" w:rsidRDefault="00A80C08" w:rsidP="00A80C08">
      <w:pPr>
        <w:ind w:firstLine="567"/>
        <w:jc w:val="both"/>
        <w:rPr>
          <w:sz w:val="24"/>
          <w:szCs w:val="24"/>
        </w:rPr>
      </w:pPr>
      <w:r w:rsidRPr="00470983">
        <w:rPr>
          <w:sz w:val="24"/>
          <w:szCs w:val="24"/>
        </w:rPr>
        <w:t>-  в кабинете СБО – холодильник, электроплита</w:t>
      </w:r>
      <w:r w:rsidRPr="00470983">
        <w:rPr>
          <w:sz w:val="24"/>
          <w:szCs w:val="24"/>
          <w:lang w:eastAsia="en-US" w:bidi="en-US"/>
        </w:rPr>
        <w:t xml:space="preserve">, </w:t>
      </w:r>
      <w:r w:rsidRPr="00470983">
        <w:rPr>
          <w:sz w:val="24"/>
          <w:szCs w:val="24"/>
        </w:rPr>
        <w:t xml:space="preserve">СВЧ печь, </w:t>
      </w:r>
      <w:proofErr w:type="spellStart"/>
      <w:r w:rsidRPr="00470983">
        <w:rPr>
          <w:sz w:val="24"/>
          <w:szCs w:val="24"/>
        </w:rPr>
        <w:t>электротитан</w:t>
      </w:r>
      <w:proofErr w:type="spellEnd"/>
      <w:r w:rsidRPr="00470983">
        <w:rPr>
          <w:sz w:val="24"/>
          <w:szCs w:val="24"/>
        </w:rPr>
        <w:t>.</w:t>
      </w:r>
    </w:p>
    <w:p w:rsidR="00A80C08" w:rsidRPr="00470983" w:rsidRDefault="00A80C08" w:rsidP="00A80C08">
      <w:pPr>
        <w:ind w:firstLine="567"/>
        <w:jc w:val="both"/>
        <w:rPr>
          <w:sz w:val="24"/>
          <w:szCs w:val="24"/>
        </w:rPr>
      </w:pPr>
      <w:r w:rsidRPr="00470983">
        <w:rPr>
          <w:sz w:val="24"/>
          <w:szCs w:val="24"/>
        </w:rPr>
        <w:t>С целью своевременного оказания медицинской помощи детям, оказавшимся в трудной жизненной ситуации (проведение диспансеризации в МУЗ ЦРБ г</w:t>
      </w:r>
      <w:proofErr w:type="gramStart"/>
      <w:r w:rsidRPr="00470983">
        <w:rPr>
          <w:sz w:val="24"/>
          <w:szCs w:val="24"/>
        </w:rPr>
        <w:t>.П</w:t>
      </w:r>
      <w:proofErr w:type="gramEnd"/>
      <w:r w:rsidRPr="00470983">
        <w:rPr>
          <w:sz w:val="24"/>
          <w:szCs w:val="24"/>
        </w:rPr>
        <w:t xml:space="preserve">ролетарска), эффективной организации </w:t>
      </w:r>
      <w:proofErr w:type="spellStart"/>
      <w:r w:rsidRPr="00470983">
        <w:rPr>
          <w:sz w:val="24"/>
          <w:szCs w:val="24"/>
        </w:rPr>
        <w:t>досуговой</w:t>
      </w:r>
      <w:proofErr w:type="spellEnd"/>
      <w:r w:rsidRPr="00470983">
        <w:rPr>
          <w:sz w:val="24"/>
          <w:szCs w:val="24"/>
        </w:rPr>
        <w:t xml:space="preserve"> деятельности воспитанников (организации поездок в цирк, зоопарк, аквапарк, на фестивали, спортивные соревнования) школой-интернатом приобретен современный, оснащенный необходимым оборудованием и отвечающий требованиям действующего транспортного законодательства микроавтобус ГАЗ 3221 Луидор-2250</w:t>
      </w:r>
      <w:r w:rsidRPr="00470983">
        <w:rPr>
          <w:sz w:val="24"/>
          <w:szCs w:val="24"/>
          <w:lang w:val="en-US"/>
        </w:rPr>
        <w:t>F</w:t>
      </w:r>
      <w:r w:rsidRPr="00470983">
        <w:rPr>
          <w:sz w:val="24"/>
          <w:szCs w:val="24"/>
        </w:rPr>
        <w:t>0.</w:t>
      </w:r>
    </w:p>
    <w:p w:rsidR="00A80C08" w:rsidRPr="00470983" w:rsidRDefault="00A80C08" w:rsidP="00A80C08">
      <w:pPr>
        <w:tabs>
          <w:tab w:val="left" w:pos="1838"/>
        </w:tabs>
        <w:ind w:firstLine="567"/>
        <w:jc w:val="both"/>
        <w:rPr>
          <w:sz w:val="24"/>
          <w:szCs w:val="24"/>
        </w:rPr>
      </w:pPr>
      <w:proofErr w:type="gramStart"/>
      <w:r w:rsidRPr="00470983">
        <w:rPr>
          <w:sz w:val="24"/>
          <w:szCs w:val="24"/>
        </w:rPr>
        <w:t xml:space="preserve">С целью внедрения инновационных образовательных технологий, и, прежде всего компьютерных, в настоящее время в школе-интернате приобретены и используются в образовательной деятельности </w:t>
      </w:r>
      <w:r w:rsidR="00550DA0">
        <w:rPr>
          <w:sz w:val="24"/>
          <w:szCs w:val="24"/>
        </w:rPr>
        <w:t>20</w:t>
      </w:r>
      <w:r w:rsidRPr="00470983">
        <w:rPr>
          <w:sz w:val="24"/>
          <w:szCs w:val="24"/>
        </w:rPr>
        <w:t xml:space="preserve"> компьютеров и ноутбуков, 6 </w:t>
      </w:r>
      <w:proofErr w:type="spellStart"/>
      <w:r w:rsidRPr="00470983">
        <w:rPr>
          <w:sz w:val="24"/>
          <w:szCs w:val="24"/>
        </w:rPr>
        <w:t>мультимедийных</w:t>
      </w:r>
      <w:proofErr w:type="spellEnd"/>
      <w:r w:rsidRPr="00470983">
        <w:rPr>
          <w:sz w:val="24"/>
          <w:szCs w:val="24"/>
        </w:rPr>
        <w:t xml:space="preserve"> проекторов, 4 интерактивные доски, 10 ученических планшетов, сейф-тележка для планшетов,                          9 телевизоров, 2 </w:t>
      </w:r>
      <w:r w:rsidRPr="00470983">
        <w:rPr>
          <w:rStyle w:val="20"/>
          <w:rFonts w:eastAsiaTheme="minorEastAsia"/>
          <w:color w:val="auto"/>
          <w:sz w:val="24"/>
          <w:szCs w:val="24"/>
        </w:rPr>
        <w:t xml:space="preserve">комплекта спутникового телевиденья, 2 </w:t>
      </w:r>
      <w:r w:rsidRPr="00470983">
        <w:rPr>
          <w:rStyle w:val="20"/>
          <w:rFonts w:eastAsiaTheme="minorEastAsia"/>
          <w:color w:val="auto"/>
          <w:sz w:val="24"/>
          <w:szCs w:val="24"/>
          <w:lang w:val="en-US"/>
        </w:rPr>
        <w:t>DVD</w:t>
      </w:r>
      <w:r w:rsidRPr="00470983">
        <w:rPr>
          <w:rStyle w:val="20"/>
          <w:rFonts w:eastAsiaTheme="minorEastAsia"/>
          <w:color w:val="auto"/>
          <w:sz w:val="24"/>
          <w:szCs w:val="24"/>
        </w:rPr>
        <w:t xml:space="preserve">-плеера, 2 домашних кинотеатра, 3 </w:t>
      </w:r>
      <w:proofErr w:type="spellStart"/>
      <w:r w:rsidRPr="00470983">
        <w:rPr>
          <w:rStyle w:val="20"/>
          <w:rFonts w:eastAsiaTheme="minorEastAsia"/>
          <w:color w:val="auto"/>
          <w:sz w:val="24"/>
          <w:szCs w:val="24"/>
        </w:rPr>
        <w:t>аудиомагнитофона</w:t>
      </w:r>
      <w:proofErr w:type="spellEnd"/>
      <w:r w:rsidRPr="00470983">
        <w:rPr>
          <w:rStyle w:val="20"/>
          <w:rFonts w:eastAsiaTheme="minorEastAsia"/>
          <w:color w:val="auto"/>
          <w:sz w:val="24"/>
          <w:szCs w:val="24"/>
        </w:rPr>
        <w:t>, 3 музыкальных центра, 1 синтезатор, 1 аккордеон</w:t>
      </w:r>
      <w:r w:rsidR="00550DA0">
        <w:rPr>
          <w:rStyle w:val="20"/>
          <w:rFonts w:eastAsiaTheme="minorEastAsia"/>
          <w:color w:val="auto"/>
          <w:sz w:val="24"/>
          <w:szCs w:val="24"/>
        </w:rPr>
        <w:t>, 1микшерский пульт, профессиональные</w:t>
      </w:r>
      <w:proofErr w:type="gramEnd"/>
      <w:r w:rsidR="00550DA0">
        <w:rPr>
          <w:rStyle w:val="20"/>
          <w:rFonts w:eastAsiaTheme="minorEastAsia"/>
          <w:color w:val="auto"/>
          <w:sz w:val="24"/>
          <w:szCs w:val="24"/>
        </w:rPr>
        <w:t xml:space="preserve"> музыкальные колонки</w:t>
      </w:r>
      <w:r w:rsidRPr="00470983">
        <w:rPr>
          <w:sz w:val="24"/>
          <w:szCs w:val="24"/>
        </w:rPr>
        <w:t xml:space="preserve">. Однако для полноценного внедрения информационно-коммуникативных технологий необходимо приобрести некоторое количество компьютерной, </w:t>
      </w:r>
      <w:proofErr w:type="spellStart"/>
      <w:r w:rsidRPr="00470983">
        <w:rPr>
          <w:sz w:val="24"/>
          <w:szCs w:val="24"/>
        </w:rPr>
        <w:t>мультимедийной</w:t>
      </w:r>
      <w:proofErr w:type="spellEnd"/>
      <w:r w:rsidRPr="00470983">
        <w:rPr>
          <w:sz w:val="24"/>
          <w:szCs w:val="24"/>
        </w:rPr>
        <w:t xml:space="preserve">, интерактивной техники, а также сопутствующей оргтехники. </w:t>
      </w:r>
    </w:p>
    <w:p w:rsidR="00A80C08" w:rsidRPr="00470983" w:rsidRDefault="00A80C08" w:rsidP="00A80C08">
      <w:pPr>
        <w:ind w:firstLine="567"/>
        <w:jc w:val="both"/>
        <w:rPr>
          <w:sz w:val="24"/>
          <w:szCs w:val="24"/>
        </w:rPr>
      </w:pPr>
      <w:r w:rsidRPr="00470983">
        <w:rPr>
          <w:sz w:val="24"/>
          <w:szCs w:val="24"/>
        </w:rPr>
        <w:t>Из проведенного анализа следует, что в настоящее время оснащенность учреждения:</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 xml:space="preserve">компьютерным оборудованием составляет </w:t>
      </w:r>
      <w:r w:rsidR="00550DA0">
        <w:rPr>
          <w:sz w:val="24"/>
          <w:szCs w:val="24"/>
        </w:rPr>
        <w:t>70</w:t>
      </w:r>
      <w:r w:rsidRPr="00470983">
        <w:rPr>
          <w:sz w:val="24"/>
          <w:szCs w:val="24"/>
        </w:rPr>
        <w:t>%;</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специальным коррекционным оборудованием составляет 92%;</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оборудованием учебной мастерской сельскохозяйственного дела составляет 100%;</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оборудованием учебной мастерской столярного дела составляет 76%;</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оборудованием учебной мастерской швейного дела составляет 82%;</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автомобильным транспортом составляет 100%;</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спортивным оборудованием составляет 87%;</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аудио-видео оборудованием составляет 74%;</w:t>
      </w:r>
    </w:p>
    <w:p w:rsidR="00A80C08" w:rsidRPr="00470983" w:rsidRDefault="00A80C08" w:rsidP="009F505B">
      <w:pPr>
        <w:pStyle w:val="a4"/>
        <w:widowControl/>
        <w:numPr>
          <w:ilvl w:val="0"/>
          <w:numId w:val="7"/>
        </w:numPr>
        <w:autoSpaceDE/>
        <w:autoSpaceDN/>
        <w:ind w:left="0" w:firstLine="567"/>
        <w:rPr>
          <w:sz w:val="24"/>
          <w:szCs w:val="24"/>
        </w:rPr>
      </w:pPr>
      <w:r w:rsidRPr="00470983">
        <w:rPr>
          <w:sz w:val="24"/>
          <w:szCs w:val="24"/>
        </w:rPr>
        <w:t>оборудованием медицинских кабинетов составляет 74%.</w:t>
      </w:r>
    </w:p>
    <w:p w:rsidR="00A80C08" w:rsidRPr="00470983" w:rsidRDefault="00A80C08" w:rsidP="00A80C08">
      <w:pPr>
        <w:ind w:firstLine="567"/>
        <w:jc w:val="both"/>
        <w:rPr>
          <w:b/>
          <w:sz w:val="24"/>
          <w:szCs w:val="24"/>
        </w:rPr>
      </w:pPr>
      <w:r w:rsidRPr="00470983">
        <w:rPr>
          <w:b/>
          <w:sz w:val="24"/>
          <w:szCs w:val="24"/>
        </w:rPr>
        <w:t>Средний уровень оснащенности ГКОУ Пролетарской школы-интерната оборудованием составляет 83,</w:t>
      </w:r>
      <w:r w:rsidR="00017CD2">
        <w:rPr>
          <w:b/>
          <w:sz w:val="24"/>
          <w:szCs w:val="24"/>
        </w:rPr>
        <w:t>9</w:t>
      </w:r>
      <w:r w:rsidRPr="00470983">
        <w:rPr>
          <w:b/>
          <w:sz w:val="24"/>
          <w:szCs w:val="24"/>
        </w:rPr>
        <w:t xml:space="preserve"> %.</w:t>
      </w:r>
    </w:p>
    <w:p w:rsidR="00A80C08" w:rsidRPr="00470983" w:rsidRDefault="00A80C08" w:rsidP="00A80C08">
      <w:pPr>
        <w:tabs>
          <w:tab w:val="left" w:pos="1966"/>
        </w:tabs>
        <w:ind w:firstLine="567"/>
        <w:rPr>
          <w:sz w:val="24"/>
          <w:szCs w:val="24"/>
        </w:rPr>
      </w:pPr>
    </w:p>
    <w:p w:rsidR="00A80C08" w:rsidRPr="00470983" w:rsidRDefault="00A80C08" w:rsidP="00A80C08">
      <w:pPr>
        <w:ind w:right="-17" w:firstLine="567"/>
        <w:jc w:val="both"/>
        <w:rPr>
          <w:sz w:val="24"/>
          <w:szCs w:val="24"/>
        </w:rPr>
      </w:pPr>
      <w:r w:rsidRPr="00470983">
        <w:rPr>
          <w:rStyle w:val="20"/>
          <w:color w:val="auto"/>
          <w:sz w:val="24"/>
          <w:szCs w:val="24"/>
        </w:rPr>
        <w:t>Мероприятия по ремонту и обслуживанию зданий проводятся по плану ремонтно-хозяйственных работ, ежегодно утверждаемому директором шко</w:t>
      </w:r>
      <w:r w:rsidRPr="00470983">
        <w:rPr>
          <w:rStyle w:val="20"/>
          <w:color w:val="auto"/>
          <w:sz w:val="24"/>
          <w:szCs w:val="24"/>
        </w:rPr>
        <w:softHyphen/>
        <w:t>лы-интерната. В плане предусматривается выполнение мероприятий, направленных на подготовку учебных корпусов и общежития к новому учеб</w:t>
      </w:r>
      <w:r w:rsidRPr="00470983">
        <w:rPr>
          <w:rStyle w:val="20"/>
          <w:color w:val="auto"/>
          <w:sz w:val="24"/>
          <w:szCs w:val="24"/>
        </w:rPr>
        <w:softHyphen/>
        <w:t xml:space="preserve">ному году, повышению безопасности и </w:t>
      </w:r>
      <w:r w:rsidRPr="00470983">
        <w:rPr>
          <w:rStyle w:val="20"/>
          <w:color w:val="auto"/>
          <w:sz w:val="24"/>
          <w:szCs w:val="24"/>
        </w:rPr>
        <w:lastRenderedPageBreak/>
        <w:t>энергосбережению.</w:t>
      </w:r>
    </w:p>
    <w:p w:rsidR="00A80C08" w:rsidRPr="00470983" w:rsidRDefault="00A80C08" w:rsidP="00A80C08">
      <w:pPr>
        <w:tabs>
          <w:tab w:val="left" w:pos="1427"/>
        </w:tabs>
        <w:ind w:firstLine="567"/>
        <w:jc w:val="both"/>
        <w:rPr>
          <w:sz w:val="24"/>
          <w:szCs w:val="24"/>
        </w:rPr>
      </w:pPr>
      <w:r w:rsidRPr="00470983">
        <w:rPr>
          <w:sz w:val="24"/>
          <w:szCs w:val="24"/>
        </w:rPr>
        <w:t xml:space="preserve">В 2017 году, в целях адаптации школы-интерната для инвалидов и других </w:t>
      </w:r>
      <w:proofErr w:type="spellStart"/>
      <w:r w:rsidRPr="00470983">
        <w:rPr>
          <w:sz w:val="24"/>
          <w:szCs w:val="24"/>
        </w:rPr>
        <w:t>маломобильных</w:t>
      </w:r>
      <w:proofErr w:type="spellEnd"/>
      <w:r w:rsidRPr="00470983">
        <w:rPr>
          <w:sz w:val="24"/>
          <w:szCs w:val="24"/>
        </w:rPr>
        <w:t xml:space="preserve"> групп населения были проведены следующие работы:</w:t>
      </w:r>
    </w:p>
    <w:p w:rsidR="00A80C08" w:rsidRPr="00470983" w:rsidRDefault="00A80C08" w:rsidP="00A80C08">
      <w:pPr>
        <w:tabs>
          <w:tab w:val="left" w:pos="1427"/>
        </w:tabs>
        <w:ind w:firstLine="567"/>
        <w:jc w:val="both"/>
        <w:rPr>
          <w:sz w:val="24"/>
          <w:szCs w:val="24"/>
        </w:rPr>
      </w:pPr>
      <w:r w:rsidRPr="00470983">
        <w:rPr>
          <w:sz w:val="24"/>
          <w:szCs w:val="24"/>
        </w:rPr>
        <w:t>1.Адаптация территории объекта:</w:t>
      </w:r>
    </w:p>
    <w:p w:rsidR="00A80C08" w:rsidRPr="00470983" w:rsidRDefault="00A80C08" w:rsidP="00A80C08">
      <w:pPr>
        <w:tabs>
          <w:tab w:val="left" w:pos="1427"/>
        </w:tabs>
        <w:ind w:firstLine="567"/>
        <w:jc w:val="both"/>
        <w:rPr>
          <w:sz w:val="24"/>
          <w:szCs w:val="24"/>
        </w:rPr>
      </w:pPr>
      <w:r w:rsidRPr="00470983">
        <w:rPr>
          <w:sz w:val="24"/>
          <w:szCs w:val="24"/>
        </w:rPr>
        <w:t>- замена асфальтобетонного покрытия на пешеходных дорожках;</w:t>
      </w:r>
    </w:p>
    <w:p w:rsidR="00A80C08" w:rsidRPr="00470983" w:rsidRDefault="00A80C08" w:rsidP="00A80C08">
      <w:pPr>
        <w:tabs>
          <w:tab w:val="left" w:pos="1427"/>
        </w:tabs>
        <w:ind w:firstLine="567"/>
        <w:jc w:val="both"/>
        <w:rPr>
          <w:sz w:val="24"/>
          <w:szCs w:val="24"/>
        </w:rPr>
      </w:pPr>
      <w:r w:rsidRPr="00470983">
        <w:rPr>
          <w:sz w:val="24"/>
          <w:szCs w:val="24"/>
        </w:rPr>
        <w:t>- установка тактильной мнемосхемы около входа на территорию;</w:t>
      </w:r>
    </w:p>
    <w:p w:rsidR="00A80C08" w:rsidRPr="00470983" w:rsidRDefault="00A80C08" w:rsidP="00A80C08">
      <w:pPr>
        <w:tabs>
          <w:tab w:val="left" w:pos="1427"/>
        </w:tabs>
        <w:ind w:firstLine="567"/>
        <w:jc w:val="both"/>
        <w:rPr>
          <w:sz w:val="24"/>
          <w:szCs w:val="24"/>
        </w:rPr>
      </w:pPr>
      <w:r w:rsidRPr="00470983">
        <w:rPr>
          <w:sz w:val="24"/>
          <w:szCs w:val="24"/>
        </w:rPr>
        <w:t>-обустройство пешеходных дорожек с асфальтобетонным покрытием;</w:t>
      </w:r>
    </w:p>
    <w:p w:rsidR="00A80C08" w:rsidRPr="00470983" w:rsidRDefault="00A80C08" w:rsidP="00A80C08">
      <w:pPr>
        <w:tabs>
          <w:tab w:val="left" w:pos="1427"/>
        </w:tabs>
        <w:ind w:firstLine="567"/>
        <w:jc w:val="both"/>
        <w:rPr>
          <w:sz w:val="24"/>
          <w:szCs w:val="24"/>
        </w:rPr>
      </w:pPr>
      <w:r w:rsidRPr="00470983">
        <w:rPr>
          <w:sz w:val="24"/>
          <w:szCs w:val="24"/>
        </w:rPr>
        <w:t>- монтирование теневых навесов, в которых установлены скамейки со спинками и подлокотниками и урны;</w:t>
      </w:r>
    </w:p>
    <w:p w:rsidR="00A80C08" w:rsidRPr="00470983" w:rsidRDefault="00A80C08" w:rsidP="00A80C08">
      <w:pPr>
        <w:tabs>
          <w:tab w:val="left" w:pos="1427"/>
        </w:tabs>
        <w:ind w:firstLine="567"/>
        <w:jc w:val="both"/>
        <w:rPr>
          <w:sz w:val="24"/>
          <w:szCs w:val="24"/>
        </w:rPr>
      </w:pPr>
      <w:r w:rsidRPr="00470983">
        <w:rPr>
          <w:sz w:val="24"/>
          <w:szCs w:val="24"/>
        </w:rPr>
        <w:t>- установка информационных пиктограмм по пути движения по территории.</w:t>
      </w:r>
    </w:p>
    <w:p w:rsidR="00A80C08" w:rsidRPr="00470983" w:rsidRDefault="00A80C08" w:rsidP="00A80C08">
      <w:pPr>
        <w:tabs>
          <w:tab w:val="left" w:pos="1427"/>
        </w:tabs>
        <w:ind w:firstLine="567"/>
        <w:jc w:val="both"/>
        <w:rPr>
          <w:sz w:val="24"/>
          <w:szCs w:val="24"/>
        </w:rPr>
      </w:pPr>
      <w:r w:rsidRPr="00470983">
        <w:rPr>
          <w:sz w:val="24"/>
          <w:szCs w:val="24"/>
        </w:rPr>
        <w:t>2.Адаптация главного входа в здание интерната:</w:t>
      </w:r>
    </w:p>
    <w:p w:rsidR="00A80C08" w:rsidRPr="00470983" w:rsidRDefault="00A80C08" w:rsidP="00A80C08">
      <w:pPr>
        <w:tabs>
          <w:tab w:val="left" w:pos="1427"/>
        </w:tabs>
        <w:ind w:firstLine="567"/>
        <w:jc w:val="both"/>
        <w:rPr>
          <w:sz w:val="24"/>
          <w:szCs w:val="24"/>
        </w:rPr>
      </w:pPr>
      <w:r w:rsidRPr="00470983">
        <w:rPr>
          <w:sz w:val="24"/>
          <w:szCs w:val="24"/>
        </w:rPr>
        <w:t xml:space="preserve">- монтаж входной площадки с лестницей и пандусом </w:t>
      </w:r>
      <w:proofErr w:type="gramStart"/>
      <w:r w:rsidRPr="00470983">
        <w:rPr>
          <w:sz w:val="24"/>
          <w:szCs w:val="24"/>
        </w:rPr>
        <w:t>железобетонных</w:t>
      </w:r>
      <w:proofErr w:type="gramEnd"/>
      <w:r w:rsidRPr="00470983">
        <w:rPr>
          <w:sz w:val="24"/>
          <w:szCs w:val="24"/>
        </w:rPr>
        <w:t>;</w:t>
      </w:r>
    </w:p>
    <w:p w:rsidR="00A80C08" w:rsidRPr="00470983" w:rsidRDefault="00A80C08" w:rsidP="00A80C08">
      <w:pPr>
        <w:tabs>
          <w:tab w:val="left" w:pos="1427"/>
        </w:tabs>
        <w:ind w:firstLine="567"/>
        <w:jc w:val="both"/>
        <w:rPr>
          <w:sz w:val="24"/>
          <w:szCs w:val="24"/>
        </w:rPr>
      </w:pPr>
      <w:r w:rsidRPr="00470983">
        <w:rPr>
          <w:sz w:val="24"/>
          <w:szCs w:val="24"/>
        </w:rPr>
        <w:t>- установка лестничных ограждений из трубы ВГП с поручнями с обеих сторон;</w:t>
      </w:r>
    </w:p>
    <w:p w:rsidR="00A80C08" w:rsidRPr="00470983" w:rsidRDefault="00A80C08" w:rsidP="00A80C08">
      <w:pPr>
        <w:tabs>
          <w:tab w:val="left" w:pos="1427"/>
        </w:tabs>
        <w:ind w:firstLine="567"/>
        <w:jc w:val="both"/>
        <w:rPr>
          <w:sz w:val="24"/>
          <w:szCs w:val="24"/>
        </w:rPr>
      </w:pPr>
      <w:r w:rsidRPr="00470983">
        <w:rPr>
          <w:sz w:val="24"/>
          <w:szCs w:val="24"/>
        </w:rPr>
        <w:t>-  установка ограждений из трубы ВГП для пандуса с поручнями с обеих сторон пандуса в двух уровнях;</w:t>
      </w:r>
    </w:p>
    <w:p w:rsidR="00A80C08" w:rsidRPr="00470983" w:rsidRDefault="00A80C08" w:rsidP="00A80C08">
      <w:pPr>
        <w:tabs>
          <w:tab w:val="left" w:pos="1427"/>
        </w:tabs>
        <w:ind w:firstLine="567"/>
        <w:jc w:val="both"/>
        <w:rPr>
          <w:sz w:val="24"/>
          <w:szCs w:val="24"/>
        </w:rPr>
      </w:pPr>
      <w:r w:rsidRPr="00470983">
        <w:rPr>
          <w:sz w:val="24"/>
          <w:szCs w:val="24"/>
        </w:rPr>
        <w:t>- контрастная маркировка краевых ступеней  лестницы по проступи;</w:t>
      </w:r>
    </w:p>
    <w:p w:rsidR="00A80C08" w:rsidRPr="00470983" w:rsidRDefault="00A80C08" w:rsidP="00A80C08">
      <w:pPr>
        <w:tabs>
          <w:tab w:val="left" w:pos="1427"/>
        </w:tabs>
        <w:ind w:firstLine="567"/>
        <w:jc w:val="both"/>
        <w:rPr>
          <w:sz w:val="24"/>
          <w:szCs w:val="24"/>
        </w:rPr>
      </w:pPr>
      <w:r w:rsidRPr="00470983">
        <w:rPr>
          <w:sz w:val="24"/>
          <w:szCs w:val="24"/>
        </w:rPr>
        <w:t>- монтаж навесов над входной площадкой;</w:t>
      </w:r>
    </w:p>
    <w:p w:rsidR="00A80C08" w:rsidRPr="00470983" w:rsidRDefault="00A80C08" w:rsidP="00A80C08">
      <w:pPr>
        <w:tabs>
          <w:tab w:val="left" w:pos="1427"/>
        </w:tabs>
        <w:ind w:firstLine="567"/>
        <w:jc w:val="both"/>
        <w:rPr>
          <w:sz w:val="24"/>
          <w:szCs w:val="24"/>
        </w:rPr>
      </w:pPr>
      <w:r w:rsidRPr="00470983">
        <w:rPr>
          <w:sz w:val="24"/>
          <w:szCs w:val="24"/>
        </w:rPr>
        <w:t>- замена дверного блока таким образом, чтобы ширина проема в свету была не менее 0,9м. В дверных проемах предусмотрены прозрачные смотровые панели. Высота порогов в дверном проеме не более 0,014м. Установлены дверные ручки П-образного и нажимного типа, контрастных по отношению к полотну двери. Прозрачные полотна дверей контрастно промаркированы. Дверные проемы контрастно промаркированы.</w:t>
      </w:r>
    </w:p>
    <w:p w:rsidR="00A80C08" w:rsidRPr="00470983" w:rsidRDefault="00A80C08" w:rsidP="00A80C08">
      <w:pPr>
        <w:tabs>
          <w:tab w:val="left" w:pos="1427"/>
        </w:tabs>
        <w:ind w:firstLine="567"/>
        <w:jc w:val="both"/>
        <w:rPr>
          <w:sz w:val="24"/>
          <w:szCs w:val="24"/>
        </w:rPr>
      </w:pPr>
      <w:r w:rsidRPr="00470983">
        <w:rPr>
          <w:sz w:val="24"/>
          <w:szCs w:val="24"/>
        </w:rPr>
        <w:t>- установка доводчиков с функцией задержки закрывания двери;</w:t>
      </w:r>
    </w:p>
    <w:p w:rsidR="00A80C08" w:rsidRPr="00470983" w:rsidRDefault="00A80C08" w:rsidP="00A80C08">
      <w:pPr>
        <w:tabs>
          <w:tab w:val="left" w:pos="1427"/>
        </w:tabs>
        <w:ind w:firstLine="567"/>
        <w:jc w:val="both"/>
        <w:rPr>
          <w:sz w:val="24"/>
          <w:szCs w:val="24"/>
        </w:rPr>
      </w:pPr>
      <w:r w:rsidRPr="00470983">
        <w:rPr>
          <w:sz w:val="24"/>
          <w:szCs w:val="24"/>
        </w:rPr>
        <w:t>- установка уличных светильников на входе;</w:t>
      </w:r>
    </w:p>
    <w:p w:rsidR="00A80C08" w:rsidRPr="00470983" w:rsidRDefault="00A80C08" w:rsidP="00A80C08">
      <w:pPr>
        <w:tabs>
          <w:tab w:val="left" w:pos="1427"/>
        </w:tabs>
        <w:ind w:firstLine="567"/>
        <w:jc w:val="both"/>
        <w:rPr>
          <w:sz w:val="24"/>
          <w:szCs w:val="24"/>
        </w:rPr>
      </w:pPr>
      <w:r w:rsidRPr="00470983">
        <w:rPr>
          <w:sz w:val="24"/>
          <w:szCs w:val="24"/>
        </w:rPr>
        <w:t>- установка информационной таблички об объекте из ПВХ дублированная шрифтом Брайля на стене с замковой стороны двери.</w:t>
      </w:r>
    </w:p>
    <w:p w:rsidR="00A80C08" w:rsidRPr="00470983" w:rsidRDefault="00A80C08" w:rsidP="00A80C08">
      <w:pPr>
        <w:tabs>
          <w:tab w:val="left" w:pos="1427"/>
        </w:tabs>
        <w:ind w:firstLine="567"/>
        <w:jc w:val="both"/>
        <w:rPr>
          <w:sz w:val="24"/>
          <w:szCs w:val="24"/>
        </w:rPr>
      </w:pPr>
      <w:r w:rsidRPr="00470983">
        <w:rPr>
          <w:sz w:val="24"/>
          <w:szCs w:val="24"/>
        </w:rPr>
        <w:t>3. Адаптация путей движения внутри здания и целевых зон:</w:t>
      </w:r>
    </w:p>
    <w:p w:rsidR="00A80C08" w:rsidRPr="00470983" w:rsidRDefault="00A80C08" w:rsidP="00A80C08">
      <w:pPr>
        <w:tabs>
          <w:tab w:val="left" w:pos="1427"/>
        </w:tabs>
        <w:ind w:firstLine="567"/>
        <w:jc w:val="both"/>
        <w:rPr>
          <w:sz w:val="24"/>
          <w:szCs w:val="24"/>
        </w:rPr>
      </w:pPr>
      <w:r w:rsidRPr="00470983">
        <w:rPr>
          <w:sz w:val="24"/>
          <w:szCs w:val="24"/>
        </w:rPr>
        <w:t>- замена дверей по путям движения и в кабинетах и в жилых комнатах таким образом, чтобы ширина проема в свету была не менее 0,9м. В дверных проемах предусмотрены прозрачные смотровые панели. Высота порогов в дверном проеме не более 0,014м. Установлены дверные ручки П-образного и нажимного типа, контрастных по отношению к полотну двери. Прозрачные полотна дверей контрастно промаркированы. Дверные проемы контрастно промаркированы;</w:t>
      </w:r>
    </w:p>
    <w:p w:rsidR="00A80C08" w:rsidRPr="00470983" w:rsidRDefault="00A80C08" w:rsidP="00A80C08">
      <w:pPr>
        <w:tabs>
          <w:tab w:val="left" w:pos="1427"/>
        </w:tabs>
        <w:ind w:firstLine="567"/>
        <w:jc w:val="both"/>
        <w:rPr>
          <w:sz w:val="24"/>
          <w:szCs w:val="24"/>
        </w:rPr>
      </w:pPr>
      <w:r w:rsidRPr="00470983">
        <w:rPr>
          <w:sz w:val="24"/>
          <w:szCs w:val="24"/>
        </w:rPr>
        <w:t>- установка информационных табличек с названиями кабинетов с замковой стороны двери.</w:t>
      </w:r>
    </w:p>
    <w:p w:rsidR="00A80C08" w:rsidRPr="00470983" w:rsidRDefault="00A80C08" w:rsidP="00A80C08">
      <w:pPr>
        <w:tabs>
          <w:tab w:val="left" w:pos="1427"/>
        </w:tabs>
        <w:ind w:firstLine="567"/>
        <w:jc w:val="both"/>
        <w:rPr>
          <w:sz w:val="24"/>
          <w:szCs w:val="24"/>
        </w:rPr>
      </w:pPr>
      <w:r w:rsidRPr="00470983">
        <w:rPr>
          <w:sz w:val="24"/>
          <w:szCs w:val="24"/>
        </w:rPr>
        <w:t>4. Адаптация туалетов:</w:t>
      </w:r>
    </w:p>
    <w:p w:rsidR="00A80C08" w:rsidRPr="00470983" w:rsidRDefault="00A80C08" w:rsidP="00A80C08">
      <w:pPr>
        <w:tabs>
          <w:tab w:val="left" w:pos="1427"/>
        </w:tabs>
        <w:ind w:firstLine="567"/>
        <w:jc w:val="both"/>
        <w:rPr>
          <w:sz w:val="24"/>
          <w:szCs w:val="24"/>
        </w:rPr>
      </w:pPr>
      <w:r w:rsidRPr="00470983">
        <w:rPr>
          <w:sz w:val="24"/>
          <w:szCs w:val="24"/>
        </w:rPr>
        <w:t>- установка смесителей с локтевым управлением на умывальниках;</w:t>
      </w:r>
    </w:p>
    <w:p w:rsidR="00A80C08" w:rsidRPr="00470983" w:rsidRDefault="00A80C08" w:rsidP="00A80C08">
      <w:pPr>
        <w:tabs>
          <w:tab w:val="left" w:pos="1427"/>
        </w:tabs>
        <w:ind w:firstLine="567"/>
        <w:jc w:val="both"/>
        <w:rPr>
          <w:sz w:val="24"/>
          <w:szCs w:val="24"/>
        </w:rPr>
      </w:pPr>
      <w:r w:rsidRPr="00470983">
        <w:rPr>
          <w:sz w:val="24"/>
          <w:szCs w:val="24"/>
        </w:rPr>
        <w:t>- установка опорных поручней;</w:t>
      </w:r>
    </w:p>
    <w:p w:rsidR="00A80C08" w:rsidRPr="00470983" w:rsidRDefault="00A80C08" w:rsidP="00A80C08">
      <w:pPr>
        <w:tabs>
          <w:tab w:val="left" w:pos="1427"/>
        </w:tabs>
        <w:ind w:firstLine="567"/>
        <w:jc w:val="both"/>
        <w:rPr>
          <w:sz w:val="24"/>
          <w:szCs w:val="24"/>
        </w:rPr>
      </w:pPr>
      <w:r w:rsidRPr="00470983">
        <w:rPr>
          <w:sz w:val="24"/>
          <w:szCs w:val="24"/>
        </w:rPr>
        <w:t>- установка аварийного светильника;</w:t>
      </w:r>
    </w:p>
    <w:p w:rsidR="00A80C08" w:rsidRPr="00470983" w:rsidRDefault="00A80C08" w:rsidP="00A80C08">
      <w:pPr>
        <w:tabs>
          <w:tab w:val="left" w:pos="1427"/>
        </w:tabs>
        <w:ind w:firstLine="567"/>
        <w:jc w:val="both"/>
        <w:rPr>
          <w:sz w:val="24"/>
          <w:szCs w:val="24"/>
        </w:rPr>
      </w:pPr>
      <w:r w:rsidRPr="00470983">
        <w:rPr>
          <w:sz w:val="24"/>
          <w:szCs w:val="24"/>
        </w:rPr>
        <w:t>- монтаж осветительных приборов;</w:t>
      </w:r>
    </w:p>
    <w:p w:rsidR="00A80C08" w:rsidRPr="00470983" w:rsidRDefault="00A80C08" w:rsidP="00A80C08">
      <w:pPr>
        <w:tabs>
          <w:tab w:val="left" w:pos="1427"/>
        </w:tabs>
        <w:ind w:firstLine="567"/>
        <w:jc w:val="both"/>
        <w:rPr>
          <w:sz w:val="24"/>
          <w:szCs w:val="24"/>
        </w:rPr>
      </w:pPr>
      <w:r w:rsidRPr="00470983">
        <w:rPr>
          <w:sz w:val="24"/>
          <w:szCs w:val="24"/>
        </w:rPr>
        <w:t>- установка кнопки вызова персонала;</w:t>
      </w:r>
    </w:p>
    <w:p w:rsidR="00A80C08" w:rsidRPr="00470983" w:rsidRDefault="00A80C08" w:rsidP="00A80C08">
      <w:pPr>
        <w:tabs>
          <w:tab w:val="left" w:pos="1427"/>
        </w:tabs>
        <w:ind w:firstLine="567"/>
        <w:jc w:val="both"/>
        <w:rPr>
          <w:sz w:val="24"/>
          <w:szCs w:val="24"/>
        </w:rPr>
      </w:pPr>
      <w:r w:rsidRPr="00470983">
        <w:rPr>
          <w:sz w:val="24"/>
          <w:szCs w:val="24"/>
        </w:rPr>
        <w:t>-установка информирующих обозначений.</w:t>
      </w:r>
    </w:p>
    <w:p w:rsidR="00A80C08" w:rsidRPr="00470983" w:rsidRDefault="00A80C08" w:rsidP="00A80C08">
      <w:pPr>
        <w:ind w:firstLine="567"/>
        <w:rPr>
          <w:sz w:val="24"/>
          <w:szCs w:val="24"/>
        </w:rPr>
      </w:pPr>
    </w:p>
    <w:p w:rsidR="00A20839" w:rsidRPr="00470983" w:rsidRDefault="00A80C08" w:rsidP="00A80C08">
      <w:pPr>
        <w:ind w:firstLine="567"/>
        <w:jc w:val="both"/>
      </w:pPr>
      <w:r w:rsidRPr="00470983">
        <w:rPr>
          <w:sz w:val="24"/>
          <w:szCs w:val="24"/>
        </w:rPr>
        <w:t>В результате проведения вышеуказанных работ обеспечена полная доступность территории и первого этажа здания для инвалидов всех категорий. Второй этаж здания доступен полностью для инвалидов с нарушениями опорно-двигательного аппарата, зрения, слуха, интеллекта.</w:t>
      </w:r>
    </w:p>
    <w:p w:rsidR="003651F9" w:rsidRPr="00470983" w:rsidRDefault="003651F9" w:rsidP="003651F9">
      <w:pPr>
        <w:ind w:left="709" w:right="-15" w:firstLine="567"/>
        <w:jc w:val="center"/>
        <w:rPr>
          <w:b/>
          <w:sz w:val="24"/>
          <w:szCs w:val="24"/>
        </w:rPr>
      </w:pPr>
      <w:r w:rsidRPr="00470983">
        <w:rPr>
          <w:b/>
          <w:sz w:val="24"/>
          <w:szCs w:val="24"/>
        </w:rPr>
        <w:t>Оценка учебно-методического обеспечения.</w:t>
      </w:r>
    </w:p>
    <w:p w:rsidR="003651F9" w:rsidRPr="00470983" w:rsidRDefault="003651F9" w:rsidP="003651F9">
      <w:pPr>
        <w:ind w:left="709" w:right="-15" w:firstLine="567"/>
        <w:jc w:val="center"/>
        <w:rPr>
          <w:b/>
          <w:sz w:val="24"/>
          <w:szCs w:val="24"/>
        </w:rPr>
      </w:pPr>
    </w:p>
    <w:p w:rsidR="003651F9" w:rsidRPr="00470983" w:rsidRDefault="003651F9" w:rsidP="003651F9">
      <w:pPr>
        <w:ind w:right="-15" w:firstLine="567"/>
        <w:jc w:val="both"/>
        <w:rPr>
          <w:sz w:val="24"/>
          <w:szCs w:val="24"/>
        </w:rPr>
      </w:pPr>
      <w:r w:rsidRPr="00470983">
        <w:rPr>
          <w:sz w:val="24"/>
          <w:szCs w:val="24"/>
        </w:rPr>
        <w:t xml:space="preserve">Количество учебно-методической литературы на </w:t>
      </w:r>
      <w:r w:rsidR="00017CD2">
        <w:rPr>
          <w:sz w:val="24"/>
          <w:szCs w:val="24"/>
        </w:rPr>
        <w:t>06</w:t>
      </w:r>
      <w:r w:rsidRPr="00470983">
        <w:rPr>
          <w:sz w:val="24"/>
          <w:szCs w:val="24"/>
        </w:rPr>
        <w:t>.</w:t>
      </w:r>
      <w:r w:rsidR="00017CD2">
        <w:rPr>
          <w:sz w:val="24"/>
          <w:szCs w:val="24"/>
        </w:rPr>
        <w:t>06</w:t>
      </w:r>
      <w:r w:rsidRPr="00470983">
        <w:rPr>
          <w:sz w:val="24"/>
          <w:szCs w:val="24"/>
        </w:rPr>
        <w:t>. 201</w:t>
      </w:r>
      <w:r w:rsidR="00017CD2">
        <w:rPr>
          <w:sz w:val="24"/>
          <w:szCs w:val="24"/>
        </w:rPr>
        <w:t>9</w:t>
      </w:r>
      <w:r w:rsidRPr="00470983">
        <w:rPr>
          <w:sz w:val="24"/>
          <w:szCs w:val="24"/>
        </w:rPr>
        <w:t xml:space="preserve"> составляет 1</w:t>
      </w:r>
      <w:r w:rsidR="00017CD2">
        <w:rPr>
          <w:sz w:val="24"/>
          <w:szCs w:val="24"/>
        </w:rPr>
        <w:t>426</w:t>
      </w:r>
      <w:r w:rsidRPr="00470983">
        <w:rPr>
          <w:sz w:val="24"/>
          <w:szCs w:val="24"/>
        </w:rPr>
        <w:t xml:space="preserve"> экз., в том числе: учебников - 1</w:t>
      </w:r>
      <w:r w:rsidR="00017CD2">
        <w:rPr>
          <w:sz w:val="24"/>
          <w:szCs w:val="24"/>
        </w:rPr>
        <w:t>011</w:t>
      </w:r>
      <w:r w:rsidRPr="00470983">
        <w:rPr>
          <w:sz w:val="24"/>
          <w:szCs w:val="24"/>
        </w:rPr>
        <w:t xml:space="preserve"> экз.; учебно-методической литературы – 1</w:t>
      </w:r>
      <w:r w:rsidR="00017CD2">
        <w:rPr>
          <w:sz w:val="24"/>
          <w:szCs w:val="24"/>
        </w:rPr>
        <w:t>67</w:t>
      </w:r>
      <w:r w:rsidRPr="00470983">
        <w:rPr>
          <w:sz w:val="24"/>
          <w:szCs w:val="24"/>
        </w:rPr>
        <w:t xml:space="preserve"> экз., видеотека –27 экз. DVD, CD дисков. Учебники, используемые в образовательной деятельности, соответствуют </w:t>
      </w:r>
      <w:r w:rsidRPr="00470983">
        <w:rPr>
          <w:sz w:val="24"/>
          <w:szCs w:val="24"/>
        </w:rPr>
        <w:lastRenderedPageBreak/>
        <w:t xml:space="preserve">федеральному перечню учебников, рекомендованных Министерством образования и науки Российской Федерации к использованию в образовательной деятельности. Комплекты  учебно-наглядных пособий по всем предметам учебного плана облегчают процесс запоминания, позволяют сделать урок более интересным и динамичным, содействуют становлению объемных и ярких представлений об учебных дисциплинах. Причем учителя используют </w:t>
      </w:r>
      <w:proofErr w:type="gramStart"/>
      <w:r w:rsidRPr="00470983">
        <w:rPr>
          <w:sz w:val="24"/>
          <w:szCs w:val="24"/>
        </w:rPr>
        <w:t>не</w:t>
      </w:r>
      <w:proofErr w:type="gramEnd"/>
      <w:r w:rsidRPr="00470983">
        <w:rPr>
          <w:sz w:val="24"/>
          <w:szCs w:val="24"/>
        </w:rPr>
        <w:t xml:space="preserve"> только иллюстративный и схематичный методы, но и интерактивный, провоцирующий учащихся на размышление, поиск. </w:t>
      </w:r>
      <w:proofErr w:type="gramStart"/>
      <w:r w:rsidRPr="00470983">
        <w:rPr>
          <w:sz w:val="24"/>
          <w:szCs w:val="24"/>
        </w:rPr>
        <w:t>Этому способствуют комплекты лабораторного оборудования по предметам, натуральных объектов, приборов, механизмов, моделей, макетов, изобразительных плакатов, схем, рисунков, фотографий, чертежей, графиков, таблиц, диаграмм.</w:t>
      </w:r>
      <w:proofErr w:type="gramEnd"/>
      <w:r w:rsidRPr="00470983">
        <w:rPr>
          <w:sz w:val="24"/>
          <w:szCs w:val="24"/>
        </w:rPr>
        <w:t xml:space="preserve"> Интерактивные доски, проекторы в школе используются как в урочной, так и во внеурочной деятельности отображая цифровые образовательные ресурсы, а также служат экраном для переноса различной учебной информации, в том числе познавательных презентаций, карт, схем, рисунков и т.д. Использование цифровых образовательных ресурсов формирует у учащихся навыки самостоятельного поиска, обработки и анализа информации, способствуют раскрытию творческого потенциала учащихся. Таким образом, учебно-методическое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 а также типичных ситуаций применения.  </w:t>
      </w:r>
    </w:p>
    <w:p w:rsidR="003651F9" w:rsidRPr="00470983" w:rsidRDefault="003651F9" w:rsidP="003651F9">
      <w:pPr>
        <w:tabs>
          <w:tab w:val="left" w:pos="3155"/>
        </w:tabs>
        <w:jc w:val="center"/>
        <w:rPr>
          <w:b/>
          <w:sz w:val="24"/>
          <w:szCs w:val="24"/>
        </w:rPr>
      </w:pPr>
      <w:r w:rsidRPr="00470983">
        <w:rPr>
          <w:b/>
          <w:sz w:val="24"/>
          <w:szCs w:val="24"/>
        </w:rPr>
        <w:t>Оценка библиотечно-информационного обеспечения.</w:t>
      </w:r>
    </w:p>
    <w:p w:rsidR="003651F9" w:rsidRPr="00470983" w:rsidRDefault="003651F9" w:rsidP="003651F9">
      <w:pPr>
        <w:rPr>
          <w:sz w:val="24"/>
          <w:szCs w:val="24"/>
        </w:rPr>
      </w:pPr>
    </w:p>
    <w:p w:rsidR="003651F9" w:rsidRPr="00470983" w:rsidRDefault="003651F9" w:rsidP="003651F9">
      <w:pPr>
        <w:ind w:firstLine="567"/>
        <w:jc w:val="both"/>
        <w:rPr>
          <w:sz w:val="24"/>
          <w:szCs w:val="24"/>
        </w:rPr>
      </w:pPr>
      <w:r w:rsidRPr="00470983">
        <w:rPr>
          <w:sz w:val="24"/>
          <w:szCs w:val="24"/>
        </w:rPr>
        <w:t xml:space="preserve">Общий библиотечный фонд на </w:t>
      </w:r>
      <w:r w:rsidR="00017CD2">
        <w:rPr>
          <w:sz w:val="24"/>
          <w:szCs w:val="24"/>
        </w:rPr>
        <w:t>06</w:t>
      </w:r>
      <w:r w:rsidRPr="00470983">
        <w:rPr>
          <w:sz w:val="24"/>
          <w:szCs w:val="24"/>
        </w:rPr>
        <w:t>.</w:t>
      </w:r>
      <w:r w:rsidR="00017CD2">
        <w:rPr>
          <w:sz w:val="24"/>
          <w:szCs w:val="24"/>
        </w:rPr>
        <w:t>06</w:t>
      </w:r>
      <w:r w:rsidRPr="00470983">
        <w:rPr>
          <w:sz w:val="24"/>
          <w:szCs w:val="24"/>
        </w:rPr>
        <w:t>.201</w:t>
      </w:r>
      <w:r w:rsidR="00017CD2">
        <w:rPr>
          <w:sz w:val="24"/>
          <w:szCs w:val="24"/>
        </w:rPr>
        <w:t>9</w:t>
      </w:r>
      <w:r w:rsidRPr="00470983">
        <w:rPr>
          <w:sz w:val="24"/>
          <w:szCs w:val="24"/>
        </w:rPr>
        <w:t xml:space="preserve"> составляет 14</w:t>
      </w:r>
      <w:r w:rsidR="00017CD2">
        <w:rPr>
          <w:sz w:val="24"/>
          <w:szCs w:val="24"/>
        </w:rPr>
        <w:t>26</w:t>
      </w:r>
      <w:r w:rsidRPr="00470983">
        <w:rPr>
          <w:sz w:val="24"/>
          <w:szCs w:val="24"/>
        </w:rPr>
        <w:t xml:space="preserve"> экз., в том числе: учебников - 1</w:t>
      </w:r>
      <w:r w:rsidR="00017CD2">
        <w:rPr>
          <w:sz w:val="24"/>
          <w:szCs w:val="24"/>
        </w:rPr>
        <w:t>011</w:t>
      </w:r>
      <w:r w:rsidRPr="00470983">
        <w:rPr>
          <w:sz w:val="24"/>
          <w:szCs w:val="24"/>
        </w:rPr>
        <w:t xml:space="preserve"> экз.; учебно-методической литературы – 1</w:t>
      </w:r>
      <w:r w:rsidR="00017CD2">
        <w:rPr>
          <w:sz w:val="24"/>
          <w:szCs w:val="24"/>
        </w:rPr>
        <w:t>67</w:t>
      </w:r>
      <w:r w:rsidRPr="00470983">
        <w:rPr>
          <w:sz w:val="24"/>
          <w:szCs w:val="24"/>
        </w:rPr>
        <w:t xml:space="preserve"> экз., художественной  литературы - 147 экз. Библиотека имеет абонемент, «читальный зал» (зона для чтения книг) на 12 мест. В библиотеке ведется справочно-библиографический  каталог (алфавитный, систематический). Библиотека оснащена сканером для сканирования и распознавания текстов и моноблоком.</w:t>
      </w:r>
    </w:p>
    <w:p w:rsidR="003651F9" w:rsidRPr="00470983" w:rsidRDefault="003651F9" w:rsidP="003651F9">
      <w:pPr>
        <w:tabs>
          <w:tab w:val="left" w:pos="2918"/>
        </w:tabs>
        <w:jc w:val="center"/>
        <w:rPr>
          <w:sz w:val="24"/>
          <w:szCs w:val="24"/>
        </w:rPr>
      </w:pPr>
      <w:r w:rsidRPr="00470983">
        <w:rPr>
          <w:sz w:val="24"/>
          <w:szCs w:val="24"/>
        </w:rPr>
        <w:t>Основные показатели работы школьной библиотеки в 201</w:t>
      </w:r>
      <w:r w:rsidR="00017CD2">
        <w:rPr>
          <w:sz w:val="24"/>
          <w:szCs w:val="24"/>
        </w:rPr>
        <w:t>8</w:t>
      </w:r>
      <w:r w:rsidRPr="00470983">
        <w:rPr>
          <w:sz w:val="24"/>
          <w:szCs w:val="24"/>
        </w:rPr>
        <w:t>-201</w:t>
      </w:r>
      <w:r w:rsidR="00017CD2">
        <w:rPr>
          <w:sz w:val="24"/>
          <w:szCs w:val="24"/>
        </w:rPr>
        <w:t>9</w:t>
      </w:r>
      <w:r w:rsidRPr="00470983">
        <w:rPr>
          <w:sz w:val="24"/>
          <w:szCs w:val="24"/>
        </w:rPr>
        <w:t xml:space="preserve"> учебном году</w:t>
      </w:r>
    </w:p>
    <w:p w:rsidR="003651F9" w:rsidRPr="00470983" w:rsidRDefault="003651F9" w:rsidP="003651F9">
      <w:pPr>
        <w:tabs>
          <w:tab w:val="left" w:pos="2918"/>
        </w:tabs>
        <w:rPr>
          <w:sz w:val="24"/>
          <w:szCs w:val="24"/>
        </w:rPr>
      </w:pPr>
    </w:p>
    <w:tbl>
      <w:tblPr>
        <w:tblStyle w:val="af0"/>
        <w:tblW w:w="0" w:type="auto"/>
        <w:jc w:val="center"/>
        <w:tblInd w:w="817" w:type="dxa"/>
        <w:tblLook w:val="04A0"/>
      </w:tblPr>
      <w:tblGrid>
        <w:gridCol w:w="4871"/>
        <w:gridCol w:w="2162"/>
      </w:tblGrid>
      <w:tr w:rsidR="003651F9" w:rsidRPr="00470983" w:rsidTr="000F63E5">
        <w:trPr>
          <w:jc w:val="center"/>
        </w:trPr>
        <w:tc>
          <w:tcPr>
            <w:tcW w:w="4871" w:type="dxa"/>
          </w:tcPr>
          <w:p w:rsidR="003651F9" w:rsidRPr="00470983" w:rsidRDefault="003651F9" w:rsidP="003651F9">
            <w:pPr>
              <w:tabs>
                <w:tab w:val="left" w:pos="2918"/>
              </w:tabs>
              <w:rPr>
                <w:sz w:val="24"/>
                <w:szCs w:val="24"/>
              </w:rPr>
            </w:pPr>
            <w:r w:rsidRPr="00470983">
              <w:rPr>
                <w:sz w:val="24"/>
                <w:szCs w:val="24"/>
              </w:rPr>
              <w:t>Книговыдача</w:t>
            </w:r>
          </w:p>
        </w:tc>
        <w:tc>
          <w:tcPr>
            <w:tcW w:w="2162" w:type="dxa"/>
          </w:tcPr>
          <w:p w:rsidR="003651F9" w:rsidRPr="00470983" w:rsidRDefault="003651F9" w:rsidP="00017CD2">
            <w:pPr>
              <w:tabs>
                <w:tab w:val="left" w:pos="2918"/>
              </w:tabs>
              <w:jc w:val="center"/>
              <w:rPr>
                <w:sz w:val="24"/>
                <w:szCs w:val="24"/>
              </w:rPr>
            </w:pPr>
            <w:r w:rsidRPr="00470983">
              <w:rPr>
                <w:sz w:val="24"/>
                <w:szCs w:val="24"/>
              </w:rPr>
              <w:t>254</w:t>
            </w:r>
            <w:r w:rsidR="00017CD2">
              <w:rPr>
                <w:sz w:val="24"/>
                <w:szCs w:val="24"/>
              </w:rPr>
              <w:t>5</w:t>
            </w:r>
            <w:r w:rsidRPr="00470983">
              <w:rPr>
                <w:sz w:val="24"/>
                <w:szCs w:val="24"/>
              </w:rPr>
              <w:t xml:space="preserve"> книг</w:t>
            </w:r>
          </w:p>
        </w:tc>
      </w:tr>
      <w:tr w:rsidR="003651F9" w:rsidRPr="00470983" w:rsidTr="000F63E5">
        <w:trPr>
          <w:jc w:val="center"/>
        </w:trPr>
        <w:tc>
          <w:tcPr>
            <w:tcW w:w="4871" w:type="dxa"/>
          </w:tcPr>
          <w:p w:rsidR="003651F9" w:rsidRPr="00470983" w:rsidRDefault="003651F9" w:rsidP="003651F9">
            <w:pPr>
              <w:tabs>
                <w:tab w:val="left" w:pos="2918"/>
              </w:tabs>
              <w:rPr>
                <w:sz w:val="24"/>
                <w:szCs w:val="24"/>
              </w:rPr>
            </w:pPr>
            <w:r w:rsidRPr="00470983">
              <w:rPr>
                <w:sz w:val="24"/>
                <w:szCs w:val="24"/>
              </w:rPr>
              <w:t>Посещаемость</w:t>
            </w:r>
          </w:p>
        </w:tc>
        <w:tc>
          <w:tcPr>
            <w:tcW w:w="2162" w:type="dxa"/>
          </w:tcPr>
          <w:p w:rsidR="003651F9" w:rsidRPr="00470983" w:rsidRDefault="003651F9" w:rsidP="00017CD2">
            <w:pPr>
              <w:tabs>
                <w:tab w:val="left" w:pos="2918"/>
              </w:tabs>
              <w:jc w:val="center"/>
              <w:rPr>
                <w:sz w:val="24"/>
                <w:szCs w:val="24"/>
              </w:rPr>
            </w:pPr>
            <w:r w:rsidRPr="00470983">
              <w:rPr>
                <w:sz w:val="24"/>
                <w:szCs w:val="24"/>
              </w:rPr>
              <w:t>23</w:t>
            </w:r>
            <w:r w:rsidR="00017CD2">
              <w:rPr>
                <w:sz w:val="24"/>
                <w:szCs w:val="24"/>
              </w:rPr>
              <w:t>5</w:t>
            </w:r>
            <w:r w:rsidRPr="00470983">
              <w:rPr>
                <w:sz w:val="24"/>
                <w:szCs w:val="24"/>
              </w:rPr>
              <w:t>0 человек</w:t>
            </w:r>
          </w:p>
        </w:tc>
      </w:tr>
      <w:tr w:rsidR="003651F9" w:rsidRPr="00470983" w:rsidTr="000F63E5">
        <w:trPr>
          <w:jc w:val="center"/>
        </w:trPr>
        <w:tc>
          <w:tcPr>
            <w:tcW w:w="4871" w:type="dxa"/>
          </w:tcPr>
          <w:p w:rsidR="003651F9" w:rsidRPr="00470983" w:rsidRDefault="003651F9" w:rsidP="003651F9">
            <w:pPr>
              <w:tabs>
                <w:tab w:val="left" w:pos="2918"/>
              </w:tabs>
              <w:rPr>
                <w:sz w:val="24"/>
                <w:szCs w:val="24"/>
              </w:rPr>
            </w:pPr>
            <w:r w:rsidRPr="00470983">
              <w:rPr>
                <w:sz w:val="24"/>
                <w:szCs w:val="24"/>
              </w:rPr>
              <w:t>Число зарегистрированных пользователей</w:t>
            </w:r>
          </w:p>
        </w:tc>
        <w:tc>
          <w:tcPr>
            <w:tcW w:w="2162" w:type="dxa"/>
          </w:tcPr>
          <w:p w:rsidR="003651F9" w:rsidRPr="00470983" w:rsidRDefault="003651F9" w:rsidP="003651F9">
            <w:pPr>
              <w:tabs>
                <w:tab w:val="left" w:pos="2918"/>
              </w:tabs>
              <w:jc w:val="center"/>
              <w:rPr>
                <w:sz w:val="24"/>
                <w:szCs w:val="24"/>
              </w:rPr>
            </w:pPr>
            <w:r w:rsidRPr="00470983">
              <w:rPr>
                <w:sz w:val="24"/>
                <w:szCs w:val="24"/>
              </w:rPr>
              <w:t>117 человек</w:t>
            </w:r>
          </w:p>
        </w:tc>
      </w:tr>
    </w:tbl>
    <w:p w:rsidR="00017CD2" w:rsidRDefault="00017CD2" w:rsidP="003651F9">
      <w:pPr>
        <w:jc w:val="center"/>
        <w:rPr>
          <w:b/>
          <w:sz w:val="24"/>
          <w:szCs w:val="24"/>
        </w:rPr>
      </w:pPr>
    </w:p>
    <w:p w:rsidR="003651F9" w:rsidRPr="00470983" w:rsidRDefault="003651F9" w:rsidP="003651F9">
      <w:pPr>
        <w:jc w:val="center"/>
        <w:rPr>
          <w:b/>
          <w:sz w:val="24"/>
          <w:szCs w:val="24"/>
        </w:rPr>
      </w:pPr>
      <w:r w:rsidRPr="00470983">
        <w:rPr>
          <w:b/>
          <w:sz w:val="24"/>
          <w:szCs w:val="24"/>
        </w:rPr>
        <w:t>Дополнительный перечень показателей деятельности коррекционных                                               общеобразовательных организаций, подлежащих анализу.</w:t>
      </w:r>
    </w:p>
    <w:p w:rsidR="003651F9" w:rsidRPr="00470983" w:rsidRDefault="003651F9" w:rsidP="003651F9">
      <w:pPr>
        <w:jc w:val="center"/>
        <w:rPr>
          <w:b/>
          <w:sz w:val="24"/>
          <w:szCs w:val="24"/>
        </w:rPr>
      </w:pPr>
    </w:p>
    <w:tbl>
      <w:tblPr>
        <w:tblW w:w="0" w:type="auto"/>
        <w:jc w:val="center"/>
        <w:tblInd w:w="987" w:type="dxa"/>
        <w:tblLayout w:type="fixed"/>
        <w:tblCellMar>
          <w:left w:w="10" w:type="dxa"/>
          <w:right w:w="10" w:type="dxa"/>
        </w:tblCellMar>
        <w:tblLook w:val="0000"/>
      </w:tblPr>
      <w:tblGrid>
        <w:gridCol w:w="1248"/>
        <w:gridCol w:w="5237"/>
        <w:gridCol w:w="2573"/>
      </w:tblGrid>
      <w:tr w:rsidR="003651F9" w:rsidRPr="00470983" w:rsidTr="003651F9">
        <w:trPr>
          <w:trHeight w:hRule="exact" w:val="33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w:t>
            </w:r>
          </w:p>
        </w:tc>
        <w:tc>
          <w:tcPr>
            <w:tcW w:w="5237"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Показатель</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Данные</w:t>
            </w:r>
          </w:p>
        </w:tc>
      </w:tr>
      <w:tr w:rsidR="003651F9" w:rsidRPr="00470983" w:rsidTr="003651F9">
        <w:trPr>
          <w:trHeight w:hRule="exact" w:val="552"/>
          <w:jc w:val="center"/>
        </w:trPr>
        <w:tc>
          <w:tcPr>
            <w:tcW w:w="1248" w:type="dxa"/>
            <w:tcBorders>
              <w:top w:val="single" w:sz="4" w:space="0" w:color="auto"/>
              <w:left w:val="single" w:sz="4" w:space="0" w:color="auto"/>
            </w:tcBorders>
            <w:shd w:val="clear" w:color="auto" w:fill="FFFFFF"/>
          </w:tcPr>
          <w:p w:rsidR="003651F9" w:rsidRPr="00470983" w:rsidRDefault="003651F9" w:rsidP="000F63E5">
            <w:pPr>
              <w:jc w:val="center"/>
              <w:rPr>
                <w:sz w:val="24"/>
                <w:szCs w:val="24"/>
              </w:rPr>
            </w:pPr>
            <w:r w:rsidRPr="00470983">
              <w:rPr>
                <w:rStyle w:val="20"/>
                <w:color w:val="auto"/>
                <w:sz w:val="24"/>
                <w:szCs w:val="24"/>
              </w:rPr>
              <w:t>1</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 xml:space="preserve">Количество в </w:t>
            </w:r>
            <w:proofErr w:type="spellStart"/>
            <w:r w:rsidRPr="00470983">
              <w:rPr>
                <w:rStyle w:val="20"/>
                <w:color w:val="auto"/>
                <w:sz w:val="24"/>
                <w:szCs w:val="24"/>
              </w:rPr>
              <w:t>органазации</w:t>
            </w:r>
            <w:proofErr w:type="spellEnd"/>
            <w:r w:rsidRPr="00470983">
              <w:rPr>
                <w:rStyle w:val="20"/>
                <w:color w:val="auto"/>
                <w:sz w:val="24"/>
                <w:szCs w:val="24"/>
              </w:rPr>
              <w:t xml:space="preserve"> </w:t>
            </w:r>
            <w:proofErr w:type="spellStart"/>
            <w:r w:rsidRPr="00470983">
              <w:rPr>
                <w:rStyle w:val="20"/>
                <w:color w:val="auto"/>
                <w:sz w:val="24"/>
                <w:szCs w:val="24"/>
              </w:rPr>
              <w:t>мультимедий</w:t>
            </w:r>
            <w:r w:rsidRPr="00470983">
              <w:rPr>
                <w:rStyle w:val="20"/>
                <w:color w:val="auto"/>
                <w:sz w:val="24"/>
                <w:szCs w:val="24"/>
              </w:rPr>
              <w:softHyphen/>
              <w:t>ного</w:t>
            </w:r>
            <w:proofErr w:type="spellEnd"/>
            <w:r w:rsidRPr="00470983">
              <w:rPr>
                <w:rStyle w:val="20"/>
                <w:color w:val="auto"/>
                <w:sz w:val="24"/>
                <w:szCs w:val="24"/>
              </w:rPr>
              <w:t>, интерактивного и офисного обору</w:t>
            </w:r>
            <w:r w:rsidRPr="00470983">
              <w:rPr>
                <w:rStyle w:val="20"/>
                <w:color w:val="auto"/>
                <w:sz w:val="24"/>
                <w:szCs w:val="24"/>
              </w:rPr>
              <w:softHyphen/>
              <w:t>дования</w:t>
            </w:r>
          </w:p>
        </w:tc>
        <w:tc>
          <w:tcPr>
            <w:tcW w:w="2573" w:type="dxa"/>
            <w:tcBorders>
              <w:top w:val="single" w:sz="4" w:space="0" w:color="auto"/>
              <w:left w:val="single" w:sz="4" w:space="0" w:color="auto"/>
              <w:right w:val="single" w:sz="4" w:space="0" w:color="auto"/>
            </w:tcBorders>
            <w:shd w:val="clear" w:color="auto" w:fill="FFFFFF"/>
          </w:tcPr>
          <w:p w:rsidR="003651F9" w:rsidRPr="00470983" w:rsidRDefault="003651F9" w:rsidP="000F63E5">
            <w:pPr>
              <w:jc w:val="center"/>
              <w:rPr>
                <w:sz w:val="24"/>
                <w:szCs w:val="24"/>
              </w:rPr>
            </w:pPr>
            <w:r w:rsidRPr="00470983">
              <w:rPr>
                <w:rStyle w:val="20"/>
                <w:color w:val="auto"/>
                <w:sz w:val="24"/>
                <w:szCs w:val="24"/>
              </w:rPr>
              <w:t>(в единицах)</w:t>
            </w:r>
          </w:p>
        </w:tc>
      </w:tr>
      <w:tr w:rsidR="003651F9" w:rsidRPr="00470983" w:rsidTr="003651F9">
        <w:trPr>
          <w:trHeight w:hRule="exact" w:val="32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1.1</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-проекторов</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5</w:t>
            </w:r>
          </w:p>
        </w:tc>
      </w:tr>
      <w:tr w:rsidR="003651F9" w:rsidRPr="00470983" w:rsidTr="003651F9">
        <w:trPr>
          <w:trHeight w:hRule="exact" w:val="33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1.2</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-интерактивных досок</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4</w:t>
            </w:r>
          </w:p>
        </w:tc>
      </w:tr>
      <w:tr w:rsidR="003651F9" w:rsidRPr="00470983" w:rsidTr="003651F9">
        <w:trPr>
          <w:trHeight w:hRule="exact" w:val="331"/>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1.3</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-принтеров</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6B3DA2" w:rsidP="000F63E5">
            <w:pPr>
              <w:jc w:val="center"/>
              <w:rPr>
                <w:sz w:val="24"/>
                <w:szCs w:val="24"/>
              </w:rPr>
            </w:pPr>
            <w:r>
              <w:rPr>
                <w:rStyle w:val="20"/>
                <w:color w:val="auto"/>
                <w:sz w:val="24"/>
                <w:szCs w:val="24"/>
              </w:rPr>
              <w:t>8</w:t>
            </w:r>
          </w:p>
        </w:tc>
      </w:tr>
      <w:tr w:rsidR="003651F9" w:rsidRPr="00470983" w:rsidTr="003651F9">
        <w:trPr>
          <w:trHeight w:hRule="exact" w:val="32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1.4</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-сканеров</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w:t>
            </w:r>
          </w:p>
        </w:tc>
      </w:tr>
      <w:tr w:rsidR="003651F9" w:rsidRPr="00470983" w:rsidTr="003651F9">
        <w:trPr>
          <w:trHeight w:hRule="exact" w:val="341"/>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1.5</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-другое (указать наименование)</w:t>
            </w:r>
          </w:p>
        </w:tc>
        <w:tc>
          <w:tcPr>
            <w:tcW w:w="2573" w:type="dxa"/>
            <w:tcBorders>
              <w:top w:val="single" w:sz="4" w:space="0" w:color="auto"/>
              <w:left w:val="single" w:sz="4" w:space="0" w:color="auto"/>
              <w:right w:val="single" w:sz="4" w:space="0" w:color="auto"/>
            </w:tcBorders>
            <w:shd w:val="clear" w:color="auto" w:fill="FFFFFF"/>
          </w:tcPr>
          <w:p w:rsidR="003651F9" w:rsidRPr="00470983" w:rsidRDefault="003651F9" w:rsidP="000F63E5">
            <w:pPr>
              <w:jc w:val="center"/>
              <w:rPr>
                <w:sz w:val="24"/>
                <w:szCs w:val="24"/>
              </w:rPr>
            </w:pPr>
            <w:r w:rsidRPr="00470983">
              <w:rPr>
                <w:sz w:val="24"/>
                <w:szCs w:val="24"/>
              </w:rPr>
              <w:t>-</w:t>
            </w:r>
          </w:p>
        </w:tc>
      </w:tr>
      <w:tr w:rsidR="003651F9" w:rsidRPr="00470983" w:rsidTr="003651F9">
        <w:trPr>
          <w:trHeight w:hRule="exact" w:val="667"/>
          <w:jc w:val="center"/>
        </w:trPr>
        <w:tc>
          <w:tcPr>
            <w:tcW w:w="1248" w:type="dxa"/>
            <w:tcBorders>
              <w:top w:val="single" w:sz="4" w:space="0" w:color="auto"/>
              <w:lef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0"/>
                <w:color w:val="auto"/>
                <w:sz w:val="24"/>
                <w:szCs w:val="24"/>
              </w:rPr>
              <w:t>2</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Число посадочных мест в читальном зале библиотеки</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0"/>
                <w:color w:val="auto"/>
                <w:sz w:val="24"/>
                <w:szCs w:val="24"/>
              </w:rPr>
              <w:t>12</w:t>
            </w:r>
          </w:p>
        </w:tc>
      </w:tr>
      <w:tr w:rsidR="003651F9" w:rsidRPr="00470983" w:rsidTr="003651F9">
        <w:trPr>
          <w:trHeight w:hRule="exact" w:val="33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Количество в ОО</w:t>
            </w:r>
          </w:p>
        </w:tc>
        <w:tc>
          <w:tcPr>
            <w:tcW w:w="2573" w:type="dxa"/>
            <w:tcBorders>
              <w:top w:val="single" w:sz="4" w:space="0" w:color="auto"/>
              <w:left w:val="single" w:sz="4" w:space="0" w:color="auto"/>
              <w:right w:val="single" w:sz="4" w:space="0" w:color="auto"/>
            </w:tcBorders>
            <w:shd w:val="clear" w:color="auto" w:fill="FFFFFF"/>
          </w:tcPr>
          <w:p w:rsidR="003651F9" w:rsidRPr="00470983" w:rsidRDefault="003651F9" w:rsidP="000F63E5">
            <w:pPr>
              <w:rPr>
                <w:sz w:val="24"/>
                <w:szCs w:val="24"/>
              </w:rPr>
            </w:pPr>
          </w:p>
        </w:tc>
      </w:tr>
      <w:tr w:rsidR="003651F9" w:rsidRPr="00470983" w:rsidTr="003651F9">
        <w:trPr>
          <w:trHeight w:hRule="exact" w:val="331"/>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3.1</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-актовых залов</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4pt"/>
                <w:color w:val="auto"/>
                <w:sz w:val="24"/>
                <w:szCs w:val="24"/>
              </w:rPr>
              <w:t>-</w:t>
            </w:r>
          </w:p>
        </w:tc>
      </w:tr>
      <w:tr w:rsidR="003651F9" w:rsidRPr="00470983" w:rsidTr="003651F9">
        <w:trPr>
          <w:trHeight w:hRule="exact" w:val="32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3.2</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-физкультурных залов</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4pt"/>
                <w:color w:val="auto"/>
                <w:sz w:val="24"/>
                <w:szCs w:val="24"/>
              </w:rPr>
              <w:t>1</w:t>
            </w:r>
          </w:p>
        </w:tc>
      </w:tr>
      <w:tr w:rsidR="003651F9" w:rsidRPr="00470983" w:rsidTr="003651F9">
        <w:trPr>
          <w:trHeight w:hRule="exact" w:val="32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3.3</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-тренажерных залов</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4pt"/>
                <w:color w:val="auto"/>
                <w:sz w:val="24"/>
                <w:szCs w:val="24"/>
              </w:rPr>
              <w:t>-</w:t>
            </w:r>
          </w:p>
        </w:tc>
      </w:tr>
      <w:tr w:rsidR="003651F9" w:rsidRPr="00470983" w:rsidTr="003651F9">
        <w:trPr>
          <w:trHeight w:hRule="exact" w:val="331"/>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3.4</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-оборудованных спортивных площадок</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5</w:t>
            </w:r>
          </w:p>
        </w:tc>
      </w:tr>
      <w:tr w:rsidR="003651F9" w:rsidRPr="00470983" w:rsidTr="003651F9">
        <w:trPr>
          <w:trHeight w:hRule="exact" w:val="32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lastRenderedPageBreak/>
              <w:t>3.5</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-оборудованных стадионов</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4pt"/>
                <w:color w:val="auto"/>
                <w:sz w:val="24"/>
                <w:szCs w:val="24"/>
              </w:rPr>
              <w:t>-</w:t>
            </w:r>
          </w:p>
        </w:tc>
      </w:tr>
      <w:tr w:rsidR="003651F9" w:rsidRPr="00470983" w:rsidTr="003651F9">
        <w:trPr>
          <w:trHeight w:hRule="exact" w:val="331"/>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3.6</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-музеев</w:t>
            </w:r>
          </w:p>
        </w:tc>
        <w:tc>
          <w:tcPr>
            <w:tcW w:w="2573" w:type="dxa"/>
            <w:tcBorders>
              <w:top w:val="single" w:sz="4" w:space="0" w:color="auto"/>
              <w:left w:val="single" w:sz="4" w:space="0" w:color="auto"/>
              <w:right w:val="single" w:sz="4" w:space="0" w:color="auto"/>
            </w:tcBorders>
            <w:shd w:val="clear" w:color="auto" w:fill="FFFFFF"/>
            <w:vAlign w:val="center"/>
          </w:tcPr>
          <w:p w:rsidR="003651F9" w:rsidRPr="00470983" w:rsidRDefault="003651F9" w:rsidP="000F63E5">
            <w:pPr>
              <w:jc w:val="center"/>
              <w:rPr>
                <w:sz w:val="24"/>
                <w:szCs w:val="24"/>
              </w:rPr>
            </w:pPr>
            <w:r w:rsidRPr="00470983">
              <w:rPr>
                <w:rStyle w:val="24pt"/>
                <w:color w:val="auto"/>
                <w:sz w:val="24"/>
                <w:szCs w:val="24"/>
              </w:rPr>
              <w:t>1</w:t>
            </w:r>
          </w:p>
        </w:tc>
      </w:tr>
      <w:tr w:rsidR="003651F9" w:rsidRPr="00470983" w:rsidTr="003651F9">
        <w:trPr>
          <w:trHeight w:hRule="exact" w:val="33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4</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Численность в ОУ психологов</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2</w:t>
            </w:r>
          </w:p>
        </w:tc>
      </w:tr>
      <w:tr w:rsidR="003651F9" w:rsidRPr="00470983" w:rsidTr="003651F9">
        <w:trPr>
          <w:trHeight w:hRule="exact" w:val="336"/>
          <w:jc w:val="center"/>
        </w:trPr>
        <w:tc>
          <w:tcPr>
            <w:tcW w:w="1248" w:type="dxa"/>
            <w:tcBorders>
              <w:top w:val="single" w:sz="4" w:space="0" w:color="auto"/>
              <w:lef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5</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Численность в ОУ социальных педагогов</w:t>
            </w:r>
          </w:p>
        </w:tc>
        <w:tc>
          <w:tcPr>
            <w:tcW w:w="2573" w:type="dxa"/>
            <w:tcBorders>
              <w:top w:val="single" w:sz="4" w:space="0" w:color="auto"/>
              <w:left w:val="single" w:sz="4" w:space="0" w:color="auto"/>
              <w:right w:val="single" w:sz="4" w:space="0" w:color="auto"/>
            </w:tcBorders>
            <w:shd w:val="clear" w:color="auto" w:fill="FFFFFF"/>
            <w:vAlign w:val="bottom"/>
          </w:tcPr>
          <w:p w:rsidR="003651F9" w:rsidRPr="00470983" w:rsidRDefault="003651F9" w:rsidP="000F63E5">
            <w:pPr>
              <w:jc w:val="center"/>
              <w:rPr>
                <w:sz w:val="24"/>
                <w:szCs w:val="24"/>
              </w:rPr>
            </w:pPr>
            <w:r w:rsidRPr="00470983">
              <w:rPr>
                <w:rStyle w:val="20"/>
                <w:color w:val="auto"/>
                <w:sz w:val="24"/>
                <w:szCs w:val="24"/>
              </w:rPr>
              <w:t>1</w:t>
            </w:r>
          </w:p>
        </w:tc>
      </w:tr>
      <w:tr w:rsidR="003651F9" w:rsidRPr="00470983" w:rsidTr="003651F9">
        <w:trPr>
          <w:trHeight w:hRule="exact" w:val="1218"/>
          <w:jc w:val="center"/>
        </w:trPr>
        <w:tc>
          <w:tcPr>
            <w:tcW w:w="1248" w:type="dxa"/>
            <w:tcBorders>
              <w:top w:val="single" w:sz="4" w:space="0" w:color="auto"/>
              <w:left w:val="single" w:sz="4" w:space="0" w:color="auto"/>
            </w:tcBorders>
            <w:shd w:val="clear" w:color="auto" w:fill="FFFFFF"/>
          </w:tcPr>
          <w:p w:rsidR="003651F9" w:rsidRPr="00470983" w:rsidRDefault="003651F9" w:rsidP="000F63E5">
            <w:pPr>
              <w:jc w:val="center"/>
              <w:rPr>
                <w:sz w:val="24"/>
                <w:szCs w:val="24"/>
              </w:rPr>
            </w:pPr>
            <w:r w:rsidRPr="00470983">
              <w:rPr>
                <w:rStyle w:val="20"/>
                <w:color w:val="auto"/>
                <w:sz w:val="24"/>
                <w:szCs w:val="24"/>
              </w:rPr>
              <w:t>6</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Численность педагогических работников, имеющих дефектологическое образова</w:t>
            </w:r>
            <w:r w:rsidRPr="00470983">
              <w:rPr>
                <w:rStyle w:val="20"/>
                <w:color w:val="auto"/>
                <w:sz w:val="24"/>
                <w:szCs w:val="24"/>
              </w:rPr>
              <w:softHyphen/>
              <w:t>ние (прошедших переподготовку по профилю деятельности ОУ)</w:t>
            </w:r>
          </w:p>
        </w:tc>
        <w:tc>
          <w:tcPr>
            <w:tcW w:w="2573" w:type="dxa"/>
            <w:tcBorders>
              <w:top w:val="single" w:sz="4" w:space="0" w:color="auto"/>
              <w:left w:val="single" w:sz="4" w:space="0" w:color="auto"/>
              <w:right w:val="single" w:sz="4" w:space="0" w:color="auto"/>
            </w:tcBorders>
            <w:shd w:val="clear" w:color="auto" w:fill="FFFFFF"/>
          </w:tcPr>
          <w:p w:rsidR="003651F9" w:rsidRPr="00470983" w:rsidRDefault="003651F9" w:rsidP="006B3DA2">
            <w:pPr>
              <w:jc w:val="center"/>
              <w:rPr>
                <w:sz w:val="24"/>
                <w:szCs w:val="24"/>
              </w:rPr>
            </w:pPr>
            <w:r w:rsidRPr="00470983">
              <w:rPr>
                <w:sz w:val="24"/>
                <w:szCs w:val="24"/>
              </w:rPr>
              <w:t>3</w:t>
            </w:r>
            <w:r w:rsidR="006B3DA2">
              <w:rPr>
                <w:sz w:val="24"/>
                <w:szCs w:val="24"/>
              </w:rPr>
              <w:t>7</w:t>
            </w:r>
          </w:p>
        </w:tc>
      </w:tr>
      <w:tr w:rsidR="003651F9" w:rsidRPr="00470983" w:rsidTr="003651F9">
        <w:trPr>
          <w:trHeight w:hRule="exact" w:val="798"/>
          <w:jc w:val="center"/>
        </w:trPr>
        <w:tc>
          <w:tcPr>
            <w:tcW w:w="1248" w:type="dxa"/>
            <w:tcBorders>
              <w:top w:val="single" w:sz="4" w:space="0" w:color="auto"/>
              <w:left w:val="single" w:sz="4" w:space="0" w:color="auto"/>
            </w:tcBorders>
            <w:shd w:val="clear" w:color="auto" w:fill="FFFFFF"/>
          </w:tcPr>
          <w:p w:rsidR="003651F9" w:rsidRPr="00470983" w:rsidRDefault="003651F9" w:rsidP="000F63E5">
            <w:pPr>
              <w:jc w:val="center"/>
              <w:rPr>
                <w:sz w:val="24"/>
                <w:szCs w:val="24"/>
              </w:rPr>
            </w:pPr>
            <w:r w:rsidRPr="00470983">
              <w:rPr>
                <w:rStyle w:val="20"/>
                <w:color w:val="auto"/>
                <w:sz w:val="24"/>
                <w:szCs w:val="24"/>
              </w:rPr>
              <w:t>7</w:t>
            </w:r>
          </w:p>
        </w:tc>
        <w:tc>
          <w:tcPr>
            <w:tcW w:w="5237" w:type="dxa"/>
            <w:tcBorders>
              <w:top w:val="single" w:sz="4" w:space="0" w:color="auto"/>
              <w:left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Количество специального реабилитаци</w:t>
            </w:r>
            <w:r w:rsidRPr="00470983">
              <w:rPr>
                <w:rStyle w:val="20"/>
                <w:color w:val="auto"/>
                <w:sz w:val="24"/>
                <w:szCs w:val="24"/>
              </w:rPr>
              <w:softHyphen/>
              <w:t>онного оборудования индивидуального пользования (за исключением оборудо</w:t>
            </w:r>
            <w:r w:rsidRPr="00470983">
              <w:rPr>
                <w:rStyle w:val="20"/>
                <w:color w:val="auto"/>
                <w:sz w:val="24"/>
                <w:szCs w:val="24"/>
              </w:rPr>
              <w:softHyphen/>
              <w:t>вания общего пользования)</w:t>
            </w:r>
          </w:p>
        </w:tc>
        <w:tc>
          <w:tcPr>
            <w:tcW w:w="2573" w:type="dxa"/>
            <w:tcBorders>
              <w:top w:val="single" w:sz="4" w:space="0" w:color="auto"/>
              <w:left w:val="single" w:sz="4" w:space="0" w:color="auto"/>
              <w:right w:val="single" w:sz="4" w:space="0" w:color="auto"/>
            </w:tcBorders>
            <w:shd w:val="clear" w:color="auto" w:fill="FFFFFF"/>
          </w:tcPr>
          <w:p w:rsidR="003651F9" w:rsidRPr="00470983" w:rsidRDefault="003651F9" w:rsidP="000F63E5">
            <w:pPr>
              <w:jc w:val="center"/>
              <w:rPr>
                <w:sz w:val="24"/>
                <w:szCs w:val="24"/>
              </w:rPr>
            </w:pPr>
            <w:r w:rsidRPr="00470983">
              <w:rPr>
                <w:sz w:val="24"/>
                <w:szCs w:val="24"/>
              </w:rPr>
              <w:t>17</w:t>
            </w:r>
          </w:p>
        </w:tc>
      </w:tr>
      <w:tr w:rsidR="003651F9" w:rsidRPr="00470983" w:rsidTr="003651F9">
        <w:trPr>
          <w:trHeight w:hRule="exact" w:val="555"/>
          <w:jc w:val="center"/>
        </w:trPr>
        <w:tc>
          <w:tcPr>
            <w:tcW w:w="1248" w:type="dxa"/>
            <w:tcBorders>
              <w:top w:val="single" w:sz="4" w:space="0" w:color="auto"/>
              <w:left w:val="single" w:sz="4" w:space="0" w:color="auto"/>
              <w:bottom w:val="single" w:sz="4" w:space="0" w:color="auto"/>
            </w:tcBorders>
            <w:shd w:val="clear" w:color="auto" w:fill="FFFFFF"/>
          </w:tcPr>
          <w:p w:rsidR="003651F9" w:rsidRPr="00470983" w:rsidRDefault="003651F9" w:rsidP="000F63E5">
            <w:pPr>
              <w:jc w:val="center"/>
              <w:rPr>
                <w:sz w:val="24"/>
                <w:szCs w:val="24"/>
              </w:rPr>
            </w:pPr>
            <w:r w:rsidRPr="00470983">
              <w:rPr>
                <w:rStyle w:val="20"/>
                <w:color w:val="auto"/>
                <w:sz w:val="24"/>
                <w:szCs w:val="24"/>
              </w:rPr>
              <w:t>8</w:t>
            </w:r>
          </w:p>
        </w:tc>
        <w:tc>
          <w:tcPr>
            <w:tcW w:w="5237" w:type="dxa"/>
            <w:tcBorders>
              <w:top w:val="single" w:sz="4" w:space="0" w:color="auto"/>
              <w:left w:val="single" w:sz="4" w:space="0" w:color="auto"/>
              <w:bottom w:val="single" w:sz="4" w:space="0" w:color="auto"/>
            </w:tcBorders>
            <w:shd w:val="clear" w:color="auto" w:fill="FFFFFF"/>
          </w:tcPr>
          <w:p w:rsidR="003651F9" w:rsidRPr="00470983" w:rsidRDefault="003651F9" w:rsidP="000F63E5">
            <w:pPr>
              <w:rPr>
                <w:sz w:val="24"/>
                <w:szCs w:val="24"/>
              </w:rPr>
            </w:pPr>
            <w:r w:rsidRPr="00470983">
              <w:rPr>
                <w:rStyle w:val="20"/>
                <w:color w:val="auto"/>
                <w:sz w:val="24"/>
                <w:szCs w:val="24"/>
              </w:rPr>
              <w:t>Количество специального реабилитаци</w:t>
            </w:r>
            <w:r w:rsidRPr="00470983">
              <w:rPr>
                <w:rStyle w:val="20"/>
                <w:color w:val="auto"/>
                <w:sz w:val="24"/>
                <w:szCs w:val="24"/>
              </w:rPr>
              <w:softHyphen/>
              <w:t>онного оборудования группового пользо</w:t>
            </w:r>
            <w:r w:rsidRPr="00470983">
              <w:rPr>
                <w:rStyle w:val="20"/>
                <w:color w:val="auto"/>
                <w:sz w:val="24"/>
                <w:szCs w:val="24"/>
              </w:rPr>
              <w:softHyphen/>
              <w:t>вания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651F9" w:rsidRPr="00470983" w:rsidRDefault="003651F9" w:rsidP="000F63E5">
            <w:pPr>
              <w:jc w:val="center"/>
              <w:rPr>
                <w:sz w:val="24"/>
                <w:szCs w:val="24"/>
              </w:rPr>
            </w:pPr>
            <w:r w:rsidRPr="00470983">
              <w:rPr>
                <w:sz w:val="24"/>
                <w:szCs w:val="24"/>
              </w:rPr>
              <w:t>43</w:t>
            </w:r>
          </w:p>
        </w:tc>
      </w:tr>
    </w:tbl>
    <w:p w:rsidR="003651F9" w:rsidRPr="00470983" w:rsidRDefault="003651F9" w:rsidP="003651F9">
      <w:pPr>
        <w:tabs>
          <w:tab w:val="left" w:pos="1841"/>
        </w:tabs>
        <w:rPr>
          <w:sz w:val="28"/>
          <w:szCs w:val="28"/>
        </w:rPr>
      </w:pPr>
    </w:p>
    <w:p w:rsidR="00A20839" w:rsidRPr="00470983" w:rsidRDefault="00300506" w:rsidP="00300506">
      <w:pPr>
        <w:jc w:val="center"/>
        <w:rPr>
          <w:b/>
          <w:sz w:val="24"/>
          <w:szCs w:val="24"/>
        </w:rPr>
      </w:pPr>
      <w:r w:rsidRPr="00470983">
        <w:rPr>
          <w:b/>
          <w:sz w:val="24"/>
          <w:szCs w:val="24"/>
        </w:rPr>
        <w:t>3.3. Организация питания, медицинского</w:t>
      </w:r>
      <w:r w:rsidR="00820B93" w:rsidRPr="00470983">
        <w:rPr>
          <w:b/>
          <w:sz w:val="24"/>
          <w:szCs w:val="24"/>
        </w:rPr>
        <w:t xml:space="preserve"> </w:t>
      </w:r>
      <w:r w:rsidRPr="00470983">
        <w:rPr>
          <w:b/>
          <w:sz w:val="24"/>
          <w:szCs w:val="24"/>
        </w:rPr>
        <w:t>обслуживания</w:t>
      </w:r>
    </w:p>
    <w:p w:rsidR="00A20839" w:rsidRPr="00470983" w:rsidRDefault="00A20839" w:rsidP="00B85A7F"/>
    <w:p w:rsidR="00820B93" w:rsidRPr="00470983" w:rsidRDefault="00820B93" w:rsidP="00820B93">
      <w:pPr>
        <w:jc w:val="both"/>
        <w:rPr>
          <w:sz w:val="24"/>
          <w:szCs w:val="24"/>
        </w:rPr>
      </w:pPr>
      <w:r w:rsidRPr="00470983">
        <w:rPr>
          <w:sz w:val="28"/>
          <w:szCs w:val="28"/>
        </w:rPr>
        <w:t xml:space="preserve">           </w:t>
      </w:r>
      <w:proofErr w:type="gramStart"/>
      <w:r w:rsidRPr="00470983">
        <w:rPr>
          <w:sz w:val="24"/>
          <w:szCs w:val="24"/>
        </w:rPr>
        <w:t>В соответствии с Постановлением Правительства Ростовской области от 03.08.2012 № 726 «О предоставлении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отдельным категориям обучающихся (воспитанников) государственных учреждений Ростовской области»,  администрация  ГКОУ РО Пролетарской школы-интерната обеспечивает обучающихся бесплатным питанием, одеждой, обувью, мягким инвентарем, хозяйственным инвентарем, предметами личной гигиены</w:t>
      </w:r>
      <w:proofErr w:type="gramEnd"/>
      <w:r w:rsidRPr="00470983">
        <w:rPr>
          <w:sz w:val="24"/>
          <w:szCs w:val="24"/>
        </w:rPr>
        <w:t xml:space="preserve">, книгами, играми, игрушками и денежными средствами на личные расходы. </w:t>
      </w:r>
    </w:p>
    <w:p w:rsidR="00820B93" w:rsidRPr="00470983" w:rsidRDefault="00820B93" w:rsidP="00820B93">
      <w:pPr>
        <w:jc w:val="both"/>
        <w:rPr>
          <w:sz w:val="24"/>
          <w:szCs w:val="24"/>
        </w:rPr>
      </w:pPr>
      <w:r w:rsidRPr="00470983">
        <w:rPr>
          <w:sz w:val="24"/>
          <w:szCs w:val="24"/>
        </w:rPr>
        <w:t xml:space="preserve">          Питание </w:t>
      </w:r>
      <w:proofErr w:type="gramStart"/>
      <w:r w:rsidRPr="00470983">
        <w:rPr>
          <w:sz w:val="24"/>
          <w:szCs w:val="24"/>
        </w:rPr>
        <w:t>обучающихся</w:t>
      </w:r>
      <w:proofErr w:type="gramEnd"/>
      <w:r w:rsidRPr="00470983">
        <w:rPr>
          <w:sz w:val="24"/>
          <w:szCs w:val="24"/>
        </w:rPr>
        <w:t xml:space="preserve"> осуществляется в 2 смены, с разграничением по учебным классам. В 1-ю смену прием пищи осуществляют обучающиеся с  1-го по 5-е классы, во  2-ю смену с 6-го по 9-е классы.</w:t>
      </w:r>
    </w:p>
    <w:p w:rsidR="00820B93" w:rsidRPr="00470983" w:rsidRDefault="00820B93" w:rsidP="00820B93">
      <w:pPr>
        <w:jc w:val="both"/>
        <w:rPr>
          <w:sz w:val="24"/>
          <w:szCs w:val="24"/>
        </w:rPr>
      </w:pPr>
      <w:r w:rsidRPr="00470983">
        <w:rPr>
          <w:sz w:val="24"/>
          <w:szCs w:val="24"/>
        </w:rPr>
        <w:t xml:space="preserve">          </w:t>
      </w:r>
      <w:proofErr w:type="gramStart"/>
      <w:r w:rsidRPr="00470983">
        <w:rPr>
          <w:sz w:val="24"/>
          <w:szCs w:val="24"/>
        </w:rPr>
        <w:t>Обучающиеся</w:t>
      </w:r>
      <w:proofErr w:type="gramEnd"/>
      <w:r w:rsidRPr="00470983">
        <w:rPr>
          <w:sz w:val="24"/>
          <w:szCs w:val="24"/>
        </w:rPr>
        <w:t xml:space="preserve"> школы-интерната, находящиеся на полном государственном обеспечении и проживающие в учреждении, получают горячее 5-ти разовое питание, с интервалом между приемами пищи не превышающем 3,5 часов:</w:t>
      </w:r>
    </w:p>
    <w:p w:rsidR="00820B93" w:rsidRPr="00470983" w:rsidRDefault="00820B93" w:rsidP="00820B93">
      <w:pPr>
        <w:jc w:val="both"/>
        <w:rPr>
          <w:sz w:val="24"/>
          <w:szCs w:val="24"/>
        </w:rPr>
      </w:pPr>
      <w:r w:rsidRPr="00470983">
        <w:rPr>
          <w:sz w:val="24"/>
          <w:szCs w:val="24"/>
        </w:rPr>
        <w:t xml:space="preserve">- </w:t>
      </w:r>
      <w:r w:rsidRPr="00470983">
        <w:rPr>
          <w:sz w:val="24"/>
          <w:szCs w:val="24"/>
          <w:lang w:val="en-US"/>
        </w:rPr>
        <w:t>I</w:t>
      </w:r>
      <w:r w:rsidRPr="00470983">
        <w:rPr>
          <w:sz w:val="24"/>
          <w:szCs w:val="24"/>
        </w:rPr>
        <w:t xml:space="preserve">  завтрак с 07 ч.20 мин. по 08 ч.10 мин.</w:t>
      </w:r>
    </w:p>
    <w:p w:rsidR="00820B93" w:rsidRPr="00470983" w:rsidRDefault="00820B93" w:rsidP="00820B93">
      <w:pPr>
        <w:jc w:val="both"/>
        <w:rPr>
          <w:sz w:val="24"/>
          <w:szCs w:val="24"/>
        </w:rPr>
      </w:pPr>
      <w:r w:rsidRPr="00470983">
        <w:rPr>
          <w:sz w:val="24"/>
          <w:szCs w:val="24"/>
        </w:rPr>
        <w:t xml:space="preserve">- </w:t>
      </w:r>
      <w:r w:rsidRPr="00470983">
        <w:rPr>
          <w:sz w:val="24"/>
          <w:szCs w:val="24"/>
          <w:lang w:val="en-US"/>
        </w:rPr>
        <w:t>II</w:t>
      </w:r>
      <w:r w:rsidRPr="00470983">
        <w:rPr>
          <w:sz w:val="24"/>
          <w:szCs w:val="24"/>
        </w:rPr>
        <w:t xml:space="preserve"> завтрак с 10 ч.50 мин. по 12 ч.30 мин.</w:t>
      </w:r>
    </w:p>
    <w:p w:rsidR="00820B93" w:rsidRPr="00470983" w:rsidRDefault="00820B93" w:rsidP="00820B93">
      <w:pPr>
        <w:jc w:val="both"/>
        <w:rPr>
          <w:sz w:val="24"/>
          <w:szCs w:val="24"/>
        </w:rPr>
      </w:pPr>
      <w:r w:rsidRPr="00470983">
        <w:rPr>
          <w:sz w:val="24"/>
          <w:szCs w:val="24"/>
        </w:rPr>
        <w:t>- Обед  с 14 ч. 00 мин. по 15 ч. 30 мин.</w:t>
      </w:r>
    </w:p>
    <w:p w:rsidR="00820B93" w:rsidRPr="00470983" w:rsidRDefault="00820B93" w:rsidP="00820B93">
      <w:pPr>
        <w:jc w:val="both"/>
        <w:rPr>
          <w:sz w:val="24"/>
          <w:szCs w:val="24"/>
        </w:rPr>
      </w:pPr>
      <w:r w:rsidRPr="00470983">
        <w:rPr>
          <w:sz w:val="24"/>
          <w:szCs w:val="24"/>
        </w:rPr>
        <w:t xml:space="preserve">- </w:t>
      </w:r>
      <w:r w:rsidRPr="00470983">
        <w:rPr>
          <w:sz w:val="24"/>
          <w:szCs w:val="24"/>
          <w:lang w:val="en-US"/>
        </w:rPr>
        <w:t>I</w:t>
      </w:r>
      <w:r w:rsidRPr="00470983">
        <w:rPr>
          <w:sz w:val="24"/>
          <w:szCs w:val="24"/>
        </w:rPr>
        <w:t xml:space="preserve"> ужин с 18 ч. 00 мин. по 19 ч. 30 мин.</w:t>
      </w:r>
    </w:p>
    <w:p w:rsidR="00820B93" w:rsidRPr="00470983" w:rsidRDefault="00820B93" w:rsidP="00820B93">
      <w:pPr>
        <w:jc w:val="both"/>
        <w:rPr>
          <w:sz w:val="24"/>
          <w:szCs w:val="24"/>
        </w:rPr>
      </w:pPr>
      <w:r w:rsidRPr="00470983">
        <w:rPr>
          <w:sz w:val="24"/>
          <w:szCs w:val="24"/>
        </w:rPr>
        <w:t xml:space="preserve">- </w:t>
      </w:r>
      <w:r w:rsidRPr="00470983">
        <w:rPr>
          <w:sz w:val="24"/>
          <w:szCs w:val="24"/>
          <w:lang w:val="en-US"/>
        </w:rPr>
        <w:t>II</w:t>
      </w:r>
      <w:r w:rsidRPr="00470983">
        <w:rPr>
          <w:sz w:val="24"/>
          <w:szCs w:val="24"/>
        </w:rPr>
        <w:t xml:space="preserve"> ужин с 20 ч. 00 мин. по 20 ч. 30 мин.</w:t>
      </w:r>
    </w:p>
    <w:p w:rsidR="00820B93" w:rsidRPr="00470983" w:rsidRDefault="00820B93" w:rsidP="00820B93">
      <w:pPr>
        <w:jc w:val="both"/>
        <w:rPr>
          <w:sz w:val="24"/>
          <w:szCs w:val="24"/>
        </w:rPr>
      </w:pPr>
    </w:p>
    <w:p w:rsidR="00820B93" w:rsidRPr="00470983" w:rsidRDefault="00820B93" w:rsidP="00820B93">
      <w:pPr>
        <w:ind w:firstLine="567"/>
        <w:jc w:val="both"/>
        <w:rPr>
          <w:sz w:val="24"/>
          <w:szCs w:val="24"/>
        </w:rPr>
      </w:pPr>
      <w:r w:rsidRPr="00470983">
        <w:rPr>
          <w:sz w:val="24"/>
          <w:szCs w:val="24"/>
        </w:rPr>
        <w:t>Все остальные обучающиеся (приходящие) получают 2-х разовое бесплатное питание (</w:t>
      </w:r>
      <w:r w:rsidRPr="00470983">
        <w:rPr>
          <w:sz w:val="24"/>
          <w:szCs w:val="24"/>
          <w:lang w:val="en-US"/>
        </w:rPr>
        <w:t>II</w:t>
      </w:r>
      <w:r w:rsidRPr="00470983">
        <w:rPr>
          <w:sz w:val="24"/>
          <w:szCs w:val="24"/>
        </w:rPr>
        <w:t xml:space="preserve"> завтрак, обед). В рационе питания используются витаминизированные и обогащенные </w:t>
      </w:r>
      <w:proofErr w:type="spellStart"/>
      <w:r w:rsidRPr="00470983">
        <w:rPr>
          <w:sz w:val="24"/>
          <w:szCs w:val="24"/>
        </w:rPr>
        <w:t>микронутриентами</w:t>
      </w:r>
      <w:proofErr w:type="spellEnd"/>
      <w:r w:rsidRPr="00470983">
        <w:rPr>
          <w:sz w:val="24"/>
          <w:szCs w:val="24"/>
        </w:rPr>
        <w:t xml:space="preserve"> продукты: йодированная соль, хлеб пшеничный с «</w:t>
      </w:r>
      <w:proofErr w:type="spellStart"/>
      <w:r w:rsidRPr="00470983">
        <w:rPr>
          <w:sz w:val="24"/>
          <w:szCs w:val="24"/>
        </w:rPr>
        <w:t>Витайодом</w:t>
      </w:r>
      <w:proofErr w:type="spellEnd"/>
      <w:r w:rsidRPr="00470983">
        <w:rPr>
          <w:sz w:val="24"/>
          <w:szCs w:val="24"/>
        </w:rPr>
        <w:t xml:space="preserve">», кефир с </w:t>
      </w:r>
      <w:proofErr w:type="spellStart"/>
      <w:r w:rsidRPr="00470983">
        <w:rPr>
          <w:sz w:val="24"/>
          <w:szCs w:val="24"/>
        </w:rPr>
        <w:t>бифидо</w:t>
      </w:r>
      <w:proofErr w:type="spellEnd"/>
      <w:r w:rsidRPr="00470983">
        <w:rPr>
          <w:sz w:val="24"/>
          <w:szCs w:val="24"/>
        </w:rPr>
        <w:t xml:space="preserve"> и </w:t>
      </w:r>
      <w:proofErr w:type="spellStart"/>
      <w:r w:rsidRPr="00470983">
        <w:rPr>
          <w:sz w:val="24"/>
          <w:szCs w:val="24"/>
        </w:rPr>
        <w:t>лактобактериями</w:t>
      </w:r>
      <w:proofErr w:type="spellEnd"/>
      <w:r w:rsidRPr="00470983">
        <w:rPr>
          <w:sz w:val="24"/>
          <w:szCs w:val="24"/>
        </w:rPr>
        <w:t xml:space="preserve">, зеленый горошек и икра кабачковая с </w:t>
      </w:r>
      <w:proofErr w:type="spellStart"/>
      <w:r w:rsidRPr="00470983">
        <w:rPr>
          <w:sz w:val="24"/>
          <w:szCs w:val="24"/>
        </w:rPr>
        <w:t>бетакаротинами</w:t>
      </w:r>
      <w:proofErr w:type="spellEnd"/>
      <w:r w:rsidRPr="00470983">
        <w:rPr>
          <w:sz w:val="24"/>
          <w:szCs w:val="24"/>
        </w:rPr>
        <w:t xml:space="preserve"> и др. Постоянно проводится искусственная «С» - витаминизация третьих блюд.</w:t>
      </w:r>
    </w:p>
    <w:p w:rsidR="00820B93" w:rsidRPr="00470983" w:rsidRDefault="00820B93" w:rsidP="00820B93">
      <w:pPr>
        <w:jc w:val="both"/>
        <w:rPr>
          <w:sz w:val="24"/>
          <w:szCs w:val="24"/>
        </w:rPr>
      </w:pPr>
      <w:r w:rsidRPr="00470983">
        <w:rPr>
          <w:sz w:val="24"/>
          <w:szCs w:val="24"/>
        </w:rPr>
        <w:t xml:space="preserve">Строго соблюдаются санитарные и технологические правила приготовления пищи. На основании сформированного рациона питания разработано </w:t>
      </w:r>
      <w:proofErr w:type="spellStart"/>
      <w:r w:rsidRPr="00470983">
        <w:rPr>
          <w:sz w:val="24"/>
          <w:szCs w:val="24"/>
        </w:rPr>
        <w:t>двухсезонное</w:t>
      </w:r>
      <w:proofErr w:type="spellEnd"/>
      <w:r w:rsidRPr="00470983">
        <w:rPr>
          <w:sz w:val="24"/>
          <w:szCs w:val="24"/>
        </w:rPr>
        <w:t xml:space="preserve"> перспективное меню с учетом основных пищевых веществ и требуемой калорийности суточного рациона, согласованное с Территориальным отделом Управления </w:t>
      </w:r>
      <w:proofErr w:type="spellStart"/>
      <w:r w:rsidRPr="00470983">
        <w:rPr>
          <w:sz w:val="24"/>
          <w:szCs w:val="24"/>
        </w:rPr>
        <w:t>Ростпотребнадзора</w:t>
      </w:r>
      <w:proofErr w:type="spellEnd"/>
      <w:r w:rsidRPr="00470983">
        <w:rPr>
          <w:sz w:val="24"/>
          <w:szCs w:val="24"/>
        </w:rPr>
        <w:t xml:space="preserve"> по Ростовской области, в Орловском, Пролетарском, </w:t>
      </w:r>
      <w:proofErr w:type="spellStart"/>
      <w:r w:rsidRPr="00470983">
        <w:rPr>
          <w:sz w:val="24"/>
          <w:szCs w:val="24"/>
        </w:rPr>
        <w:t>Мартыновском</w:t>
      </w:r>
      <w:proofErr w:type="spellEnd"/>
      <w:r w:rsidRPr="00470983">
        <w:rPr>
          <w:sz w:val="24"/>
          <w:szCs w:val="24"/>
        </w:rPr>
        <w:t xml:space="preserve">, </w:t>
      </w:r>
      <w:proofErr w:type="spellStart"/>
      <w:r w:rsidRPr="00470983">
        <w:rPr>
          <w:sz w:val="24"/>
          <w:szCs w:val="24"/>
        </w:rPr>
        <w:t>Зимовниковском</w:t>
      </w:r>
      <w:proofErr w:type="spellEnd"/>
      <w:r w:rsidRPr="00470983">
        <w:rPr>
          <w:sz w:val="24"/>
          <w:szCs w:val="24"/>
        </w:rPr>
        <w:t xml:space="preserve"> районах. Закупка и получение продуктов для школы-интерната, осуществляется при наличии соответствующих документов, подтверждающих их качество и безопасность (ветеринарные справки, протоколы испытаний и лабораторных исследований, сертификаты качества) с обязательным соблюдением сроков их реализации. В питании обучающихся школы-интерната нет  продуктов, запрещенных к реализации в детских образовательных учреждениях.</w:t>
      </w:r>
    </w:p>
    <w:p w:rsidR="00820B93" w:rsidRPr="00470983" w:rsidRDefault="00820B93" w:rsidP="00820B93">
      <w:pPr>
        <w:ind w:firstLine="567"/>
        <w:jc w:val="both"/>
        <w:rPr>
          <w:sz w:val="24"/>
          <w:szCs w:val="24"/>
        </w:rPr>
      </w:pPr>
      <w:proofErr w:type="gramStart"/>
      <w:r w:rsidRPr="00470983">
        <w:rPr>
          <w:sz w:val="24"/>
          <w:szCs w:val="24"/>
        </w:rPr>
        <w:lastRenderedPageBreak/>
        <w:t xml:space="preserve">При убытии обучающихся из числа детей-сирот и детей, оставшихся без попечения родителей, в семьи опекунов, родственников или других граждан в каникулярные, выходные и нерабочие праздничные дни, а также в период болезни школа-интернат выдает  гражданам, принимающим обучающихся, на основании их заявления, набор продуктов питания или выплачивают денежную компенсацию их стоимости по нормам, утвержденным нормативно-правовыми актами Правительства Ростовской области. </w:t>
      </w:r>
      <w:proofErr w:type="gramEnd"/>
    </w:p>
    <w:p w:rsidR="00A80C08" w:rsidRPr="00470983" w:rsidRDefault="00A80C08" w:rsidP="00B85A7F"/>
    <w:p w:rsidR="003F6712" w:rsidRPr="00470983" w:rsidRDefault="003F6712" w:rsidP="00EE713F">
      <w:pPr>
        <w:ind w:firstLine="567"/>
        <w:jc w:val="both"/>
        <w:rPr>
          <w:sz w:val="24"/>
          <w:szCs w:val="24"/>
        </w:rPr>
      </w:pPr>
      <w:r w:rsidRPr="00470983">
        <w:rPr>
          <w:sz w:val="24"/>
          <w:szCs w:val="24"/>
        </w:rPr>
        <w:t>Согласно статье 41 Конституции Российской Федерации  каждый гражданин имеет право</w:t>
      </w:r>
      <w:r w:rsidR="00EE713F" w:rsidRPr="00470983">
        <w:rPr>
          <w:sz w:val="24"/>
          <w:szCs w:val="24"/>
        </w:rPr>
        <w:t xml:space="preserve"> </w:t>
      </w:r>
      <w:r w:rsidRPr="00470983">
        <w:rPr>
          <w:sz w:val="24"/>
          <w:szCs w:val="24"/>
        </w:rPr>
        <w:t>на охрану здоровья и медицинскую помощь. Здоровье – одно из высших благ человека, без которого могут утратить значение другие блага,</w:t>
      </w:r>
      <w:r w:rsidR="00EE713F" w:rsidRPr="00470983">
        <w:rPr>
          <w:sz w:val="24"/>
          <w:szCs w:val="24"/>
        </w:rPr>
        <w:t xml:space="preserve"> </w:t>
      </w:r>
      <w:r w:rsidRPr="00470983">
        <w:rPr>
          <w:sz w:val="24"/>
          <w:szCs w:val="24"/>
        </w:rPr>
        <w:t xml:space="preserve">возможность пользоваться другими правами (выбор профессии, свобода передвижения и т.д.).  В уставе  Всемирной организации здравоохранения </w:t>
      </w:r>
      <w:proofErr w:type="gramStart"/>
      <w:r w:rsidRPr="00470983">
        <w:rPr>
          <w:sz w:val="24"/>
          <w:szCs w:val="24"/>
        </w:rPr>
        <w:t>–з</w:t>
      </w:r>
      <w:proofErr w:type="gramEnd"/>
      <w:r w:rsidRPr="00470983">
        <w:rPr>
          <w:sz w:val="24"/>
          <w:szCs w:val="24"/>
        </w:rPr>
        <w:t xml:space="preserve">доровье определяется как состояние полного физического, душевного и социального благополучия, а не только как отсутствие болезней и физических дефектов. </w:t>
      </w:r>
      <w:proofErr w:type="gramStart"/>
      <w:r w:rsidRPr="00470983">
        <w:rPr>
          <w:sz w:val="24"/>
          <w:szCs w:val="24"/>
        </w:rPr>
        <w:t>Под  охраной  здоровья</w:t>
      </w:r>
      <w:r w:rsidR="00EE713F" w:rsidRPr="00470983">
        <w:rPr>
          <w:sz w:val="24"/>
          <w:szCs w:val="24"/>
        </w:rPr>
        <w:t xml:space="preserve"> </w:t>
      </w:r>
      <w:r w:rsidRPr="00470983">
        <w:rPr>
          <w:sz w:val="24"/>
          <w:szCs w:val="24"/>
        </w:rPr>
        <w:t>населения понимается комплекс мер различного характера (экономического, социального, правового, научного, санитарно- эпидемиологического и др.), направленных на поддержку и укрепление здоровья человека в целях активной долголетней жизни, а также предоставление ему медицинской помощи в случае утраты здоровья.</w:t>
      </w:r>
      <w:proofErr w:type="gramEnd"/>
      <w:r w:rsidRPr="00470983">
        <w:rPr>
          <w:sz w:val="24"/>
          <w:szCs w:val="24"/>
        </w:rPr>
        <w:t xml:space="preserve"> Состояние здоровья человека зависит от социально-экономических условий, работы систем жизнеобеспечения, психического состояния человека, удовлетворенности условиями жизни и т.д.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w:t>
      </w:r>
      <w:r w:rsidR="00EE713F" w:rsidRPr="00470983">
        <w:rPr>
          <w:sz w:val="24"/>
          <w:szCs w:val="24"/>
        </w:rPr>
        <w:t xml:space="preserve"> </w:t>
      </w:r>
      <w:r w:rsidRPr="00470983">
        <w:rPr>
          <w:sz w:val="24"/>
          <w:szCs w:val="24"/>
        </w:rPr>
        <w:t>здоровья человека, развитию физической культуры и спорта, экологическому и санитарно-эпидемиологическому благополучию.</w:t>
      </w:r>
    </w:p>
    <w:p w:rsidR="003F6712" w:rsidRPr="00470983" w:rsidRDefault="003F6712" w:rsidP="00EE713F">
      <w:pPr>
        <w:ind w:firstLine="567"/>
        <w:jc w:val="both"/>
        <w:rPr>
          <w:sz w:val="24"/>
          <w:szCs w:val="24"/>
        </w:rPr>
      </w:pPr>
      <w:proofErr w:type="gramStart"/>
      <w:r w:rsidRPr="00470983">
        <w:rPr>
          <w:sz w:val="24"/>
          <w:szCs w:val="24"/>
        </w:rPr>
        <w:t>Общеобразовательное учреждение несет в соответствии с законом «Об образовании</w:t>
      </w:r>
      <w:r w:rsidR="00EE713F" w:rsidRPr="00470983">
        <w:rPr>
          <w:sz w:val="24"/>
          <w:szCs w:val="24"/>
        </w:rPr>
        <w:t xml:space="preserve"> в РФ</w:t>
      </w:r>
      <w:r w:rsidRPr="00470983">
        <w:rPr>
          <w:sz w:val="24"/>
          <w:szCs w:val="24"/>
        </w:rPr>
        <w:t>» (статья 32) ответственность за жизнь и здоровье  обучающихся, воспитанников  и</w:t>
      </w:r>
      <w:r w:rsidR="00EE713F" w:rsidRPr="00470983">
        <w:rPr>
          <w:sz w:val="24"/>
          <w:szCs w:val="24"/>
        </w:rPr>
        <w:t xml:space="preserve"> </w:t>
      </w:r>
      <w:r w:rsidRPr="00470983">
        <w:rPr>
          <w:sz w:val="24"/>
          <w:szCs w:val="24"/>
        </w:rPr>
        <w:t>работников общеобразовательного учреждения во время образовательного процесса,</w:t>
      </w:r>
      <w:r w:rsidR="00EE713F" w:rsidRPr="00470983">
        <w:rPr>
          <w:sz w:val="24"/>
          <w:szCs w:val="24"/>
        </w:rPr>
        <w:t xml:space="preserve"> </w:t>
      </w:r>
      <w:r w:rsidRPr="00470983">
        <w:rPr>
          <w:sz w:val="24"/>
          <w:szCs w:val="24"/>
        </w:rPr>
        <w:t xml:space="preserve">а также обязательство создать в образовательном </w:t>
      </w:r>
      <w:r w:rsidR="00EE713F" w:rsidRPr="00470983">
        <w:rPr>
          <w:sz w:val="24"/>
          <w:szCs w:val="24"/>
        </w:rPr>
        <w:t>у</w:t>
      </w:r>
      <w:r w:rsidRPr="00470983">
        <w:rPr>
          <w:sz w:val="24"/>
          <w:szCs w:val="24"/>
        </w:rPr>
        <w:t>чреждении  необходимые условия</w:t>
      </w:r>
      <w:r w:rsidR="00EE713F" w:rsidRPr="00470983">
        <w:rPr>
          <w:sz w:val="24"/>
          <w:szCs w:val="24"/>
        </w:rPr>
        <w:t xml:space="preserve"> </w:t>
      </w:r>
      <w:r w:rsidRPr="00470983">
        <w:rPr>
          <w:sz w:val="24"/>
          <w:szCs w:val="24"/>
        </w:rPr>
        <w:t>для работы медицинских учреждений в целях охраны и укрепления здоровья обучающихся воспитанников и работников образовательного учреждения.</w:t>
      </w:r>
      <w:proofErr w:type="gramEnd"/>
    </w:p>
    <w:p w:rsidR="003F6712" w:rsidRPr="00470983" w:rsidRDefault="003F6712" w:rsidP="003F6712">
      <w:pPr>
        <w:numPr>
          <w:ilvl w:val="1"/>
          <w:numId w:val="0"/>
        </w:numPr>
        <w:jc w:val="both"/>
        <w:rPr>
          <w:rFonts w:eastAsiaTheme="majorEastAsia"/>
          <w:iCs/>
          <w:spacing w:val="15"/>
          <w:sz w:val="24"/>
          <w:szCs w:val="24"/>
        </w:rPr>
      </w:pPr>
    </w:p>
    <w:p w:rsidR="003F6712" w:rsidRPr="00470983" w:rsidRDefault="003F6712" w:rsidP="00B37C74">
      <w:pPr>
        <w:numPr>
          <w:ilvl w:val="1"/>
          <w:numId w:val="0"/>
        </w:numPr>
        <w:ind w:firstLine="567"/>
        <w:jc w:val="both"/>
        <w:rPr>
          <w:rFonts w:eastAsiaTheme="majorEastAsia"/>
          <w:b/>
          <w:iCs/>
          <w:spacing w:val="15"/>
          <w:sz w:val="24"/>
          <w:szCs w:val="24"/>
        </w:rPr>
      </w:pPr>
      <w:r w:rsidRPr="00470983">
        <w:rPr>
          <w:rFonts w:eastAsiaTheme="majorEastAsia"/>
          <w:iCs/>
          <w:spacing w:val="15"/>
          <w:sz w:val="24"/>
          <w:szCs w:val="24"/>
        </w:rPr>
        <w:t>Организацию медицинского обслуживания обучающихся и воспитанников образовательного учреждения обеспечивают органы здравоохранения</w:t>
      </w:r>
      <w:r w:rsidRPr="00470983">
        <w:rPr>
          <w:rFonts w:eastAsiaTheme="majorEastAsia"/>
          <w:b/>
          <w:iCs/>
          <w:spacing w:val="15"/>
          <w:sz w:val="24"/>
          <w:szCs w:val="24"/>
        </w:rPr>
        <w:t>.</w:t>
      </w:r>
      <w:r w:rsidR="00B37C74" w:rsidRPr="00470983">
        <w:rPr>
          <w:rFonts w:eastAsiaTheme="majorEastAsia"/>
          <w:b/>
          <w:iCs/>
          <w:spacing w:val="15"/>
          <w:sz w:val="24"/>
          <w:szCs w:val="24"/>
        </w:rPr>
        <w:t xml:space="preserve"> </w:t>
      </w:r>
      <w:r w:rsidRPr="00470983">
        <w:rPr>
          <w:sz w:val="24"/>
          <w:szCs w:val="24"/>
        </w:rPr>
        <w:t>В соответствии  с Основами законодательства Российской Федерации об охране здоровья граждан от 21.06.2011г  пр. № 323  в интересах охраны здоровья несовершеннолетние имеют право  на диспансерное наблюдение и лечение;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r w:rsidR="00EE713F" w:rsidRPr="00470983">
        <w:rPr>
          <w:sz w:val="24"/>
          <w:szCs w:val="24"/>
        </w:rPr>
        <w:t xml:space="preserve"> </w:t>
      </w:r>
      <w:r w:rsidRPr="00470983">
        <w:rPr>
          <w:sz w:val="24"/>
          <w:szCs w:val="24"/>
        </w:rPr>
        <w:t>Документом,</w:t>
      </w:r>
      <w:r w:rsidR="00EE713F" w:rsidRPr="00470983">
        <w:rPr>
          <w:sz w:val="24"/>
          <w:szCs w:val="24"/>
        </w:rPr>
        <w:t xml:space="preserve"> </w:t>
      </w:r>
      <w:r w:rsidRPr="00470983">
        <w:rPr>
          <w:sz w:val="24"/>
          <w:szCs w:val="24"/>
        </w:rPr>
        <w:t>определяющим гигиенические требования к условиям обучения в общеобразовательных учреждениях,  организации медицинского обеспечения учащихся, являются Санитарно-эпидемиологические правила и нормативы (</w:t>
      </w:r>
      <w:proofErr w:type="spellStart"/>
      <w:r w:rsidRPr="00470983">
        <w:rPr>
          <w:sz w:val="24"/>
          <w:szCs w:val="24"/>
        </w:rPr>
        <w:t>СанПин</w:t>
      </w:r>
      <w:proofErr w:type="spellEnd"/>
      <w:r w:rsidRPr="00470983">
        <w:rPr>
          <w:sz w:val="24"/>
          <w:szCs w:val="24"/>
        </w:rPr>
        <w:t xml:space="preserve"> 3286-15).</w:t>
      </w:r>
    </w:p>
    <w:p w:rsidR="00C033F2" w:rsidRPr="00470983" w:rsidRDefault="00C033F2" w:rsidP="003F6712">
      <w:pPr>
        <w:jc w:val="both"/>
        <w:rPr>
          <w:sz w:val="24"/>
          <w:szCs w:val="24"/>
        </w:rPr>
      </w:pPr>
    </w:p>
    <w:p w:rsidR="003F6712" w:rsidRPr="00470983" w:rsidRDefault="003F6712" w:rsidP="00EE713F">
      <w:pPr>
        <w:numPr>
          <w:ilvl w:val="1"/>
          <w:numId w:val="0"/>
        </w:numPr>
        <w:jc w:val="center"/>
        <w:rPr>
          <w:rFonts w:eastAsiaTheme="majorEastAsia"/>
          <w:b/>
          <w:iCs/>
          <w:spacing w:val="15"/>
          <w:sz w:val="24"/>
          <w:szCs w:val="24"/>
        </w:rPr>
      </w:pPr>
      <w:r w:rsidRPr="00470983">
        <w:rPr>
          <w:rFonts w:eastAsiaTheme="majorEastAsia"/>
          <w:b/>
          <w:iCs/>
          <w:spacing w:val="15"/>
          <w:sz w:val="24"/>
          <w:szCs w:val="24"/>
        </w:rPr>
        <w:t>Состояние здоровья учащихся и факторы его формирования.</w:t>
      </w:r>
    </w:p>
    <w:p w:rsidR="003F6712" w:rsidRPr="00470983" w:rsidRDefault="003F6712" w:rsidP="003F6712">
      <w:pPr>
        <w:jc w:val="both"/>
        <w:rPr>
          <w:sz w:val="24"/>
          <w:szCs w:val="24"/>
        </w:rPr>
      </w:pPr>
    </w:p>
    <w:p w:rsidR="003F6712" w:rsidRPr="00470983" w:rsidRDefault="003F6712" w:rsidP="00EE713F">
      <w:pPr>
        <w:ind w:firstLine="567"/>
        <w:jc w:val="both"/>
        <w:rPr>
          <w:sz w:val="24"/>
          <w:szCs w:val="24"/>
        </w:rPr>
      </w:pPr>
      <w:r w:rsidRPr="00470983">
        <w:rPr>
          <w:sz w:val="24"/>
          <w:szCs w:val="24"/>
        </w:rPr>
        <w:t>Охрана здоровья детей и  обеспечение их нормального развития - одно из ведущих приоритетных направлений государственной политики в области охраны здоровья населения. Неблагоприятным является прогрессирующий рост хронических форм патологии у детей, снижение количества здоровых детей во всех возрастно-половых группах,   что подтверждается данными и официальной статистики и результатами научных исследований.  Наиболее выраженный рост заболеваемости среди детей отмечается в возрастном отрезке 7-18 лет. На формирование здоровья детей, в том числе в подростковом возрасте, влияют  медико</w:t>
      </w:r>
      <w:r w:rsidR="00EE713F" w:rsidRPr="00470983">
        <w:rPr>
          <w:sz w:val="24"/>
          <w:szCs w:val="24"/>
        </w:rPr>
        <w:t>-</w:t>
      </w:r>
      <w:r w:rsidRPr="00470983">
        <w:rPr>
          <w:sz w:val="24"/>
          <w:szCs w:val="24"/>
        </w:rPr>
        <w:t>социальные  факторы и факторы внутри школьной среды.</w:t>
      </w:r>
    </w:p>
    <w:p w:rsidR="003F6712" w:rsidRPr="00470983" w:rsidRDefault="003F6712" w:rsidP="003F6712">
      <w:pPr>
        <w:jc w:val="both"/>
        <w:rPr>
          <w:sz w:val="24"/>
          <w:szCs w:val="24"/>
        </w:rPr>
      </w:pPr>
    </w:p>
    <w:p w:rsidR="003F6712" w:rsidRPr="00470983" w:rsidRDefault="003F6712" w:rsidP="00EE713F">
      <w:pPr>
        <w:ind w:firstLine="567"/>
        <w:jc w:val="both"/>
        <w:rPr>
          <w:sz w:val="24"/>
          <w:szCs w:val="24"/>
        </w:rPr>
      </w:pPr>
      <w:r w:rsidRPr="00470983">
        <w:rPr>
          <w:sz w:val="24"/>
          <w:szCs w:val="24"/>
        </w:rPr>
        <w:t>Медицинская служба ГКОУ РО Пролетарской школы-интерната представлена врачом -  педиатр</w:t>
      </w:r>
      <w:r w:rsidR="00EE713F" w:rsidRPr="00470983">
        <w:rPr>
          <w:sz w:val="24"/>
          <w:szCs w:val="24"/>
        </w:rPr>
        <w:t>ом - С</w:t>
      </w:r>
      <w:r w:rsidRPr="00470983">
        <w:rPr>
          <w:sz w:val="24"/>
          <w:szCs w:val="24"/>
        </w:rPr>
        <w:t xml:space="preserve">отниковой  Е.Н. на 0,5 ст.  Два медработника со средним медицинским образованием: </w:t>
      </w:r>
      <w:proofErr w:type="spellStart"/>
      <w:r w:rsidRPr="00470983">
        <w:rPr>
          <w:sz w:val="24"/>
          <w:szCs w:val="24"/>
        </w:rPr>
        <w:t>Шпакова</w:t>
      </w:r>
      <w:proofErr w:type="spellEnd"/>
      <w:r w:rsidRPr="00470983">
        <w:rPr>
          <w:sz w:val="24"/>
          <w:szCs w:val="24"/>
        </w:rPr>
        <w:t xml:space="preserve">  Н.В.  и  Захарченко В.А. Квалификация медицинского персонала соответствует   пред</w:t>
      </w:r>
      <w:r w:rsidR="00EE713F" w:rsidRPr="00470983">
        <w:rPr>
          <w:sz w:val="24"/>
          <w:szCs w:val="24"/>
        </w:rPr>
        <w:t>ъ</w:t>
      </w:r>
      <w:r w:rsidRPr="00470983">
        <w:rPr>
          <w:sz w:val="24"/>
          <w:szCs w:val="24"/>
        </w:rPr>
        <w:t>явленным  требованиям</w:t>
      </w:r>
      <w:r w:rsidR="00EE713F" w:rsidRPr="00470983">
        <w:rPr>
          <w:sz w:val="24"/>
          <w:szCs w:val="24"/>
        </w:rPr>
        <w:t>,</w:t>
      </w:r>
      <w:r w:rsidRPr="00470983">
        <w:rPr>
          <w:sz w:val="24"/>
          <w:szCs w:val="24"/>
        </w:rPr>
        <w:t xml:space="preserve"> штат</w:t>
      </w:r>
      <w:r w:rsidR="00EE713F" w:rsidRPr="00470983">
        <w:rPr>
          <w:sz w:val="24"/>
          <w:szCs w:val="24"/>
        </w:rPr>
        <w:t xml:space="preserve"> данной категории сотрудников</w:t>
      </w:r>
      <w:r w:rsidRPr="00470983">
        <w:rPr>
          <w:sz w:val="24"/>
          <w:szCs w:val="24"/>
        </w:rPr>
        <w:t xml:space="preserve"> полностью укомплектован.</w:t>
      </w:r>
    </w:p>
    <w:p w:rsidR="003F6712" w:rsidRPr="00470983" w:rsidRDefault="00EE713F" w:rsidP="003F6712">
      <w:pPr>
        <w:jc w:val="both"/>
        <w:rPr>
          <w:sz w:val="24"/>
          <w:szCs w:val="24"/>
        </w:rPr>
      </w:pPr>
      <w:r w:rsidRPr="00470983">
        <w:rPr>
          <w:sz w:val="24"/>
          <w:szCs w:val="24"/>
        </w:rPr>
        <w:tab/>
        <w:t xml:space="preserve">В учреждении </w:t>
      </w:r>
      <w:r w:rsidR="003F6712" w:rsidRPr="00470983">
        <w:rPr>
          <w:sz w:val="24"/>
          <w:szCs w:val="24"/>
        </w:rPr>
        <w:t>имеется медицинский блок, состоящий из кабинета врача,</w:t>
      </w:r>
      <w:r w:rsidRPr="00470983">
        <w:rPr>
          <w:sz w:val="24"/>
          <w:szCs w:val="24"/>
        </w:rPr>
        <w:t xml:space="preserve"> </w:t>
      </w:r>
      <w:r w:rsidR="003F6712" w:rsidRPr="00470983">
        <w:rPr>
          <w:sz w:val="24"/>
          <w:szCs w:val="24"/>
        </w:rPr>
        <w:t xml:space="preserve">процедурного кабинета и изолятора на три кровати. </w:t>
      </w:r>
      <w:proofErr w:type="spellStart"/>
      <w:r w:rsidR="003F6712" w:rsidRPr="00470983">
        <w:rPr>
          <w:sz w:val="24"/>
          <w:szCs w:val="24"/>
        </w:rPr>
        <w:t>Медблок</w:t>
      </w:r>
      <w:proofErr w:type="spellEnd"/>
      <w:r w:rsidR="003F6712" w:rsidRPr="00470983">
        <w:rPr>
          <w:sz w:val="24"/>
          <w:szCs w:val="24"/>
        </w:rPr>
        <w:t xml:space="preserve"> укомплектован мед оборудованием, но не в полной мере. Необходимы </w:t>
      </w:r>
      <w:proofErr w:type="gramStart"/>
      <w:r w:rsidR="003F6712" w:rsidRPr="00470983">
        <w:rPr>
          <w:sz w:val="24"/>
          <w:szCs w:val="24"/>
        </w:rPr>
        <w:t>:г</w:t>
      </w:r>
      <w:proofErr w:type="gramEnd"/>
      <w:r w:rsidR="003F6712" w:rsidRPr="00470983">
        <w:rPr>
          <w:sz w:val="24"/>
          <w:szCs w:val="24"/>
        </w:rPr>
        <w:t>игрометр психрометрический,</w:t>
      </w:r>
      <w:r w:rsidRPr="00470983">
        <w:rPr>
          <w:sz w:val="24"/>
          <w:szCs w:val="24"/>
        </w:rPr>
        <w:t xml:space="preserve"> </w:t>
      </w:r>
      <w:r w:rsidR="003F6712" w:rsidRPr="00470983">
        <w:rPr>
          <w:sz w:val="24"/>
          <w:szCs w:val="24"/>
        </w:rPr>
        <w:t>дозаторы локтевые для мыла, емкости для дезинфекции термометров, емкости для обеззараживания шприцев, ватных тампонов, ветошей, жгутов. Емкости имеются, но все они приспособлены.</w:t>
      </w:r>
      <w:r w:rsidRPr="00470983">
        <w:rPr>
          <w:sz w:val="24"/>
          <w:szCs w:val="24"/>
        </w:rPr>
        <w:t xml:space="preserve"> </w:t>
      </w:r>
      <w:r w:rsidR="003F6712" w:rsidRPr="00470983">
        <w:rPr>
          <w:sz w:val="24"/>
          <w:szCs w:val="24"/>
        </w:rPr>
        <w:t>Очень важно иметь ультрафиолетовую лампу, используемую в присутствии людей. Набор медикаментов для осуществления лечебно-профилактического процесса в достаточном количестве. Постоянно в медкабинете ведется следующая документация:</w:t>
      </w:r>
    </w:p>
    <w:p w:rsidR="003F6712" w:rsidRPr="00470983" w:rsidRDefault="003F6712" w:rsidP="003F6712">
      <w:pPr>
        <w:jc w:val="both"/>
        <w:rPr>
          <w:sz w:val="24"/>
          <w:szCs w:val="24"/>
        </w:rPr>
      </w:pPr>
      <w:r w:rsidRPr="00470983">
        <w:rPr>
          <w:sz w:val="24"/>
          <w:szCs w:val="24"/>
        </w:rPr>
        <w:t>Амбулаторный журнал</w:t>
      </w:r>
    </w:p>
    <w:p w:rsidR="003F6712" w:rsidRPr="00470983" w:rsidRDefault="003F6712" w:rsidP="003F6712">
      <w:pPr>
        <w:jc w:val="both"/>
        <w:rPr>
          <w:sz w:val="24"/>
          <w:szCs w:val="24"/>
        </w:rPr>
      </w:pPr>
      <w:r w:rsidRPr="00470983">
        <w:rPr>
          <w:sz w:val="24"/>
          <w:szCs w:val="24"/>
        </w:rPr>
        <w:t>Журнал</w:t>
      </w:r>
      <w:r w:rsidR="00EE713F" w:rsidRPr="00470983">
        <w:rPr>
          <w:sz w:val="24"/>
          <w:szCs w:val="24"/>
        </w:rPr>
        <w:t xml:space="preserve"> </w:t>
      </w:r>
      <w:proofErr w:type="gramStart"/>
      <w:r w:rsidRPr="00470983">
        <w:rPr>
          <w:sz w:val="24"/>
          <w:szCs w:val="24"/>
        </w:rPr>
        <w:t>контроля  за</w:t>
      </w:r>
      <w:proofErr w:type="gramEnd"/>
      <w:r w:rsidRPr="00470983">
        <w:rPr>
          <w:sz w:val="24"/>
          <w:szCs w:val="24"/>
        </w:rPr>
        <w:t xml:space="preserve">  девочками</w:t>
      </w:r>
    </w:p>
    <w:p w:rsidR="003F6712" w:rsidRPr="00470983" w:rsidRDefault="003F6712" w:rsidP="003F6712">
      <w:pPr>
        <w:jc w:val="both"/>
        <w:rPr>
          <w:sz w:val="24"/>
          <w:szCs w:val="24"/>
        </w:rPr>
      </w:pPr>
      <w:r w:rsidRPr="00470983">
        <w:rPr>
          <w:sz w:val="24"/>
          <w:szCs w:val="24"/>
        </w:rPr>
        <w:t>Журнал санитарного состояния школы</w:t>
      </w:r>
    </w:p>
    <w:p w:rsidR="003F6712" w:rsidRPr="00470983" w:rsidRDefault="003F6712" w:rsidP="003F6712">
      <w:pPr>
        <w:jc w:val="both"/>
        <w:rPr>
          <w:sz w:val="24"/>
          <w:szCs w:val="24"/>
        </w:rPr>
      </w:pPr>
      <w:r w:rsidRPr="00470983">
        <w:rPr>
          <w:sz w:val="24"/>
          <w:szCs w:val="24"/>
        </w:rPr>
        <w:t>Журнал осмотра на педикулез и кожные заболевания</w:t>
      </w:r>
    </w:p>
    <w:p w:rsidR="003F6712" w:rsidRPr="00470983" w:rsidRDefault="003F6712" w:rsidP="003F6712">
      <w:pPr>
        <w:jc w:val="both"/>
        <w:rPr>
          <w:sz w:val="24"/>
          <w:szCs w:val="24"/>
        </w:rPr>
      </w:pPr>
      <w:r w:rsidRPr="00470983">
        <w:rPr>
          <w:sz w:val="24"/>
          <w:szCs w:val="24"/>
        </w:rPr>
        <w:t>Жу</w:t>
      </w:r>
      <w:r w:rsidR="00EE713F" w:rsidRPr="00470983">
        <w:rPr>
          <w:sz w:val="24"/>
          <w:szCs w:val="24"/>
        </w:rPr>
        <w:t xml:space="preserve">рнал </w:t>
      </w:r>
      <w:proofErr w:type="gramStart"/>
      <w:r w:rsidR="00EE713F" w:rsidRPr="00470983">
        <w:rPr>
          <w:sz w:val="24"/>
          <w:szCs w:val="24"/>
        </w:rPr>
        <w:t>контроля  за</w:t>
      </w:r>
      <w:proofErr w:type="gramEnd"/>
      <w:r w:rsidR="00EE713F" w:rsidRPr="00470983">
        <w:rPr>
          <w:sz w:val="24"/>
          <w:szCs w:val="24"/>
        </w:rPr>
        <w:t xml:space="preserve"> санитарной обработк</w:t>
      </w:r>
      <w:r w:rsidRPr="00470983">
        <w:rPr>
          <w:sz w:val="24"/>
          <w:szCs w:val="24"/>
        </w:rPr>
        <w:t>ой помп бутылей с питьевой водой</w:t>
      </w:r>
    </w:p>
    <w:p w:rsidR="003F6712" w:rsidRPr="00470983" w:rsidRDefault="003F6712" w:rsidP="003F6712">
      <w:pPr>
        <w:jc w:val="both"/>
        <w:rPr>
          <w:sz w:val="24"/>
          <w:szCs w:val="24"/>
        </w:rPr>
      </w:pPr>
      <w:r w:rsidRPr="00470983">
        <w:rPr>
          <w:sz w:val="24"/>
          <w:szCs w:val="24"/>
        </w:rPr>
        <w:t>Журнал разведения  дезинфекционных средств</w:t>
      </w:r>
    </w:p>
    <w:p w:rsidR="003F6712" w:rsidRPr="00470983" w:rsidRDefault="003F6712" w:rsidP="003F6712">
      <w:pPr>
        <w:jc w:val="both"/>
        <w:rPr>
          <w:sz w:val="24"/>
          <w:szCs w:val="24"/>
        </w:rPr>
      </w:pPr>
      <w:r w:rsidRPr="00470983">
        <w:rPr>
          <w:sz w:val="24"/>
          <w:szCs w:val="24"/>
        </w:rPr>
        <w:t>Журнал регистрации температурного режима холодильника МИБП</w:t>
      </w:r>
    </w:p>
    <w:p w:rsidR="003F6712" w:rsidRPr="00470983" w:rsidRDefault="003F6712" w:rsidP="003F6712">
      <w:pPr>
        <w:jc w:val="both"/>
        <w:rPr>
          <w:sz w:val="24"/>
          <w:szCs w:val="24"/>
        </w:rPr>
      </w:pPr>
      <w:r w:rsidRPr="00470983">
        <w:rPr>
          <w:sz w:val="24"/>
          <w:szCs w:val="24"/>
        </w:rPr>
        <w:t>Журнал изолятора</w:t>
      </w:r>
    </w:p>
    <w:p w:rsidR="003F6712" w:rsidRPr="00470983" w:rsidRDefault="003F6712" w:rsidP="003F6712">
      <w:pPr>
        <w:jc w:val="both"/>
        <w:rPr>
          <w:sz w:val="24"/>
          <w:szCs w:val="24"/>
        </w:rPr>
      </w:pPr>
      <w:r w:rsidRPr="00470983">
        <w:rPr>
          <w:sz w:val="24"/>
          <w:szCs w:val="24"/>
        </w:rPr>
        <w:t>Журнал регистрации ультрафиолетовой бактерицидной установки</w:t>
      </w:r>
    </w:p>
    <w:p w:rsidR="003F6712" w:rsidRPr="00470983" w:rsidRDefault="003F6712" w:rsidP="003F6712">
      <w:pPr>
        <w:jc w:val="both"/>
        <w:rPr>
          <w:sz w:val="24"/>
          <w:szCs w:val="24"/>
        </w:rPr>
      </w:pPr>
      <w:r w:rsidRPr="00470983">
        <w:rPr>
          <w:sz w:val="24"/>
          <w:szCs w:val="24"/>
        </w:rPr>
        <w:t>Журнал проведения ген. уборки</w:t>
      </w:r>
    </w:p>
    <w:p w:rsidR="003F6712" w:rsidRPr="00470983" w:rsidRDefault="003F6712" w:rsidP="003F6712">
      <w:pPr>
        <w:jc w:val="both"/>
        <w:rPr>
          <w:sz w:val="24"/>
          <w:szCs w:val="24"/>
        </w:rPr>
      </w:pPr>
      <w:r w:rsidRPr="00470983">
        <w:rPr>
          <w:sz w:val="24"/>
          <w:szCs w:val="24"/>
        </w:rPr>
        <w:t>Журнал учета температурного режима в спальнях и классах</w:t>
      </w:r>
    </w:p>
    <w:p w:rsidR="003F6712" w:rsidRPr="00470983" w:rsidRDefault="003F6712" w:rsidP="003F6712">
      <w:pPr>
        <w:jc w:val="both"/>
        <w:rPr>
          <w:sz w:val="24"/>
          <w:szCs w:val="24"/>
        </w:rPr>
      </w:pPr>
      <w:r w:rsidRPr="00470983">
        <w:rPr>
          <w:sz w:val="24"/>
          <w:szCs w:val="24"/>
        </w:rPr>
        <w:t>Технический журнал учета отходов  класса «Б»</w:t>
      </w:r>
    </w:p>
    <w:p w:rsidR="003F6712" w:rsidRPr="00470983" w:rsidRDefault="003F6712" w:rsidP="003F6712">
      <w:pPr>
        <w:jc w:val="both"/>
        <w:rPr>
          <w:sz w:val="24"/>
          <w:szCs w:val="24"/>
        </w:rPr>
      </w:pPr>
      <w:r w:rsidRPr="00470983">
        <w:rPr>
          <w:sz w:val="24"/>
          <w:szCs w:val="24"/>
        </w:rPr>
        <w:t>Журнал  назначений психиатра</w:t>
      </w:r>
    </w:p>
    <w:p w:rsidR="003F6712" w:rsidRPr="00470983" w:rsidRDefault="003F6712" w:rsidP="003F6712">
      <w:pPr>
        <w:jc w:val="both"/>
        <w:rPr>
          <w:sz w:val="24"/>
          <w:szCs w:val="24"/>
        </w:rPr>
      </w:pPr>
      <w:r w:rsidRPr="00470983">
        <w:rPr>
          <w:sz w:val="24"/>
          <w:szCs w:val="24"/>
        </w:rPr>
        <w:t>Журнал учета детского травматизма</w:t>
      </w:r>
    </w:p>
    <w:p w:rsidR="003F6712" w:rsidRPr="00470983" w:rsidRDefault="003F6712" w:rsidP="003F6712">
      <w:pPr>
        <w:jc w:val="both"/>
        <w:rPr>
          <w:sz w:val="24"/>
          <w:szCs w:val="24"/>
        </w:rPr>
      </w:pPr>
      <w:r w:rsidRPr="00470983">
        <w:rPr>
          <w:sz w:val="24"/>
          <w:szCs w:val="24"/>
        </w:rPr>
        <w:t>Журнал экстренных аварийных ситуаций</w:t>
      </w:r>
    </w:p>
    <w:p w:rsidR="003F6712" w:rsidRPr="00470983" w:rsidRDefault="003F6712" w:rsidP="003F6712">
      <w:pPr>
        <w:jc w:val="both"/>
        <w:rPr>
          <w:sz w:val="24"/>
          <w:szCs w:val="24"/>
        </w:rPr>
      </w:pPr>
      <w:r w:rsidRPr="00470983">
        <w:rPr>
          <w:sz w:val="24"/>
          <w:szCs w:val="24"/>
        </w:rPr>
        <w:t>Журнал учета инфекционных заболеваний</w:t>
      </w:r>
    </w:p>
    <w:p w:rsidR="003F6712" w:rsidRPr="00470983" w:rsidRDefault="003F6712" w:rsidP="003F6712">
      <w:pPr>
        <w:jc w:val="both"/>
        <w:rPr>
          <w:sz w:val="24"/>
          <w:szCs w:val="24"/>
        </w:rPr>
      </w:pPr>
      <w:r w:rsidRPr="00470983">
        <w:rPr>
          <w:sz w:val="24"/>
          <w:szCs w:val="24"/>
        </w:rPr>
        <w:t>Журнал учета диспансерных больных</w:t>
      </w:r>
    </w:p>
    <w:p w:rsidR="003F6712" w:rsidRPr="00470983" w:rsidRDefault="003F6712" w:rsidP="003F6712">
      <w:pPr>
        <w:jc w:val="both"/>
        <w:rPr>
          <w:sz w:val="24"/>
          <w:szCs w:val="24"/>
        </w:rPr>
      </w:pPr>
      <w:r w:rsidRPr="00470983">
        <w:rPr>
          <w:sz w:val="24"/>
          <w:szCs w:val="24"/>
        </w:rPr>
        <w:t>Журнал антропометрии уч-ся</w:t>
      </w:r>
    </w:p>
    <w:p w:rsidR="003F6712" w:rsidRPr="00470983" w:rsidRDefault="003F6712" w:rsidP="003F6712">
      <w:pPr>
        <w:jc w:val="both"/>
        <w:rPr>
          <w:sz w:val="24"/>
          <w:szCs w:val="24"/>
        </w:rPr>
      </w:pPr>
      <w:r w:rsidRPr="00470983">
        <w:rPr>
          <w:sz w:val="24"/>
          <w:szCs w:val="24"/>
        </w:rPr>
        <w:t>Журнал учета туберкулиновой диагностики</w:t>
      </w:r>
    </w:p>
    <w:p w:rsidR="003F6712" w:rsidRPr="00470983" w:rsidRDefault="003F6712" w:rsidP="003F6712">
      <w:pPr>
        <w:jc w:val="both"/>
        <w:rPr>
          <w:sz w:val="24"/>
          <w:szCs w:val="24"/>
        </w:rPr>
      </w:pPr>
      <w:r w:rsidRPr="00470983">
        <w:rPr>
          <w:sz w:val="24"/>
          <w:szCs w:val="24"/>
        </w:rPr>
        <w:t>Журналы по питанию</w:t>
      </w:r>
    </w:p>
    <w:p w:rsidR="003F6712" w:rsidRPr="00470983" w:rsidRDefault="003F6712" w:rsidP="003F6712">
      <w:pPr>
        <w:jc w:val="both"/>
        <w:rPr>
          <w:sz w:val="24"/>
          <w:szCs w:val="24"/>
        </w:rPr>
      </w:pPr>
    </w:p>
    <w:p w:rsidR="003F6712" w:rsidRPr="00470983" w:rsidRDefault="003F6712" w:rsidP="00EE713F">
      <w:pPr>
        <w:jc w:val="center"/>
        <w:rPr>
          <w:rFonts w:eastAsiaTheme="majorEastAsia"/>
          <w:b/>
          <w:iCs/>
          <w:spacing w:val="15"/>
          <w:sz w:val="24"/>
          <w:szCs w:val="24"/>
        </w:rPr>
      </w:pPr>
      <w:r w:rsidRPr="00470983">
        <w:rPr>
          <w:rFonts w:eastAsiaTheme="majorEastAsia"/>
          <w:b/>
          <w:iCs/>
          <w:spacing w:val="15"/>
          <w:sz w:val="24"/>
          <w:szCs w:val="24"/>
        </w:rPr>
        <w:t>Медицинские работники выполняют</w:t>
      </w:r>
      <w:r w:rsidR="00EE713F" w:rsidRPr="00470983">
        <w:rPr>
          <w:rFonts w:eastAsiaTheme="majorEastAsia"/>
          <w:b/>
          <w:iCs/>
          <w:spacing w:val="15"/>
          <w:sz w:val="24"/>
          <w:szCs w:val="24"/>
        </w:rPr>
        <w:t xml:space="preserve"> </w:t>
      </w:r>
      <w:r w:rsidRPr="00470983">
        <w:rPr>
          <w:rFonts w:eastAsiaTheme="majorEastAsia"/>
          <w:b/>
          <w:iCs/>
          <w:spacing w:val="15"/>
          <w:sz w:val="24"/>
          <w:szCs w:val="24"/>
        </w:rPr>
        <w:t>следующий</w:t>
      </w:r>
      <w:r w:rsidR="00EE713F" w:rsidRPr="00470983">
        <w:rPr>
          <w:rFonts w:eastAsiaTheme="majorEastAsia"/>
          <w:b/>
          <w:iCs/>
          <w:spacing w:val="15"/>
          <w:sz w:val="24"/>
          <w:szCs w:val="24"/>
        </w:rPr>
        <w:t xml:space="preserve"> </w:t>
      </w:r>
      <w:r w:rsidRPr="00470983">
        <w:rPr>
          <w:rFonts w:eastAsiaTheme="majorEastAsia"/>
          <w:b/>
          <w:iCs/>
          <w:spacing w:val="15"/>
          <w:sz w:val="24"/>
          <w:szCs w:val="24"/>
        </w:rPr>
        <w:t>об</w:t>
      </w:r>
      <w:r w:rsidR="00EE713F" w:rsidRPr="00470983">
        <w:rPr>
          <w:rFonts w:eastAsiaTheme="majorEastAsia"/>
          <w:b/>
          <w:iCs/>
          <w:spacing w:val="15"/>
          <w:sz w:val="24"/>
          <w:szCs w:val="24"/>
        </w:rPr>
        <w:t>ъ</w:t>
      </w:r>
      <w:r w:rsidRPr="00470983">
        <w:rPr>
          <w:rFonts w:eastAsiaTheme="majorEastAsia"/>
          <w:b/>
          <w:iCs/>
          <w:spacing w:val="15"/>
          <w:sz w:val="24"/>
          <w:szCs w:val="24"/>
        </w:rPr>
        <w:t>ем  работы:</w:t>
      </w:r>
    </w:p>
    <w:p w:rsidR="00EE713F" w:rsidRPr="00470983" w:rsidRDefault="00EE713F" w:rsidP="00EE713F">
      <w:pPr>
        <w:jc w:val="center"/>
        <w:rPr>
          <w:b/>
          <w:sz w:val="24"/>
          <w:szCs w:val="24"/>
        </w:rPr>
      </w:pP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Оказывают неотложную, скорую, профилактическую и лечебно-диагностическую медицинскую помощь учащимся;</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Осуществляют профилактические медицинские осмотры;</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Проводят иммунизацию в соответствии с календарем профилактических прививок;</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При необходимости проводят противоэпидемические мероприятия;</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 xml:space="preserve">Осуществляют медицинский </w:t>
      </w:r>
      <w:proofErr w:type="gramStart"/>
      <w:r w:rsidRPr="00470983">
        <w:rPr>
          <w:sz w:val="24"/>
          <w:szCs w:val="24"/>
        </w:rPr>
        <w:t>контроль  за</w:t>
      </w:r>
      <w:proofErr w:type="gramEnd"/>
      <w:r w:rsidRPr="00470983">
        <w:rPr>
          <w:sz w:val="24"/>
          <w:szCs w:val="24"/>
        </w:rPr>
        <w:t xml:space="preserve">  образовательным процессом, физическим  воспитанием, трудовым обучением;</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Ежедневно контролируют работу и санитарно-гигиеническое состояние пищеблока;</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Оценивают динамику состояния  здоровья учащихся и эффективность профилактических мероприятий, охват учащихся профилактическими осмотрами и распределение их по группам здоровья;</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Ведут предусмотренную правилами медицинскую документацию;</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Сопровождают детей в поездках на внешкольные мероприятия и лечебные учреждения;</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Ежедневный контроль за санитарно-гигиеническим состоянием школы-интерната;</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t xml:space="preserve">Проводят  </w:t>
      </w:r>
      <w:proofErr w:type="spellStart"/>
      <w:r w:rsidRPr="00470983">
        <w:rPr>
          <w:sz w:val="24"/>
          <w:szCs w:val="24"/>
        </w:rPr>
        <w:t>предрейсовый</w:t>
      </w:r>
      <w:proofErr w:type="spellEnd"/>
      <w:r w:rsidRPr="00470983">
        <w:rPr>
          <w:sz w:val="24"/>
          <w:szCs w:val="24"/>
        </w:rPr>
        <w:t xml:space="preserve">  медосмотр водителей;</w:t>
      </w:r>
    </w:p>
    <w:p w:rsidR="003F6712" w:rsidRPr="00470983" w:rsidRDefault="003F6712" w:rsidP="00CD48AB">
      <w:pPr>
        <w:widowControl/>
        <w:numPr>
          <w:ilvl w:val="0"/>
          <w:numId w:val="25"/>
        </w:numPr>
        <w:tabs>
          <w:tab w:val="left" w:pos="426"/>
        </w:tabs>
        <w:autoSpaceDE/>
        <w:autoSpaceDN/>
        <w:ind w:left="0" w:firstLine="0"/>
        <w:contextualSpacing/>
        <w:jc w:val="both"/>
        <w:rPr>
          <w:sz w:val="24"/>
          <w:szCs w:val="24"/>
        </w:rPr>
      </w:pPr>
      <w:r w:rsidRPr="00470983">
        <w:rPr>
          <w:sz w:val="24"/>
          <w:szCs w:val="24"/>
        </w:rPr>
        <w:lastRenderedPageBreak/>
        <w:t>Проводят с техническим персоналом инструктаж по соблюдению санитарного эпидемиологического режима.</w:t>
      </w:r>
    </w:p>
    <w:p w:rsidR="003F6712" w:rsidRPr="00470983" w:rsidRDefault="003F6712" w:rsidP="00EE713F">
      <w:pPr>
        <w:jc w:val="both"/>
        <w:rPr>
          <w:b/>
          <w:sz w:val="24"/>
          <w:szCs w:val="24"/>
        </w:rPr>
      </w:pPr>
    </w:p>
    <w:p w:rsidR="003F6712" w:rsidRPr="00470983" w:rsidRDefault="003F6712" w:rsidP="00EE713F">
      <w:pPr>
        <w:jc w:val="center"/>
        <w:rPr>
          <w:rFonts w:eastAsiaTheme="majorEastAsia"/>
          <w:iCs/>
          <w:spacing w:val="15"/>
          <w:sz w:val="24"/>
          <w:szCs w:val="24"/>
        </w:rPr>
      </w:pPr>
      <w:r w:rsidRPr="00470983">
        <w:rPr>
          <w:rFonts w:eastAsiaTheme="majorEastAsia"/>
          <w:b/>
          <w:iCs/>
          <w:spacing w:val="15"/>
          <w:sz w:val="24"/>
          <w:szCs w:val="24"/>
        </w:rPr>
        <w:t>Работа медицинской службы осуществляется по трем направлениям</w:t>
      </w:r>
      <w:r w:rsidRPr="00470983">
        <w:rPr>
          <w:rFonts w:eastAsiaTheme="majorEastAsia"/>
          <w:iCs/>
          <w:spacing w:val="15"/>
          <w:sz w:val="24"/>
          <w:szCs w:val="24"/>
        </w:rPr>
        <w:t>:</w:t>
      </w:r>
    </w:p>
    <w:p w:rsidR="00EE713F" w:rsidRPr="00470983" w:rsidRDefault="00EE713F" w:rsidP="00EE713F">
      <w:pPr>
        <w:jc w:val="center"/>
        <w:rPr>
          <w:rFonts w:eastAsiaTheme="majorEastAsia"/>
          <w:iCs/>
          <w:spacing w:val="15"/>
          <w:sz w:val="24"/>
          <w:szCs w:val="24"/>
        </w:rPr>
      </w:pPr>
    </w:p>
    <w:p w:rsidR="003F6712" w:rsidRPr="00470983" w:rsidRDefault="003F6712" w:rsidP="00CD48AB">
      <w:pPr>
        <w:widowControl/>
        <w:numPr>
          <w:ilvl w:val="0"/>
          <w:numId w:val="26"/>
        </w:numPr>
        <w:tabs>
          <w:tab w:val="left" w:pos="426"/>
        </w:tabs>
        <w:autoSpaceDE/>
        <w:autoSpaceDN/>
        <w:ind w:left="0" w:firstLine="0"/>
        <w:contextualSpacing/>
        <w:jc w:val="both"/>
        <w:rPr>
          <w:sz w:val="24"/>
          <w:szCs w:val="24"/>
        </w:rPr>
      </w:pPr>
      <w:r w:rsidRPr="00470983">
        <w:rPr>
          <w:sz w:val="24"/>
          <w:szCs w:val="24"/>
        </w:rPr>
        <w:t>Профилактическое</w:t>
      </w:r>
    </w:p>
    <w:p w:rsidR="003F6712" w:rsidRPr="00470983" w:rsidRDefault="003F6712" w:rsidP="00CD48AB">
      <w:pPr>
        <w:widowControl/>
        <w:numPr>
          <w:ilvl w:val="0"/>
          <w:numId w:val="26"/>
        </w:numPr>
        <w:tabs>
          <w:tab w:val="left" w:pos="426"/>
        </w:tabs>
        <w:autoSpaceDE/>
        <w:autoSpaceDN/>
        <w:ind w:left="0" w:firstLine="0"/>
        <w:contextualSpacing/>
        <w:jc w:val="both"/>
        <w:rPr>
          <w:sz w:val="24"/>
          <w:szCs w:val="24"/>
        </w:rPr>
      </w:pPr>
      <w:r w:rsidRPr="00470983">
        <w:rPr>
          <w:sz w:val="24"/>
          <w:szCs w:val="24"/>
        </w:rPr>
        <w:t>Диагностическое</w:t>
      </w:r>
    </w:p>
    <w:p w:rsidR="00EE713F" w:rsidRPr="00470983" w:rsidRDefault="00EE713F" w:rsidP="00CD48AB">
      <w:pPr>
        <w:widowControl/>
        <w:numPr>
          <w:ilvl w:val="0"/>
          <w:numId w:val="26"/>
        </w:numPr>
        <w:tabs>
          <w:tab w:val="left" w:pos="426"/>
        </w:tabs>
        <w:autoSpaceDE/>
        <w:autoSpaceDN/>
        <w:ind w:left="0" w:firstLine="0"/>
        <w:contextualSpacing/>
        <w:jc w:val="both"/>
        <w:rPr>
          <w:sz w:val="24"/>
          <w:szCs w:val="24"/>
        </w:rPr>
      </w:pPr>
      <w:r w:rsidRPr="00470983">
        <w:rPr>
          <w:sz w:val="24"/>
          <w:szCs w:val="24"/>
        </w:rPr>
        <w:t>Л</w:t>
      </w:r>
      <w:r w:rsidR="003F6712" w:rsidRPr="00470983">
        <w:rPr>
          <w:sz w:val="24"/>
          <w:szCs w:val="24"/>
        </w:rPr>
        <w:t>ечебное</w:t>
      </w:r>
    </w:p>
    <w:p w:rsidR="00EE713F" w:rsidRPr="00470983" w:rsidRDefault="00EE713F" w:rsidP="00EE713F">
      <w:pPr>
        <w:widowControl/>
        <w:autoSpaceDE/>
        <w:autoSpaceDN/>
        <w:contextualSpacing/>
        <w:jc w:val="both"/>
        <w:rPr>
          <w:sz w:val="24"/>
          <w:szCs w:val="24"/>
        </w:rPr>
      </w:pPr>
    </w:p>
    <w:p w:rsidR="003F6712" w:rsidRPr="00470983" w:rsidRDefault="003F6712" w:rsidP="00EE713F">
      <w:pPr>
        <w:jc w:val="both"/>
        <w:rPr>
          <w:sz w:val="24"/>
          <w:szCs w:val="24"/>
        </w:rPr>
      </w:pPr>
      <w:r w:rsidRPr="00470983">
        <w:rPr>
          <w:rFonts w:eastAsiaTheme="majorEastAsia"/>
          <w:b/>
          <w:iCs/>
          <w:spacing w:val="15"/>
          <w:sz w:val="24"/>
          <w:szCs w:val="24"/>
        </w:rPr>
        <w:t>Профилактическое направление</w:t>
      </w:r>
      <w:r w:rsidRPr="00470983">
        <w:rPr>
          <w:sz w:val="24"/>
          <w:szCs w:val="24"/>
        </w:rPr>
        <w:t xml:space="preserve"> заключается в проведении неспецифических и специфических мероприятий направленных на укрепление иммунитета, профилактику травматизма, предотвращение распространения инфекционных заболеваний.</w:t>
      </w:r>
    </w:p>
    <w:p w:rsidR="00EE713F" w:rsidRPr="00470983" w:rsidRDefault="00EE713F" w:rsidP="00EE713F">
      <w:pPr>
        <w:jc w:val="both"/>
        <w:rPr>
          <w:sz w:val="24"/>
          <w:szCs w:val="24"/>
        </w:rPr>
      </w:pPr>
    </w:p>
    <w:p w:rsidR="003F6712" w:rsidRPr="00470983" w:rsidRDefault="003F6712" w:rsidP="00EE713F">
      <w:pPr>
        <w:jc w:val="both"/>
        <w:rPr>
          <w:rFonts w:eastAsiaTheme="majorEastAsia"/>
          <w:iCs/>
          <w:spacing w:val="15"/>
          <w:sz w:val="24"/>
          <w:szCs w:val="24"/>
        </w:rPr>
      </w:pPr>
      <w:r w:rsidRPr="00470983">
        <w:rPr>
          <w:rFonts w:eastAsiaTheme="majorEastAsia"/>
          <w:b/>
          <w:iCs/>
          <w:spacing w:val="15"/>
          <w:sz w:val="24"/>
          <w:szCs w:val="24"/>
        </w:rPr>
        <w:t>Неспецифическая профилактика</w:t>
      </w:r>
      <w:r w:rsidRPr="00470983">
        <w:rPr>
          <w:rFonts w:eastAsiaTheme="majorEastAsia"/>
          <w:iCs/>
          <w:spacing w:val="15"/>
          <w:sz w:val="24"/>
          <w:szCs w:val="24"/>
        </w:rPr>
        <w:t>:</w:t>
      </w:r>
    </w:p>
    <w:p w:rsidR="003F6712" w:rsidRPr="00470983" w:rsidRDefault="003F6712" w:rsidP="00EE713F">
      <w:pPr>
        <w:jc w:val="both"/>
        <w:rPr>
          <w:sz w:val="24"/>
          <w:szCs w:val="24"/>
        </w:rPr>
      </w:pPr>
      <w:r w:rsidRPr="00470983">
        <w:rPr>
          <w:sz w:val="24"/>
          <w:szCs w:val="24"/>
        </w:rPr>
        <w:t>1. Утренняя зарядка.</w:t>
      </w:r>
    </w:p>
    <w:p w:rsidR="003F6712" w:rsidRPr="00470983" w:rsidRDefault="003F6712" w:rsidP="00EE713F">
      <w:pPr>
        <w:jc w:val="both"/>
        <w:rPr>
          <w:sz w:val="24"/>
          <w:szCs w:val="24"/>
        </w:rPr>
      </w:pPr>
      <w:r w:rsidRPr="00470983">
        <w:rPr>
          <w:sz w:val="24"/>
          <w:szCs w:val="24"/>
        </w:rPr>
        <w:t>2. Физическая активность</w:t>
      </w:r>
    </w:p>
    <w:p w:rsidR="003F6712" w:rsidRPr="00470983" w:rsidRDefault="003F6712" w:rsidP="00EE713F">
      <w:pPr>
        <w:jc w:val="both"/>
        <w:rPr>
          <w:sz w:val="24"/>
          <w:szCs w:val="24"/>
        </w:rPr>
      </w:pPr>
      <w:r w:rsidRPr="00470983">
        <w:rPr>
          <w:sz w:val="24"/>
          <w:szCs w:val="24"/>
        </w:rPr>
        <w:t>3. Соблюдение режимных моментов</w:t>
      </w:r>
    </w:p>
    <w:p w:rsidR="003F6712" w:rsidRPr="00470983" w:rsidRDefault="003F6712" w:rsidP="00EE713F">
      <w:pPr>
        <w:jc w:val="both"/>
        <w:rPr>
          <w:sz w:val="24"/>
          <w:szCs w:val="24"/>
        </w:rPr>
      </w:pPr>
      <w:r w:rsidRPr="00470983">
        <w:rPr>
          <w:sz w:val="24"/>
          <w:szCs w:val="24"/>
        </w:rPr>
        <w:t>4. Соблюдение санитарного эпидемиологического режима</w:t>
      </w:r>
    </w:p>
    <w:p w:rsidR="003F6712" w:rsidRPr="00470983" w:rsidRDefault="003F6712" w:rsidP="00EE713F">
      <w:pPr>
        <w:jc w:val="both"/>
        <w:rPr>
          <w:sz w:val="24"/>
          <w:szCs w:val="24"/>
        </w:rPr>
      </w:pPr>
      <w:r w:rsidRPr="00470983">
        <w:rPr>
          <w:sz w:val="24"/>
          <w:szCs w:val="24"/>
        </w:rPr>
        <w:t>Эти мероприятия осуществляются через воспитателей и учителей под контролем медицинских работников.</w:t>
      </w:r>
    </w:p>
    <w:p w:rsidR="00EE713F" w:rsidRPr="00470983" w:rsidRDefault="00EE713F" w:rsidP="00EE713F">
      <w:pPr>
        <w:ind w:firstLine="708"/>
        <w:jc w:val="both"/>
        <w:rPr>
          <w:sz w:val="24"/>
          <w:szCs w:val="24"/>
        </w:rPr>
      </w:pPr>
    </w:p>
    <w:p w:rsidR="003F6712" w:rsidRPr="00470983" w:rsidRDefault="003F6712" w:rsidP="00EE713F">
      <w:pPr>
        <w:jc w:val="both"/>
        <w:rPr>
          <w:b/>
          <w:sz w:val="24"/>
          <w:szCs w:val="24"/>
        </w:rPr>
      </w:pPr>
      <w:r w:rsidRPr="00470983">
        <w:rPr>
          <w:rFonts w:eastAsiaTheme="majorEastAsia"/>
          <w:b/>
          <w:iCs/>
          <w:spacing w:val="15"/>
          <w:sz w:val="24"/>
          <w:szCs w:val="24"/>
        </w:rPr>
        <w:t>Специфическая профилактика:</w:t>
      </w:r>
    </w:p>
    <w:p w:rsidR="003F6712" w:rsidRPr="00470983" w:rsidRDefault="003F6712" w:rsidP="00EE713F">
      <w:pPr>
        <w:jc w:val="both"/>
        <w:rPr>
          <w:sz w:val="24"/>
          <w:szCs w:val="24"/>
        </w:rPr>
      </w:pPr>
      <w:r w:rsidRPr="00470983">
        <w:rPr>
          <w:sz w:val="24"/>
          <w:szCs w:val="24"/>
        </w:rPr>
        <w:t>1.Вакцинопрофилактика.</w:t>
      </w:r>
    </w:p>
    <w:p w:rsidR="003F6712" w:rsidRPr="00470983" w:rsidRDefault="003F6712" w:rsidP="00EE713F">
      <w:pPr>
        <w:jc w:val="both"/>
        <w:rPr>
          <w:sz w:val="24"/>
          <w:szCs w:val="24"/>
        </w:rPr>
      </w:pPr>
    </w:p>
    <w:p w:rsidR="003F6712" w:rsidRPr="00470983" w:rsidRDefault="00EE713F" w:rsidP="00EE713F">
      <w:pPr>
        <w:numPr>
          <w:ilvl w:val="1"/>
          <w:numId w:val="0"/>
        </w:numPr>
        <w:jc w:val="center"/>
        <w:rPr>
          <w:rFonts w:eastAsiaTheme="majorEastAsia"/>
          <w:b/>
          <w:iCs/>
          <w:spacing w:val="15"/>
          <w:sz w:val="24"/>
          <w:szCs w:val="24"/>
        </w:rPr>
      </w:pPr>
      <w:r w:rsidRPr="00470983">
        <w:rPr>
          <w:rFonts w:eastAsiaTheme="majorEastAsia"/>
          <w:b/>
          <w:iCs/>
          <w:spacing w:val="15"/>
          <w:sz w:val="24"/>
          <w:szCs w:val="24"/>
        </w:rPr>
        <w:t>Организационные мероприятия</w:t>
      </w:r>
    </w:p>
    <w:p w:rsidR="00EE713F" w:rsidRPr="00470983" w:rsidRDefault="00EE713F" w:rsidP="00EE713F">
      <w:pPr>
        <w:jc w:val="both"/>
        <w:rPr>
          <w:sz w:val="24"/>
          <w:szCs w:val="24"/>
        </w:rPr>
      </w:pPr>
    </w:p>
    <w:p w:rsidR="003F6712" w:rsidRPr="00470983" w:rsidRDefault="003F6712" w:rsidP="006B3DA2">
      <w:pPr>
        <w:ind w:firstLine="567"/>
        <w:jc w:val="both"/>
        <w:rPr>
          <w:sz w:val="24"/>
          <w:szCs w:val="24"/>
        </w:rPr>
      </w:pPr>
      <w:r w:rsidRPr="00470983">
        <w:rPr>
          <w:sz w:val="24"/>
          <w:szCs w:val="24"/>
        </w:rPr>
        <w:t>Проведена проверка санитарного состояния школы перед началом учебного года и определена готовность школы к приему учащихся. Подготовлен медицинский кабине</w:t>
      </w:r>
      <w:proofErr w:type="gramStart"/>
      <w:r w:rsidRPr="00470983">
        <w:rPr>
          <w:sz w:val="24"/>
          <w:szCs w:val="24"/>
        </w:rPr>
        <w:t>т(</w:t>
      </w:r>
      <w:proofErr w:type="gramEnd"/>
      <w:r w:rsidRPr="00470983">
        <w:rPr>
          <w:sz w:val="24"/>
          <w:szCs w:val="24"/>
        </w:rPr>
        <w:t>нуждается дополнительно в инвентаре). Проверена имеющаяся и подготовлена</w:t>
      </w:r>
      <w:r w:rsidR="00EE713F" w:rsidRPr="00470983">
        <w:rPr>
          <w:sz w:val="24"/>
          <w:szCs w:val="24"/>
        </w:rPr>
        <w:t xml:space="preserve"> </w:t>
      </w:r>
      <w:r w:rsidRPr="00470983">
        <w:rPr>
          <w:sz w:val="24"/>
          <w:szCs w:val="24"/>
        </w:rPr>
        <w:t>новая медицинская документация. Приготовлены аптечки  для оказания первой помощи в количестве 9 штук (классы, мастерские, пищеблок, процедурная, воспитательская)</w:t>
      </w:r>
      <w:r w:rsidR="00EE713F" w:rsidRPr="00470983">
        <w:rPr>
          <w:sz w:val="24"/>
          <w:szCs w:val="24"/>
        </w:rPr>
        <w:t>.</w:t>
      </w:r>
    </w:p>
    <w:p w:rsidR="003F6712" w:rsidRPr="00470983" w:rsidRDefault="003F6712" w:rsidP="00EE713F">
      <w:pPr>
        <w:ind w:firstLine="567"/>
        <w:jc w:val="both"/>
        <w:rPr>
          <w:sz w:val="24"/>
          <w:szCs w:val="24"/>
        </w:rPr>
      </w:pPr>
      <w:r w:rsidRPr="00470983">
        <w:rPr>
          <w:rFonts w:eastAsiaTheme="majorEastAsia"/>
          <w:b/>
          <w:iCs/>
          <w:spacing w:val="15"/>
          <w:sz w:val="24"/>
          <w:szCs w:val="24"/>
        </w:rPr>
        <w:t>Лечебно-профилактическая работа</w:t>
      </w:r>
      <w:r w:rsidRPr="00470983">
        <w:rPr>
          <w:sz w:val="24"/>
          <w:szCs w:val="24"/>
        </w:rPr>
        <w:t>.</w:t>
      </w:r>
    </w:p>
    <w:p w:rsidR="006B3DA2" w:rsidRPr="006B3DA2" w:rsidRDefault="006B3DA2" w:rsidP="006B3DA2">
      <w:pPr>
        <w:ind w:firstLine="567"/>
        <w:jc w:val="both"/>
        <w:rPr>
          <w:sz w:val="24"/>
          <w:szCs w:val="24"/>
        </w:rPr>
      </w:pPr>
      <w:proofErr w:type="gramStart"/>
      <w:r w:rsidRPr="006B3DA2">
        <w:rPr>
          <w:sz w:val="24"/>
          <w:szCs w:val="24"/>
        </w:rPr>
        <w:t>В начале учебного года, при поступлении в школу – интернат у детей  проверяется вся необходимая документация</w:t>
      </w:r>
      <w:r w:rsidRPr="006B3DA2">
        <w:rPr>
          <w:sz w:val="24"/>
          <w:szCs w:val="24"/>
        </w:rPr>
        <w:tab/>
        <w:t xml:space="preserve"> анализы,</w:t>
      </w:r>
      <w:r>
        <w:rPr>
          <w:sz w:val="24"/>
          <w:szCs w:val="24"/>
        </w:rPr>
        <w:t xml:space="preserve"> </w:t>
      </w:r>
      <w:r w:rsidRPr="006B3DA2">
        <w:rPr>
          <w:sz w:val="24"/>
          <w:szCs w:val="24"/>
        </w:rPr>
        <w:t xml:space="preserve">(справки: </w:t>
      </w:r>
      <w:proofErr w:type="spellStart"/>
      <w:r w:rsidRPr="006B3DA2">
        <w:rPr>
          <w:sz w:val="24"/>
          <w:szCs w:val="24"/>
        </w:rPr>
        <w:t>эпидокружение</w:t>
      </w:r>
      <w:proofErr w:type="spellEnd"/>
      <w:r w:rsidRPr="006B3DA2">
        <w:rPr>
          <w:sz w:val="24"/>
          <w:szCs w:val="24"/>
        </w:rPr>
        <w:t xml:space="preserve">, справка от </w:t>
      </w:r>
      <w:proofErr w:type="spellStart"/>
      <w:r w:rsidRPr="006B3DA2">
        <w:rPr>
          <w:sz w:val="24"/>
          <w:szCs w:val="24"/>
        </w:rPr>
        <w:t>туб</w:t>
      </w:r>
      <w:r>
        <w:rPr>
          <w:sz w:val="24"/>
          <w:szCs w:val="24"/>
        </w:rPr>
        <w:t>олога</w:t>
      </w:r>
      <w:proofErr w:type="spellEnd"/>
      <w:r>
        <w:rPr>
          <w:sz w:val="24"/>
          <w:szCs w:val="24"/>
        </w:rPr>
        <w:t>, справка от дерматолога (</w:t>
      </w:r>
      <w:r w:rsidRPr="006B3DA2">
        <w:rPr>
          <w:sz w:val="24"/>
          <w:szCs w:val="24"/>
        </w:rPr>
        <w:t>со сдачей крови на МР), так же проверяется выполнение рекомендаций по обследованию  и лечению  детей, состоящих на «Д» учете.</w:t>
      </w:r>
      <w:proofErr w:type="gramEnd"/>
      <w:r w:rsidRPr="006B3DA2">
        <w:rPr>
          <w:sz w:val="24"/>
          <w:szCs w:val="24"/>
        </w:rPr>
        <w:t xml:space="preserve"> Дети осматриваются на педикулез и кожные болезни. Также с профилактической целью проводится  курс лечения  всем  детям  дважды против глистной инвазии. На </w:t>
      </w:r>
      <w:proofErr w:type="gramStart"/>
      <w:r w:rsidRPr="006B3DA2">
        <w:rPr>
          <w:sz w:val="24"/>
          <w:szCs w:val="24"/>
        </w:rPr>
        <w:t>начало</w:t>
      </w:r>
      <w:proofErr w:type="gramEnd"/>
      <w:r w:rsidRPr="006B3DA2">
        <w:rPr>
          <w:sz w:val="24"/>
          <w:szCs w:val="24"/>
        </w:rPr>
        <w:t xml:space="preserve"> и конец учебного года проводятся антропометрические измерения  (рост и вес) с последующим подбором мебели. Определена медицинская группа каждому учащемуся для занятий физкультурой и организован </w:t>
      </w:r>
      <w:proofErr w:type="gramStart"/>
      <w:r w:rsidRPr="006B3DA2">
        <w:rPr>
          <w:sz w:val="24"/>
          <w:szCs w:val="24"/>
        </w:rPr>
        <w:t>контроль за</w:t>
      </w:r>
      <w:proofErr w:type="gramEnd"/>
      <w:r w:rsidRPr="006B3DA2">
        <w:rPr>
          <w:sz w:val="24"/>
          <w:szCs w:val="24"/>
        </w:rPr>
        <w:t xml:space="preserve"> лечением  учащихся с отклонениями в состоянии здоровья. Проводится профилактика травматизма среди учащихся, организован учет и анализ всех случаев травм (журнал учета травматизма).</w:t>
      </w:r>
    </w:p>
    <w:p w:rsidR="006B3DA2" w:rsidRPr="006B3DA2" w:rsidRDefault="006B3DA2" w:rsidP="006B3DA2">
      <w:pPr>
        <w:jc w:val="both"/>
        <w:rPr>
          <w:sz w:val="24"/>
          <w:szCs w:val="24"/>
        </w:rPr>
      </w:pPr>
      <w:r w:rsidRPr="006B3DA2">
        <w:rPr>
          <w:sz w:val="24"/>
          <w:szCs w:val="24"/>
        </w:rPr>
        <w:t xml:space="preserve">Ежегодно всем детям проводится  </w:t>
      </w:r>
      <w:proofErr w:type="spellStart"/>
      <w:r w:rsidRPr="006B3DA2">
        <w:rPr>
          <w:sz w:val="24"/>
          <w:szCs w:val="24"/>
        </w:rPr>
        <w:t>туберкулинодиагностика</w:t>
      </w:r>
      <w:proofErr w:type="spellEnd"/>
      <w:r w:rsidRPr="006B3DA2">
        <w:rPr>
          <w:sz w:val="24"/>
          <w:szCs w:val="24"/>
        </w:rPr>
        <w:t>. (</w:t>
      </w:r>
      <w:proofErr w:type="spellStart"/>
      <w:r w:rsidRPr="006B3DA2">
        <w:rPr>
          <w:sz w:val="24"/>
          <w:szCs w:val="24"/>
        </w:rPr>
        <w:t>Диаскинтест</w:t>
      </w:r>
      <w:proofErr w:type="spellEnd"/>
      <w:r w:rsidRPr="006B3DA2">
        <w:rPr>
          <w:sz w:val="24"/>
          <w:szCs w:val="24"/>
        </w:rPr>
        <w:t>) Было выявлено:</w:t>
      </w:r>
    </w:p>
    <w:p w:rsidR="006B3DA2" w:rsidRPr="006B3DA2" w:rsidRDefault="006B3DA2" w:rsidP="006B3DA2">
      <w:pPr>
        <w:jc w:val="both"/>
        <w:rPr>
          <w:sz w:val="24"/>
          <w:szCs w:val="24"/>
        </w:rPr>
      </w:pPr>
      <w:r w:rsidRPr="006B3DA2">
        <w:rPr>
          <w:sz w:val="24"/>
          <w:szCs w:val="24"/>
        </w:rPr>
        <w:t>1.Всего обследованных-73 человек</w:t>
      </w:r>
      <w:r w:rsidR="0090670D">
        <w:rPr>
          <w:sz w:val="24"/>
          <w:szCs w:val="24"/>
        </w:rPr>
        <w:t>а</w:t>
      </w:r>
      <w:r w:rsidRPr="006B3DA2">
        <w:rPr>
          <w:sz w:val="24"/>
          <w:szCs w:val="24"/>
        </w:rPr>
        <w:t>, из них:</w:t>
      </w:r>
      <w:r w:rsidR="0090670D">
        <w:rPr>
          <w:sz w:val="24"/>
          <w:szCs w:val="24"/>
        </w:rPr>
        <w:t xml:space="preserve"> </w:t>
      </w:r>
      <w:r w:rsidRPr="006B3DA2">
        <w:rPr>
          <w:sz w:val="24"/>
          <w:szCs w:val="24"/>
        </w:rPr>
        <w:t>по месту жительства 13</w:t>
      </w:r>
      <w:r>
        <w:rPr>
          <w:sz w:val="24"/>
          <w:szCs w:val="24"/>
        </w:rPr>
        <w:t xml:space="preserve"> </w:t>
      </w:r>
      <w:r w:rsidRPr="006B3DA2">
        <w:rPr>
          <w:sz w:val="24"/>
          <w:szCs w:val="24"/>
        </w:rPr>
        <w:t>человек инфицированных  - 6 чел.</w:t>
      </w:r>
    </w:p>
    <w:p w:rsidR="006B3DA2" w:rsidRPr="006B3DA2" w:rsidRDefault="006B3DA2" w:rsidP="006B3DA2">
      <w:pPr>
        <w:jc w:val="both"/>
        <w:rPr>
          <w:sz w:val="24"/>
          <w:szCs w:val="24"/>
        </w:rPr>
      </w:pPr>
      <w:r w:rsidRPr="006B3DA2">
        <w:rPr>
          <w:sz w:val="24"/>
          <w:szCs w:val="24"/>
        </w:rPr>
        <w:t>В задачу медработников школы-интерната входит контроль  за своевременным  направлением каждого ребенка на обследование,</w:t>
      </w:r>
      <w:r>
        <w:rPr>
          <w:sz w:val="24"/>
          <w:szCs w:val="24"/>
        </w:rPr>
        <w:t xml:space="preserve"> </w:t>
      </w:r>
      <w:r w:rsidRPr="006B3DA2">
        <w:rPr>
          <w:sz w:val="24"/>
          <w:szCs w:val="24"/>
        </w:rPr>
        <w:t xml:space="preserve">последующий  учет  и лечение выявленных </w:t>
      </w:r>
      <w:proofErr w:type="spellStart"/>
      <w:r w:rsidRPr="006B3DA2">
        <w:rPr>
          <w:sz w:val="24"/>
          <w:szCs w:val="24"/>
        </w:rPr>
        <w:t>туб</w:t>
      </w:r>
      <w:proofErr w:type="gramStart"/>
      <w:r w:rsidRPr="006B3DA2">
        <w:rPr>
          <w:sz w:val="24"/>
          <w:szCs w:val="24"/>
        </w:rPr>
        <w:t>.и</w:t>
      </w:r>
      <w:proofErr w:type="gramEnd"/>
      <w:r w:rsidRPr="006B3DA2">
        <w:rPr>
          <w:sz w:val="24"/>
          <w:szCs w:val="24"/>
        </w:rPr>
        <w:t>нфицированных</w:t>
      </w:r>
      <w:proofErr w:type="spellEnd"/>
      <w:r w:rsidRPr="006B3DA2">
        <w:rPr>
          <w:sz w:val="24"/>
          <w:szCs w:val="24"/>
        </w:rPr>
        <w:t xml:space="preserve">  и виражных детей.</w:t>
      </w:r>
    </w:p>
    <w:p w:rsidR="006B3DA2" w:rsidRPr="006B3DA2" w:rsidRDefault="006B3DA2" w:rsidP="006B3DA2">
      <w:pPr>
        <w:jc w:val="both"/>
        <w:rPr>
          <w:sz w:val="24"/>
          <w:szCs w:val="24"/>
        </w:rPr>
      </w:pPr>
      <w:r w:rsidRPr="006B3DA2">
        <w:rPr>
          <w:sz w:val="24"/>
          <w:szCs w:val="24"/>
        </w:rPr>
        <w:t>Дети школы</w:t>
      </w:r>
      <w:r>
        <w:rPr>
          <w:sz w:val="24"/>
          <w:szCs w:val="24"/>
        </w:rPr>
        <w:t>-</w:t>
      </w:r>
      <w:r w:rsidRPr="006B3DA2">
        <w:rPr>
          <w:sz w:val="24"/>
          <w:szCs w:val="24"/>
        </w:rPr>
        <w:t>интерната проконсультированы у врача</w:t>
      </w:r>
      <w:r>
        <w:rPr>
          <w:sz w:val="24"/>
          <w:szCs w:val="24"/>
        </w:rPr>
        <w:t>-</w:t>
      </w:r>
      <w:r w:rsidRPr="006B3DA2">
        <w:rPr>
          <w:sz w:val="24"/>
          <w:szCs w:val="24"/>
        </w:rPr>
        <w:t>фтизиатра в районном тубдиспансер</w:t>
      </w:r>
      <w:proofErr w:type="gramStart"/>
      <w:r w:rsidRPr="006B3DA2">
        <w:rPr>
          <w:sz w:val="24"/>
          <w:szCs w:val="24"/>
        </w:rPr>
        <w:t>е(</w:t>
      </w:r>
      <w:proofErr w:type="gramEnd"/>
      <w:r w:rsidRPr="006B3DA2">
        <w:rPr>
          <w:sz w:val="24"/>
          <w:szCs w:val="24"/>
        </w:rPr>
        <w:t>сдача анализов и КТ).  Курс контролируемой  химиотерапии  не</w:t>
      </w:r>
      <w:r>
        <w:rPr>
          <w:sz w:val="24"/>
          <w:szCs w:val="24"/>
        </w:rPr>
        <w:t xml:space="preserve"> </w:t>
      </w:r>
      <w:r w:rsidRPr="006B3DA2">
        <w:rPr>
          <w:sz w:val="24"/>
          <w:szCs w:val="24"/>
        </w:rPr>
        <w:t>назначался.</w:t>
      </w:r>
    </w:p>
    <w:p w:rsidR="006B3DA2" w:rsidRPr="006B3DA2" w:rsidRDefault="006B3DA2" w:rsidP="006B3DA2">
      <w:pPr>
        <w:jc w:val="both"/>
        <w:rPr>
          <w:sz w:val="24"/>
          <w:szCs w:val="24"/>
        </w:rPr>
      </w:pPr>
      <w:r w:rsidRPr="006B3DA2">
        <w:rPr>
          <w:sz w:val="24"/>
          <w:szCs w:val="24"/>
        </w:rPr>
        <w:t xml:space="preserve">Для предупреждения инфекционных заболеваний проводятся прививки согласно </w:t>
      </w:r>
      <w:r w:rsidRPr="006B3DA2">
        <w:rPr>
          <w:sz w:val="24"/>
          <w:szCs w:val="24"/>
        </w:rPr>
        <w:lastRenderedPageBreak/>
        <w:t>календарному плану, составленному детской консультацией.</w:t>
      </w:r>
    </w:p>
    <w:p w:rsidR="006B3DA2" w:rsidRPr="006B3DA2" w:rsidRDefault="006B3DA2" w:rsidP="006B3DA2">
      <w:pPr>
        <w:jc w:val="both"/>
        <w:rPr>
          <w:sz w:val="24"/>
          <w:szCs w:val="24"/>
        </w:rPr>
      </w:pPr>
      <w:r w:rsidRPr="006B3DA2">
        <w:rPr>
          <w:sz w:val="24"/>
          <w:szCs w:val="24"/>
        </w:rPr>
        <w:t>Привито в 2019</w:t>
      </w:r>
      <w:r w:rsidR="0090670D">
        <w:rPr>
          <w:sz w:val="24"/>
          <w:szCs w:val="24"/>
        </w:rPr>
        <w:t xml:space="preserve"> </w:t>
      </w:r>
      <w:r w:rsidRPr="006B3DA2">
        <w:rPr>
          <w:sz w:val="24"/>
          <w:szCs w:val="24"/>
        </w:rPr>
        <w:t>г:</w:t>
      </w:r>
    </w:p>
    <w:p w:rsidR="006B3DA2" w:rsidRPr="006B3DA2" w:rsidRDefault="006B3DA2" w:rsidP="006B3DA2">
      <w:pPr>
        <w:jc w:val="both"/>
        <w:rPr>
          <w:sz w:val="24"/>
          <w:szCs w:val="24"/>
        </w:rPr>
      </w:pPr>
      <w:r w:rsidRPr="006B3DA2">
        <w:rPr>
          <w:sz w:val="24"/>
          <w:szCs w:val="24"/>
        </w:rPr>
        <w:t xml:space="preserve">Корь </w:t>
      </w:r>
      <w:r w:rsidR="0090670D">
        <w:rPr>
          <w:sz w:val="24"/>
          <w:szCs w:val="24"/>
        </w:rPr>
        <w:t>-</w:t>
      </w:r>
      <w:r w:rsidRPr="006B3DA2">
        <w:rPr>
          <w:sz w:val="24"/>
          <w:szCs w:val="24"/>
        </w:rPr>
        <w:t xml:space="preserve"> не </w:t>
      </w:r>
      <w:proofErr w:type="gramStart"/>
      <w:r w:rsidRPr="006B3DA2">
        <w:rPr>
          <w:sz w:val="24"/>
          <w:szCs w:val="24"/>
        </w:rPr>
        <w:t>привиты</w:t>
      </w:r>
      <w:proofErr w:type="gramEnd"/>
      <w:r w:rsidRPr="006B3DA2">
        <w:rPr>
          <w:sz w:val="24"/>
          <w:szCs w:val="24"/>
        </w:rPr>
        <w:t xml:space="preserve"> 2</w:t>
      </w:r>
      <w:r w:rsidR="0090670D">
        <w:rPr>
          <w:sz w:val="24"/>
          <w:szCs w:val="24"/>
        </w:rPr>
        <w:t xml:space="preserve"> </w:t>
      </w:r>
      <w:r w:rsidRPr="006B3DA2">
        <w:rPr>
          <w:sz w:val="24"/>
          <w:szCs w:val="24"/>
        </w:rPr>
        <w:t>чел.,-</w:t>
      </w:r>
      <w:r w:rsidR="0090670D">
        <w:rPr>
          <w:sz w:val="24"/>
          <w:szCs w:val="24"/>
        </w:rPr>
        <w:t xml:space="preserve"> </w:t>
      </w:r>
      <w:proofErr w:type="spellStart"/>
      <w:r w:rsidRPr="006B3DA2">
        <w:rPr>
          <w:sz w:val="24"/>
          <w:szCs w:val="24"/>
        </w:rPr>
        <w:t>медотвод</w:t>
      </w:r>
      <w:proofErr w:type="spellEnd"/>
      <w:r w:rsidRPr="006B3DA2">
        <w:rPr>
          <w:sz w:val="24"/>
          <w:szCs w:val="24"/>
        </w:rPr>
        <w:t>.</w:t>
      </w:r>
    </w:p>
    <w:p w:rsidR="006B3DA2" w:rsidRPr="006B3DA2" w:rsidRDefault="006B3DA2" w:rsidP="006B3DA2">
      <w:pPr>
        <w:jc w:val="both"/>
        <w:rPr>
          <w:sz w:val="24"/>
          <w:szCs w:val="24"/>
        </w:rPr>
      </w:pPr>
      <w:r w:rsidRPr="006B3DA2">
        <w:rPr>
          <w:sz w:val="24"/>
          <w:szCs w:val="24"/>
        </w:rPr>
        <w:t xml:space="preserve">Краснуха </w:t>
      </w:r>
      <w:r w:rsidR="0090670D">
        <w:rPr>
          <w:sz w:val="24"/>
          <w:szCs w:val="24"/>
        </w:rPr>
        <w:t>-</w:t>
      </w:r>
      <w:r w:rsidRPr="006B3DA2">
        <w:rPr>
          <w:sz w:val="24"/>
          <w:szCs w:val="24"/>
        </w:rPr>
        <w:t xml:space="preserve"> не </w:t>
      </w:r>
      <w:proofErr w:type="gramStart"/>
      <w:r w:rsidRPr="006B3DA2">
        <w:rPr>
          <w:sz w:val="24"/>
          <w:szCs w:val="24"/>
        </w:rPr>
        <w:t>привиты</w:t>
      </w:r>
      <w:proofErr w:type="gramEnd"/>
      <w:r w:rsidRPr="006B3DA2">
        <w:rPr>
          <w:sz w:val="24"/>
          <w:szCs w:val="24"/>
        </w:rPr>
        <w:t xml:space="preserve"> 2чел., </w:t>
      </w:r>
      <w:proofErr w:type="spellStart"/>
      <w:r w:rsidRPr="006B3DA2">
        <w:rPr>
          <w:sz w:val="24"/>
          <w:szCs w:val="24"/>
        </w:rPr>
        <w:t>медотвод</w:t>
      </w:r>
      <w:proofErr w:type="spellEnd"/>
    </w:p>
    <w:p w:rsidR="006B3DA2" w:rsidRPr="006B3DA2" w:rsidRDefault="006B3DA2" w:rsidP="006B3DA2">
      <w:pPr>
        <w:jc w:val="both"/>
        <w:rPr>
          <w:sz w:val="24"/>
          <w:szCs w:val="24"/>
        </w:rPr>
      </w:pPr>
      <w:r w:rsidRPr="006B3DA2">
        <w:rPr>
          <w:sz w:val="24"/>
          <w:szCs w:val="24"/>
        </w:rPr>
        <w:t>АДС - М  - 22чел.</w:t>
      </w:r>
    </w:p>
    <w:p w:rsidR="006B3DA2" w:rsidRPr="006B3DA2" w:rsidRDefault="006B3DA2" w:rsidP="006B3DA2">
      <w:pPr>
        <w:jc w:val="both"/>
        <w:rPr>
          <w:sz w:val="24"/>
          <w:szCs w:val="24"/>
        </w:rPr>
      </w:pPr>
      <w:r w:rsidRPr="006B3DA2">
        <w:rPr>
          <w:sz w:val="24"/>
          <w:szCs w:val="24"/>
        </w:rPr>
        <w:t>Перед прививками дети осматриваются  врачом  - педиатром.</w:t>
      </w:r>
    </w:p>
    <w:p w:rsidR="006B3DA2" w:rsidRPr="006B3DA2" w:rsidRDefault="006B3DA2" w:rsidP="006B3DA2">
      <w:pPr>
        <w:jc w:val="both"/>
        <w:rPr>
          <w:sz w:val="24"/>
          <w:szCs w:val="24"/>
        </w:rPr>
      </w:pPr>
      <w:r w:rsidRPr="006B3DA2">
        <w:rPr>
          <w:sz w:val="24"/>
          <w:szCs w:val="24"/>
        </w:rPr>
        <w:t>С профилактической целью дети школы – интерната в количестве</w:t>
      </w:r>
      <w:r w:rsidR="00570019">
        <w:rPr>
          <w:sz w:val="24"/>
          <w:szCs w:val="24"/>
        </w:rPr>
        <w:t xml:space="preserve"> </w:t>
      </w:r>
      <w:r w:rsidRPr="006B3DA2">
        <w:rPr>
          <w:sz w:val="24"/>
          <w:szCs w:val="24"/>
        </w:rPr>
        <w:t>67</w:t>
      </w:r>
      <w:r w:rsidR="00570019">
        <w:rPr>
          <w:sz w:val="24"/>
          <w:szCs w:val="24"/>
        </w:rPr>
        <w:t xml:space="preserve"> </w:t>
      </w:r>
      <w:r w:rsidRPr="006B3DA2">
        <w:rPr>
          <w:sz w:val="24"/>
          <w:szCs w:val="24"/>
        </w:rPr>
        <w:t>человек были привиты против гриппа вакциной  «</w:t>
      </w:r>
      <w:proofErr w:type="spellStart"/>
      <w:r w:rsidRPr="006B3DA2">
        <w:rPr>
          <w:sz w:val="24"/>
          <w:szCs w:val="24"/>
        </w:rPr>
        <w:t>совигрипп</w:t>
      </w:r>
      <w:proofErr w:type="spellEnd"/>
      <w:r w:rsidRPr="006B3DA2">
        <w:rPr>
          <w:sz w:val="24"/>
          <w:szCs w:val="24"/>
        </w:rPr>
        <w:t>» в сентябре 2018г</w:t>
      </w:r>
      <w:proofErr w:type="gramStart"/>
      <w:r w:rsidRPr="006B3DA2">
        <w:rPr>
          <w:sz w:val="24"/>
          <w:szCs w:val="24"/>
        </w:rPr>
        <w:t xml:space="preserve">,. </w:t>
      </w:r>
      <w:proofErr w:type="gramEnd"/>
    </w:p>
    <w:p w:rsidR="006B3DA2" w:rsidRPr="006B3DA2" w:rsidRDefault="006B3DA2" w:rsidP="006B3DA2">
      <w:pPr>
        <w:jc w:val="both"/>
        <w:rPr>
          <w:sz w:val="24"/>
          <w:szCs w:val="24"/>
        </w:rPr>
      </w:pPr>
      <w:r w:rsidRPr="006B3DA2">
        <w:rPr>
          <w:sz w:val="24"/>
          <w:szCs w:val="24"/>
        </w:rPr>
        <w:t>Сотрудники привиты против гриппа вакциной  «</w:t>
      </w:r>
      <w:proofErr w:type="spellStart"/>
      <w:r w:rsidRPr="006B3DA2">
        <w:rPr>
          <w:sz w:val="24"/>
          <w:szCs w:val="24"/>
        </w:rPr>
        <w:t>гриппол</w:t>
      </w:r>
      <w:proofErr w:type="spellEnd"/>
      <w:r w:rsidRPr="006B3DA2">
        <w:rPr>
          <w:sz w:val="24"/>
          <w:szCs w:val="24"/>
        </w:rPr>
        <w:t xml:space="preserve">»  и против инфекционных заболеваний   /специфическая профилактика/. </w:t>
      </w:r>
    </w:p>
    <w:p w:rsidR="006B3DA2" w:rsidRPr="006B3DA2" w:rsidRDefault="006B3DA2" w:rsidP="006B3DA2">
      <w:pPr>
        <w:jc w:val="both"/>
        <w:rPr>
          <w:sz w:val="24"/>
          <w:szCs w:val="24"/>
        </w:rPr>
      </w:pPr>
      <w:r w:rsidRPr="006B3DA2">
        <w:rPr>
          <w:sz w:val="24"/>
          <w:szCs w:val="24"/>
        </w:rPr>
        <w:t>Один раз в год проводится медицинский осмотр сотрудников школы.</w:t>
      </w:r>
      <w:r w:rsidR="00570019">
        <w:rPr>
          <w:sz w:val="24"/>
          <w:szCs w:val="24"/>
        </w:rPr>
        <w:t xml:space="preserve"> </w:t>
      </w:r>
      <w:r w:rsidRPr="006B3DA2">
        <w:rPr>
          <w:sz w:val="24"/>
          <w:szCs w:val="24"/>
        </w:rPr>
        <w:t>По</w:t>
      </w:r>
      <w:r w:rsidR="00570019">
        <w:rPr>
          <w:sz w:val="24"/>
          <w:szCs w:val="24"/>
        </w:rPr>
        <w:t xml:space="preserve"> </w:t>
      </w:r>
      <w:r w:rsidRPr="006B3DA2">
        <w:rPr>
          <w:sz w:val="24"/>
          <w:szCs w:val="24"/>
        </w:rPr>
        <w:t xml:space="preserve">результатам  осмотра, </w:t>
      </w:r>
      <w:proofErr w:type="gramStart"/>
      <w:r w:rsidRPr="006B3DA2">
        <w:rPr>
          <w:sz w:val="24"/>
          <w:szCs w:val="24"/>
        </w:rPr>
        <w:t>нуждающиеся</w:t>
      </w:r>
      <w:proofErr w:type="gramEnd"/>
      <w:r w:rsidRPr="006B3DA2">
        <w:rPr>
          <w:sz w:val="24"/>
          <w:szCs w:val="24"/>
        </w:rPr>
        <w:t xml:space="preserve"> направляются  на дополнительное  обследование.  Ведется </w:t>
      </w:r>
      <w:proofErr w:type="gramStart"/>
      <w:r w:rsidRPr="006B3DA2">
        <w:rPr>
          <w:sz w:val="24"/>
          <w:szCs w:val="24"/>
        </w:rPr>
        <w:t>контроль за</w:t>
      </w:r>
      <w:proofErr w:type="gramEnd"/>
      <w:r w:rsidRPr="006B3DA2">
        <w:rPr>
          <w:sz w:val="24"/>
          <w:szCs w:val="24"/>
        </w:rPr>
        <w:t xml:space="preserve"> санитарными книжками  и документацией.</w:t>
      </w:r>
      <w:r w:rsidR="00570019">
        <w:rPr>
          <w:sz w:val="24"/>
          <w:szCs w:val="24"/>
        </w:rPr>
        <w:t xml:space="preserve"> </w:t>
      </w:r>
      <w:r w:rsidRPr="006B3DA2">
        <w:rPr>
          <w:sz w:val="24"/>
          <w:szCs w:val="24"/>
        </w:rPr>
        <w:t>В 2018г</w:t>
      </w:r>
      <w:r w:rsidR="00570019">
        <w:rPr>
          <w:sz w:val="24"/>
          <w:szCs w:val="24"/>
        </w:rPr>
        <w:t xml:space="preserve">. </w:t>
      </w:r>
      <w:proofErr w:type="gramStart"/>
      <w:r w:rsidRPr="006B3DA2">
        <w:rPr>
          <w:sz w:val="24"/>
          <w:szCs w:val="24"/>
        </w:rPr>
        <w:t>заменены</w:t>
      </w:r>
      <w:proofErr w:type="gramEnd"/>
      <w:r w:rsidRPr="006B3DA2">
        <w:rPr>
          <w:sz w:val="24"/>
          <w:szCs w:val="24"/>
        </w:rPr>
        <w:t xml:space="preserve"> 11  санитарных книжек у сотрудников.</w:t>
      </w:r>
      <w:r w:rsidRPr="006B3DA2">
        <w:rPr>
          <w:sz w:val="24"/>
          <w:szCs w:val="24"/>
        </w:rPr>
        <w:tab/>
        <w:t xml:space="preserve">Еженедельно, во время бани, медсестры осматривают детей на педикулез и кожные болезни. В случае положительного результата ребенок изолируется и ему проводится </w:t>
      </w:r>
      <w:proofErr w:type="spellStart"/>
      <w:r w:rsidRPr="006B3DA2">
        <w:rPr>
          <w:sz w:val="24"/>
          <w:szCs w:val="24"/>
        </w:rPr>
        <w:t>противопедикулезная</w:t>
      </w:r>
      <w:proofErr w:type="spellEnd"/>
      <w:r w:rsidRPr="006B3DA2">
        <w:rPr>
          <w:sz w:val="24"/>
          <w:szCs w:val="24"/>
        </w:rPr>
        <w:t xml:space="preserve">  обработка. Результаты осмотра фиксируются в журнале. В медицинском кабинете имеется  </w:t>
      </w:r>
      <w:proofErr w:type="spellStart"/>
      <w:r w:rsidRPr="006B3DA2">
        <w:rPr>
          <w:sz w:val="24"/>
          <w:szCs w:val="24"/>
        </w:rPr>
        <w:t>противопедикулезная</w:t>
      </w:r>
      <w:proofErr w:type="spellEnd"/>
      <w:r w:rsidRPr="006B3DA2">
        <w:rPr>
          <w:sz w:val="24"/>
          <w:szCs w:val="24"/>
        </w:rPr>
        <w:t xml:space="preserve">  укладка.</w:t>
      </w:r>
      <w:r w:rsidR="00570019">
        <w:rPr>
          <w:sz w:val="24"/>
          <w:szCs w:val="24"/>
        </w:rPr>
        <w:t xml:space="preserve"> </w:t>
      </w:r>
      <w:r w:rsidRPr="006B3DA2">
        <w:rPr>
          <w:sz w:val="24"/>
          <w:szCs w:val="24"/>
        </w:rPr>
        <w:t>Медработники ведут ежедневный амбулаторный прием детей  с различными жалобами. В 2018 – 2019</w:t>
      </w:r>
      <w:r w:rsidR="00570019">
        <w:rPr>
          <w:sz w:val="24"/>
          <w:szCs w:val="24"/>
        </w:rPr>
        <w:t xml:space="preserve"> </w:t>
      </w:r>
      <w:r w:rsidRPr="006B3DA2">
        <w:rPr>
          <w:sz w:val="24"/>
          <w:szCs w:val="24"/>
        </w:rPr>
        <w:t>учебном году - 1550 посещений.  За весь год в изоляторе было изолировано  -   7</w:t>
      </w:r>
      <w:r w:rsidR="00570019">
        <w:rPr>
          <w:sz w:val="24"/>
          <w:szCs w:val="24"/>
        </w:rPr>
        <w:t xml:space="preserve"> </w:t>
      </w:r>
      <w:r w:rsidRPr="006B3DA2">
        <w:rPr>
          <w:sz w:val="24"/>
          <w:szCs w:val="24"/>
        </w:rPr>
        <w:t>человек</w:t>
      </w:r>
      <w:r w:rsidR="00570019">
        <w:rPr>
          <w:sz w:val="24"/>
          <w:szCs w:val="24"/>
        </w:rPr>
        <w:t xml:space="preserve"> </w:t>
      </w:r>
      <w:r w:rsidRPr="006B3DA2">
        <w:rPr>
          <w:sz w:val="24"/>
          <w:szCs w:val="24"/>
        </w:rPr>
        <w:t>(ОРВИ -4</w:t>
      </w:r>
      <w:r w:rsidR="00570019">
        <w:rPr>
          <w:sz w:val="24"/>
          <w:szCs w:val="24"/>
        </w:rPr>
        <w:t xml:space="preserve"> </w:t>
      </w:r>
      <w:r w:rsidRPr="006B3DA2">
        <w:rPr>
          <w:sz w:val="24"/>
          <w:szCs w:val="24"/>
        </w:rPr>
        <w:t>человек</w:t>
      </w:r>
      <w:r w:rsidR="00570019">
        <w:rPr>
          <w:sz w:val="24"/>
          <w:szCs w:val="24"/>
        </w:rPr>
        <w:t>а</w:t>
      </w:r>
      <w:r w:rsidRPr="006B3DA2">
        <w:rPr>
          <w:sz w:val="24"/>
          <w:szCs w:val="24"/>
        </w:rPr>
        <w:t>,</w:t>
      </w:r>
      <w:r w:rsidR="00570019">
        <w:rPr>
          <w:sz w:val="24"/>
          <w:szCs w:val="24"/>
        </w:rPr>
        <w:t xml:space="preserve"> </w:t>
      </w:r>
      <w:r w:rsidRPr="006B3DA2">
        <w:rPr>
          <w:sz w:val="24"/>
          <w:szCs w:val="24"/>
        </w:rPr>
        <w:t>другие заболевания -3чел.)</w:t>
      </w:r>
      <w:r w:rsidR="00570019">
        <w:rPr>
          <w:sz w:val="24"/>
          <w:szCs w:val="24"/>
        </w:rPr>
        <w:t>.</w:t>
      </w:r>
    </w:p>
    <w:p w:rsidR="006B3DA2" w:rsidRPr="006B3DA2" w:rsidRDefault="006B3DA2" w:rsidP="006B3DA2">
      <w:pPr>
        <w:jc w:val="both"/>
        <w:rPr>
          <w:sz w:val="24"/>
          <w:szCs w:val="24"/>
        </w:rPr>
      </w:pPr>
      <w:r w:rsidRPr="006B3DA2">
        <w:rPr>
          <w:sz w:val="24"/>
          <w:szCs w:val="24"/>
        </w:rPr>
        <w:t xml:space="preserve">Количество простудных заболеваний имеет  тенденцию к снижению. Проводится витаминотерапия детей в  </w:t>
      </w:r>
      <w:proofErr w:type="spellStart"/>
      <w:proofErr w:type="gramStart"/>
      <w:r w:rsidRPr="006B3DA2">
        <w:rPr>
          <w:sz w:val="24"/>
          <w:szCs w:val="24"/>
        </w:rPr>
        <w:t>осенне</w:t>
      </w:r>
      <w:proofErr w:type="spellEnd"/>
      <w:r w:rsidRPr="006B3DA2">
        <w:rPr>
          <w:sz w:val="24"/>
          <w:szCs w:val="24"/>
        </w:rPr>
        <w:t xml:space="preserve"> - зимний</w:t>
      </w:r>
      <w:proofErr w:type="gramEnd"/>
      <w:r w:rsidRPr="006B3DA2">
        <w:rPr>
          <w:sz w:val="24"/>
          <w:szCs w:val="24"/>
        </w:rPr>
        <w:t xml:space="preserve">  периоды.</w:t>
      </w:r>
      <w:r w:rsidR="00570019">
        <w:rPr>
          <w:sz w:val="24"/>
          <w:szCs w:val="24"/>
        </w:rPr>
        <w:t xml:space="preserve"> </w:t>
      </w:r>
      <w:proofErr w:type="spellStart"/>
      <w:r w:rsidRPr="006B3DA2">
        <w:rPr>
          <w:sz w:val="24"/>
          <w:szCs w:val="24"/>
        </w:rPr>
        <w:t>Вакцинопрофилактика</w:t>
      </w:r>
      <w:proofErr w:type="spellEnd"/>
      <w:r w:rsidRPr="006B3DA2">
        <w:rPr>
          <w:sz w:val="24"/>
          <w:szCs w:val="24"/>
        </w:rPr>
        <w:t xml:space="preserve"> против вируса гриппа прошла успешно. Проведено профилактическое лечение противовирусными препаратами. Для лечения в медкабинете имеются все необходимые  препараты,  широко используется ингалятор. Необходима кварцевая лампа, работающая в присутствии людей (профилактика ОРВИ.)</w:t>
      </w:r>
    </w:p>
    <w:p w:rsidR="006B3DA2" w:rsidRPr="006B3DA2" w:rsidRDefault="006B3DA2" w:rsidP="006B3DA2">
      <w:pPr>
        <w:jc w:val="both"/>
        <w:rPr>
          <w:sz w:val="24"/>
          <w:szCs w:val="24"/>
        </w:rPr>
      </w:pPr>
      <w:r w:rsidRPr="006B3DA2">
        <w:rPr>
          <w:sz w:val="24"/>
          <w:szCs w:val="24"/>
        </w:rPr>
        <w:t xml:space="preserve">Стационарное лечение получили: В  </w:t>
      </w:r>
      <w:proofErr w:type="spellStart"/>
      <w:r w:rsidRPr="006B3DA2">
        <w:rPr>
          <w:sz w:val="24"/>
          <w:szCs w:val="24"/>
        </w:rPr>
        <w:t>Пешковской</w:t>
      </w:r>
      <w:proofErr w:type="spellEnd"/>
      <w:r w:rsidRPr="006B3DA2">
        <w:rPr>
          <w:sz w:val="24"/>
          <w:szCs w:val="24"/>
        </w:rPr>
        <w:t xml:space="preserve">  детской психиатрической больнице  3 </w:t>
      </w:r>
      <w:proofErr w:type="gramStart"/>
      <w:r w:rsidR="00570019">
        <w:rPr>
          <w:sz w:val="24"/>
          <w:szCs w:val="24"/>
        </w:rPr>
        <w:t>обучающихся</w:t>
      </w:r>
      <w:proofErr w:type="gramEnd"/>
      <w:r w:rsidRPr="006B3DA2">
        <w:rPr>
          <w:sz w:val="24"/>
          <w:szCs w:val="24"/>
        </w:rPr>
        <w:t>,</w:t>
      </w:r>
      <w:r w:rsidR="00570019">
        <w:rPr>
          <w:sz w:val="24"/>
          <w:szCs w:val="24"/>
        </w:rPr>
        <w:t xml:space="preserve"> </w:t>
      </w:r>
      <w:r w:rsidRPr="006B3DA2">
        <w:rPr>
          <w:sz w:val="24"/>
          <w:szCs w:val="24"/>
        </w:rPr>
        <w:t>которые дополнительно обследовались специалистами для поступления в стационар</w:t>
      </w:r>
      <w:r w:rsidR="00570019">
        <w:rPr>
          <w:sz w:val="24"/>
          <w:szCs w:val="24"/>
        </w:rPr>
        <w:t xml:space="preserve">. </w:t>
      </w:r>
      <w:r w:rsidRPr="006B3DA2">
        <w:rPr>
          <w:sz w:val="24"/>
          <w:szCs w:val="24"/>
        </w:rPr>
        <w:t>Психиатром консультируются дети по поводу коррекции  поведения. Амбулаторное лечение получили 7 человек</w:t>
      </w:r>
      <w:r w:rsidR="00570019">
        <w:rPr>
          <w:sz w:val="24"/>
          <w:szCs w:val="24"/>
        </w:rPr>
        <w:t xml:space="preserve"> (</w:t>
      </w:r>
      <w:r w:rsidRPr="006B3DA2">
        <w:rPr>
          <w:sz w:val="24"/>
          <w:szCs w:val="24"/>
        </w:rPr>
        <w:t>неоднократно</w:t>
      </w:r>
      <w:r w:rsidR="00570019">
        <w:rPr>
          <w:sz w:val="24"/>
          <w:szCs w:val="24"/>
        </w:rPr>
        <w:t>)</w:t>
      </w:r>
      <w:r w:rsidRPr="006B3DA2">
        <w:rPr>
          <w:sz w:val="24"/>
          <w:szCs w:val="24"/>
        </w:rPr>
        <w:t>.</w:t>
      </w:r>
    </w:p>
    <w:p w:rsidR="006B3DA2" w:rsidRPr="006B3DA2" w:rsidRDefault="006B3DA2" w:rsidP="006B3DA2">
      <w:pPr>
        <w:jc w:val="both"/>
        <w:rPr>
          <w:sz w:val="24"/>
          <w:szCs w:val="24"/>
        </w:rPr>
      </w:pPr>
      <w:r w:rsidRPr="006B3DA2">
        <w:rPr>
          <w:sz w:val="24"/>
          <w:szCs w:val="24"/>
        </w:rPr>
        <w:t xml:space="preserve">Диспансеризация   детей школы – интерната проводилась 19.03.2019 специалистами </w:t>
      </w:r>
    </w:p>
    <w:p w:rsidR="006B3DA2" w:rsidRPr="006B3DA2" w:rsidRDefault="006B3DA2" w:rsidP="006B3DA2">
      <w:pPr>
        <w:jc w:val="both"/>
        <w:rPr>
          <w:sz w:val="24"/>
          <w:szCs w:val="24"/>
        </w:rPr>
      </w:pPr>
      <w:proofErr w:type="gramStart"/>
      <w:r w:rsidRPr="006B3DA2">
        <w:rPr>
          <w:sz w:val="24"/>
          <w:szCs w:val="24"/>
        </w:rPr>
        <w:t>Пролетарской</w:t>
      </w:r>
      <w:proofErr w:type="gramEnd"/>
      <w:r w:rsidRPr="006B3DA2">
        <w:rPr>
          <w:sz w:val="24"/>
          <w:szCs w:val="24"/>
        </w:rPr>
        <w:t xml:space="preserve"> МБУЗ ЦРБ</w:t>
      </w:r>
      <w:r w:rsidR="00570019">
        <w:rPr>
          <w:sz w:val="24"/>
          <w:szCs w:val="24"/>
        </w:rPr>
        <w:t xml:space="preserve"> в составе</w:t>
      </w:r>
      <w:r w:rsidRPr="006B3DA2">
        <w:rPr>
          <w:sz w:val="24"/>
          <w:szCs w:val="24"/>
        </w:rPr>
        <w:t>:</w:t>
      </w:r>
    </w:p>
    <w:p w:rsidR="006B3DA2" w:rsidRPr="006B3DA2" w:rsidRDefault="006B3DA2" w:rsidP="006B3DA2">
      <w:pPr>
        <w:jc w:val="both"/>
        <w:rPr>
          <w:sz w:val="24"/>
          <w:szCs w:val="24"/>
        </w:rPr>
      </w:pPr>
      <w:r w:rsidRPr="006B3DA2">
        <w:rPr>
          <w:sz w:val="24"/>
          <w:szCs w:val="24"/>
        </w:rPr>
        <w:t>-педиатр</w:t>
      </w:r>
    </w:p>
    <w:p w:rsidR="006B3DA2" w:rsidRPr="006B3DA2" w:rsidRDefault="006B3DA2" w:rsidP="006B3DA2">
      <w:pPr>
        <w:jc w:val="both"/>
        <w:rPr>
          <w:sz w:val="24"/>
          <w:szCs w:val="24"/>
        </w:rPr>
      </w:pPr>
      <w:r w:rsidRPr="006B3DA2">
        <w:rPr>
          <w:sz w:val="24"/>
          <w:szCs w:val="24"/>
        </w:rPr>
        <w:t>- невролог</w:t>
      </w:r>
    </w:p>
    <w:p w:rsidR="006B3DA2" w:rsidRPr="006B3DA2" w:rsidRDefault="006B3DA2" w:rsidP="006B3DA2">
      <w:pPr>
        <w:jc w:val="both"/>
        <w:rPr>
          <w:sz w:val="24"/>
          <w:szCs w:val="24"/>
        </w:rPr>
      </w:pPr>
      <w:r w:rsidRPr="006B3DA2">
        <w:rPr>
          <w:sz w:val="24"/>
          <w:szCs w:val="24"/>
        </w:rPr>
        <w:t>- офтальмолог</w:t>
      </w:r>
    </w:p>
    <w:p w:rsidR="006B3DA2" w:rsidRPr="006B3DA2" w:rsidRDefault="006B3DA2" w:rsidP="006B3DA2">
      <w:pPr>
        <w:jc w:val="both"/>
        <w:rPr>
          <w:sz w:val="24"/>
          <w:szCs w:val="24"/>
        </w:rPr>
      </w:pPr>
      <w:r w:rsidRPr="006B3DA2">
        <w:rPr>
          <w:sz w:val="24"/>
          <w:szCs w:val="24"/>
        </w:rPr>
        <w:t>- отоларинголог</w:t>
      </w:r>
    </w:p>
    <w:p w:rsidR="006B3DA2" w:rsidRPr="006B3DA2" w:rsidRDefault="006B3DA2" w:rsidP="006B3DA2">
      <w:pPr>
        <w:jc w:val="both"/>
        <w:rPr>
          <w:sz w:val="24"/>
          <w:szCs w:val="24"/>
        </w:rPr>
      </w:pPr>
      <w:r w:rsidRPr="006B3DA2">
        <w:rPr>
          <w:sz w:val="24"/>
          <w:szCs w:val="24"/>
        </w:rPr>
        <w:t>- ортопед-травматолог</w:t>
      </w:r>
    </w:p>
    <w:p w:rsidR="006B3DA2" w:rsidRPr="006B3DA2" w:rsidRDefault="006B3DA2" w:rsidP="006B3DA2">
      <w:pPr>
        <w:jc w:val="both"/>
        <w:rPr>
          <w:sz w:val="24"/>
          <w:szCs w:val="24"/>
        </w:rPr>
      </w:pPr>
      <w:r w:rsidRPr="006B3DA2">
        <w:rPr>
          <w:sz w:val="24"/>
          <w:szCs w:val="24"/>
        </w:rPr>
        <w:t>- детский хирург</w:t>
      </w:r>
    </w:p>
    <w:p w:rsidR="006B3DA2" w:rsidRPr="006B3DA2" w:rsidRDefault="006B3DA2" w:rsidP="006B3DA2">
      <w:pPr>
        <w:jc w:val="both"/>
        <w:rPr>
          <w:sz w:val="24"/>
          <w:szCs w:val="24"/>
        </w:rPr>
      </w:pPr>
      <w:r w:rsidRPr="006B3DA2">
        <w:rPr>
          <w:sz w:val="24"/>
          <w:szCs w:val="24"/>
        </w:rPr>
        <w:t xml:space="preserve">- детский уролог – </w:t>
      </w:r>
      <w:proofErr w:type="spellStart"/>
      <w:r w:rsidRPr="006B3DA2">
        <w:rPr>
          <w:sz w:val="24"/>
          <w:szCs w:val="24"/>
        </w:rPr>
        <w:t>андролог</w:t>
      </w:r>
      <w:proofErr w:type="spellEnd"/>
    </w:p>
    <w:p w:rsidR="006B3DA2" w:rsidRPr="006B3DA2" w:rsidRDefault="006B3DA2" w:rsidP="006B3DA2">
      <w:pPr>
        <w:jc w:val="both"/>
        <w:rPr>
          <w:sz w:val="24"/>
          <w:szCs w:val="24"/>
        </w:rPr>
      </w:pPr>
      <w:r w:rsidRPr="006B3DA2">
        <w:rPr>
          <w:sz w:val="24"/>
          <w:szCs w:val="24"/>
        </w:rPr>
        <w:t>- детский эндокринолог</w:t>
      </w:r>
    </w:p>
    <w:p w:rsidR="006B3DA2" w:rsidRPr="006B3DA2" w:rsidRDefault="006B3DA2" w:rsidP="006B3DA2">
      <w:pPr>
        <w:jc w:val="both"/>
        <w:rPr>
          <w:sz w:val="24"/>
          <w:szCs w:val="24"/>
        </w:rPr>
      </w:pPr>
      <w:r w:rsidRPr="006B3DA2">
        <w:rPr>
          <w:sz w:val="24"/>
          <w:szCs w:val="24"/>
        </w:rPr>
        <w:t>- детский стоматолог</w:t>
      </w:r>
    </w:p>
    <w:p w:rsidR="006B3DA2" w:rsidRPr="006B3DA2" w:rsidRDefault="006B3DA2" w:rsidP="006B3DA2">
      <w:pPr>
        <w:jc w:val="both"/>
        <w:rPr>
          <w:sz w:val="24"/>
          <w:szCs w:val="24"/>
        </w:rPr>
      </w:pPr>
      <w:r w:rsidRPr="006B3DA2">
        <w:rPr>
          <w:sz w:val="24"/>
          <w:szCs w:val="24"/>
        </w:rPr>
        <w:t>- детский психиатр</w:t>
      </w:r>
    </w:p>
    <w:p w:rsidR="006B3DA2" w:rsidRPr="006B3DA2" w:rsidRDefault="006B3DA2" w:rsidP="006B3DA2">
      <w:pPr>
        <w:jc w:val="both"/>
        <w:rPr>
          <w:sz w:val="24"/>
          <w:szCs w:val="24"/>
        </w:rPr>
      </w:pPr>
      <w:r w:rsidRPr="006B3DA2">
        <w:rPr>
          <w:sz w:val="24"/>
          <w:szCs w:val="24"/>
        </w:rPr>
        <w:t>- УЗИ, ЭКГ, ФЛО (с 15 лет),</w:t>
      </w:r>
      <w:r w:rsidR="00570019">
        <w:rPr>
          <w:sz w:val="24"/>
          <w:szCs w:val="24"/>
        </w:rPr>
        <w:t xml:space="preserve"> </w:t>
      </w:r>
      <w:r w:rsidRPr="006B3DA2">
        <w:rPr>
          <w:sz w:val="24"/>
          <w:szCs w:val="24"/>
        </w:rPr>
        <w:t>ОАМ</w:t>
      </w:r>
      <w:proofErr w:type="gramStart"/>
      <w:r w:rsidRPr="006B3DA2">
        <w:rPr>
          <w:sz w:val="24"/>
          <w:szCs w:val="24"/>
        </w:rPr>
        <w:t>,О</w:t>
      </w:r>
      <w:proofErr w:type="gramEnd"/>
      <w:r w:rsidRPr="006B3DA2">
        <w:rPr>
          <w:sz w:val="24"/>
          <w:szCs w:val="24"/>
        </w:rPr>
        <w:t>АК +глюкоза крови</w:t>
      </w:r>
    </w:p>
    <w:p w:rsidR="006B3DA2" w:rsidRPr="006B3DA2" w:rsidRDefault="006B3DA2" w:rsidP="006B3DA2">
      <w:pPr>
        <w:jc w:val="both"/>
        <w:rPr>
          <w:sz w:val="24"/>
          <w:szCs w:val="24"/>
        </w:rPr>
      </w:pPr>
      <w:r w:rsidRPr="006B3DA2">
        <w:rPr>
          <w:sz w:val="24"/>
          <w:szCs w:val="24"/>
        </w:rPr>
        <w:t>Осмотрено 70</w:t>
      </w:r>
      <w:r w:rsidR="00570019">
        <w:rPr>
          <w:sz w:val="24"/>
          <w:szCs w:val="24"/>
        </w:rPr>
        <w:t xml:space="preserve"> </w:t>
      </w:r>
      <w:r w:rsidRPr="006B3DA2">
        <w:rPr>
          <w:sz w:val="24"/>
          <w:szCs w:val="24"/>
        </w:rPr>
        <w:t>человек. Осмотр и лабораторные исследование  были  организованы по месту проживания детей.</w:t>
      </w:r>
      <w:r w:rsidR="00570019">
        <w:rPr>
          <w:sz w:val="24"/>
          <w:szCs w:val="24"/>
        </w:rPr>
        <w:t xml:space="preserve"> </w:t>
      </w:r>
      <w:r w:rsidRPr="006B3DA2">
        <w:rPr>
          <w:sz w:val="24"/>
          <w:szCs w:val="24"/>
        </w:rPr>
        <w:t>По результатам обследований в 2019г</w:t>
      </w:r>
      <w:r w:rsidR="00570019">
        <w:rPr>
          <w:sz w:val="24"/>
          <w:szCs w:val="24"/>
        </w:rPr>
        <w:t>.</w:t>
      </w:r>
      <w:r w:rsidRPr="006B3DA2">
        <w:rPr>
          <w:sz w:val="24"/>
          <w:szCs w:val="24"/>
        </w:rPr>
        <w:t xml:space="preserve"> выявлены следующие заболевания:</w:t>
      </w:r>
    </w:p>
    <w:p w:rsidR="006B3DA2" w:rsidRPr="006B3DA2" w:rsidRDefault="006B3DA2" w:rsidP="006B3DA2">
      <w:pPr>
        <w:jc w:val="both"/>
        <w:rPr>
          <w:sz w:val="24"/>
          <w:szCs w:val="24"/>
        </w:rPr>
      </w:pPr>
      <w:r w:rsidRPr="006B3DA2">
        <w:rPr>
          <w:sz w:val="24"/>
          <w:szCs w:val="24"/>
        </w:rPr>
        <w:t>Отоларинголог -15 человек</w:t>
      </w:r>
    </w:p>
    <w:p w:rsidR="006B3DA2" w:rsidRPr="006B3DA2" w:rsidRDefault="006B3DA2" w:rsidP="006B3DA2">
      <w:pPr>
        <w:jc w:val="both"/>
        <w:rPr>
          <w:sz w:val="24"/>
          <w:szCs w:val="24"/>
        </w:rPr>
      </w:pPr>
      <w:r w:rsidRPr="006B3DA2">
        <w:rPr>
          <w:sz w:val="24"/>
          <w:szCs w:val="24"/>
        </w:rPr>
        <w:t xml:space="preserve">Хирург </w:t>
      </w:r>
      <w:r w:rsidR="00570019">
        <w:rPr>
          <w:sz w:val="24"/>
          <w:szCs w:val="24"/>
        </w:rPr>
        <w:t>-</w:t>
      </w:r>
      <w:r w:rsidRPr="006B3DA2">
        <w:rPr>
          <w:sz w:val="24"/>
          <w:szCs w:val="24"/>
        </w:rPr>
        <w:t>18 человек,</w:t>
      </w:r>
      <w:r w:rsidR="00570019">
        <w:rPr>
          <w:sz w:val="24"/>
          <w:szCs w:val="24"/>
        </w:rPr>
        <w:t xml:space="preserve"> из них: </w:t>
      </w:r>
      <w:proofErr w:type="spellStart"/>
      <w:r w:rsidRPr="006B3DA2">
        <w:rPr>
          <w:sz w:val="24"/>
          <w:szCs w:val="24"/>
        </w:rPr>
        <w:t>скалиоз</w:t>
      </w:r>
      <w:proofErr w:type="spellEnd"/>
      <w:r w:rsidRPr="006B3DA2">
        <w:rPr>
          <w:sz w:val="24"/>
          <w:szCs w:val="24"/>
        </w:rPr>
        <w:t xml:space="preserve"> - 5чел.</w:t>
      </w:r>
    </w:p>
    <w:p w:rsidR="006B3DA2" w:rsidRPr="006B3DA2" w:rsidRDefault="006B3DA2" w:rsidP="006B3DA2">
      <w:pPr>
        <w:jc w:val="both"/>
        <w:rPr>
          <w:sz w:val="24"/>
          <w:szCs w:val="24"/>
        </w:rPr>
      </w:pPr>
      <w:r w:rsidRPr="006B3DA2">
        <w:rPr>
          <w:sz w:val="24"/>
          <w:szCs w:val="24"/>
        </w:rPr>
        <w:t>Эндокринолог -  23 чел.</w:t>
      </w:r>
    </w:p>
    <w:p w:rsidR="006B3DA2" w:rsidRPr="006B3DA2" w:rsidRDefault="006B3DA2" w:rsidP="006B3DA2">
      <w:pPr>
        <w:jc w:val="both"/>
        <w:rPr>
          <w:sz w:val="24"/>
          <w:szCs w:val="24"/>
        </w:rPr>
      </w:pPr>
      <w:r w:rsidRPr="006B3DA2">
        <w:rPr>
          <w:sz w:val="24"/>
          <w:szCs w:val="24"/>
        </w:rPr>
        <w:t xml:space="preserve">Окулист </w:t>
      </w:r>
      <w:r w:rsidR="00570019">
        <w:rPr>
          <w:sz w:val="24"/>
          <w:szCs w:val="24"/>
        </w:rPr>
        <w:t xml:space="preserve">- </w:t>
      </w:r>
      <w:r w:rsidRPr="006B3DA2">
        <w:rPr>
          <w:sz w:val="24"/>
          <w:szCs w:val="24"/>
        </w:rPr>
        <w:t>3 человека</w:t>
      </w:r>
    </w:p>
    <w:p w:rsidR="006B3DA2" w:rsidRPr="006B3DA2" w:rsidRDefault="006B3DA2" w:rsidP="006B3DA2">
      <w:pPr>
        <w:jc w:val="both"/>
        <w:rPr>
          <w:sz w:val="24"/>
          <w:szCs w:val="24"/>
        </w:rPr>
      </w:pPr>
      <w:r w:rsidRPr="006B3DA2">
        <w:rPr>
          <w:sz w:val="24"/>
          <w:szCs w:val="24"/>
        </w:rPr>
        <w:t xml:space="preserve">Детский уролог </w:t>
      </w:r>
      <w:r w:rsidR="00570019">
        <w:rPr>
          <w:sz w:val="24"/>
          <w:szCs w:val="24"/>
        </w:rPr>
        <w:t xml:space="preserve">- </w:t>
      </w:r>
      <w:r w:rsidRPr="006B3DA2">
        <w:rPr>
          <w:sz w:val="24"/>
          <w:szCs w:val="24"/>
        </w:rPr>
        <w:t>нет</w:t>
      </w:r>
    </w:p>
    <w:p w:rsidR="006B3DA2" w:rsidRPr="006B3DA2" w:rsidRDefault="006B3DA2" w:rsidP="006B3DA2">
      <w:pPr>
        <w:jc w:val="both"/>
        <w:rPr>
          <w:sz w:val="24"/>
          <w:szCs w:val="24"/>
        </w:rPr>
      </w:pPr>
      <w:r w:rsidRPr="006B3DA2">
        <w:rPr>
          <w:sz w:val="24"/>
          <w:szCs w:val="24"/>
        </w:rPr>
        <w:t>Педиатр (внутренние болезни,</w:t>
      </w:r>
      <w:r w:rsidR="00570019">
        <w:rPr>
          <w:sz w:val="24"/>
          <w:szCs w:val="24"/>
        </w:rPr>
        <w:t xml:space="preserve"> </w:t>
      </w:r>
      <w:r w:rsidRPr="006B3DA2">
        <w:rPr>
          <w:sz w:val="24"/>
          <w:szCs w:val="24"/>
        </w:rPr>
        <w:t xml:space="preserve">аномалии) </w:t>
      </w:r>
      <w:r w:rsidR="00570019">
        <w:rPr>
          <w:sz w:val="24"/>
          <w:szCs w:val="24"/>
        </w:rPr>
        <w:t>-</w:t>
      </w:r>
      <w:r w:rsidRPr="006B3DA2">
        <w:rPr>
          <w:sz w:val="24"/>
          <w:szCs w:val="24"/>
        </w:rPr>
        <w:t xml:space="preserve"> 3человека</w:t>
      </w:r>
    </w:p>
    <w:p w:rsidR="006B3DA2" w:rsidRPr="006B3DA2" w:rsidRDefault="006B3DA2" w:rsidP="006B3DA2">
      <w:pPr>
        <w:jc w:val="both"/>
        <w:rPr>
          <w:sz w:val="24"/>
          <w:szCs w:val="24"/>
        </w:rPr>
      </w:pPr>
      <w:r w:rsidRPr="006B3DA2">
        <w:rPr>
          <w:sz w:val="24"/>
          <w:szCs w:val="24"/>
        </w:rPr>
        <w:lastRenderedPageBreak/>
        <w:t>По результатам диспансеризации составлены списки двух специальных  медицинских</w:t>
      </w:r>
      <w:r w:rsidR="00570019">
        <w:rPr>
          <w:sz w:val="24"/>
          <w:szCs w:val="24"/>
        </w:rPr>
        <w:t xml:space="preserve"> </w:t>
      </w:r>
      <w:r w:rsidRPr="006B3DA2">
        <w:rPr>
          <w:sz w:val="24"/>
          <w:szCs w:val="24"/>
        </w:rPr>
        <w:t>групп здоровья:  4</w:t>
      </w:r>
      <w:r w:rsidR="00570019">
        <w:rPr>
          <w:sz w:val="24"/>
          <w:szCs w:val="24"/>
        </w:rPr>
        <w:t>-</w:t>
      </w:r>
      <w:r w:rsidRPr="006B3DA2">
        <w:rPr>
          <w:sz w:val="24"/>
          <w:szCs w:val="24"/>
        </w:rPr>
        <w:t>я  группа -</w:t>
      </w:r>
      <w:r w:rsidR="00570019">
        <w:rPr>
          <w:sz w:val="24"/>
          <w:szCs w:val="24"/>
        </w:rPr>
        <w:t xml:space="preserve"> </w:t>
      </w:r>
      <w:r w:rsidRPr="006B3DA2">
        <w:rPr>
          <w:sz w:val="24"/>
          <w:szCs w:val="24"/>
        </w:rPr>
        <w:t>25 человек</w:t>
      </w:r>
      <w:r w:rsidR="00570019">
        <w:rPr>
          <w:sz w:val="24"/>
          <w:szCs w:val="24"/>
        </w:rPr>
        <w:t xml:space="preserve">, </w:t>
      </w:r>
      <w:r w:rsidRPr="006B3DA2">
        <w:rPr>
          <w:sz w:val="24"/>
          <w:szCs w:val="24"/>
        </w:rPr>
        <w:t>3</w:t>
      </w:r>
      <w:r w:rsidR="00570019">
        <w:rPr>
          <w:sz w:val="24"/>
          <w:szCs w:val="24"/>
        </w:rPr>
        <w:t>-</w:t>
      </w:r>
      <w:r w:rsidRPr="006B3DA2">
        <w:rPr>
          <w:sz w:val="24"/>
          <w:szCs w:val="24"/>
        </w:rPr>
        <w:t>я группа - 45 человек.</w:t>
      </w:r>
      <w:r w:rsidR="00570019">
        <w:rPr>
          <w:sz w:val="24"/>
          <w:szCs w:val="24"/>
        </w:rPr>
        <w:t xml:space="preserve"> </w:t>
      </w:r>
      <w:r w:rsidRPr="006B3DA2">
        <w:rPr>
          <w:sz w:val="24"/>
          <w:szCs w:val="24"/>
        </w:rPr>
        <w:t>Все дети поставлены на «Д» учет. Родителям предоставляется вся информация и  рекомендации по результатам  обследований. Ведется вся необходимая документация.</w:t>
      </w:r>
      <w:r w:rsidR="00570019">
        <w:rPr>
          <w:sz w:val="24"/>
          <w:szCs w:val="24"/>
        </w:rPr>
        <w:t xml:space="preserve"> </w:t>
      </w:r>
      <w:r w:rsidRPr="006B3DA2">
        <w:rPr>
          <w:sz w:val="24"/>
          <w:szCs w:val="24"/>
        </w:rPr>
        <w:t>На конец учебного года по инвалидности находится  25</w:t>
      </w:r>
      <w:r w:rsidR="00570019">
        <w:rPr>
          <w:sz w:val="24"/>
          <w:szCs w:val="24"/>
        </w:rPr>
        <w:t xml:space="preserve"> </w:t>
      </w:r>
      <w:r w:rsidRPr="006B3DA2">
        <w:rPr>
          <w:sz w:val="24"/>
          <w:szCs w:val="24"/>
        </w:rPr>
        <w:t xml:space="preserve">человек, с ночным </w:t>
      </w:r>
      <w:proofErr w:type="spellStart"/>
      <w:r w:rsidRPr="006B3DA2">
        <w:rPr>
          <w:sz w:val="24"/>
          <w:szCs w:val="24"/>
        </w:rPr>
        <w:t>энурезом</w:t>
      </w:r>
      <w:proofErr w:type="spellEnd"/>
      <w:r w:rsidRPr="006B3DA2">
        <w:rPr>
          <w:sz w:val="24"/>
          <w:szCs w:val="24"/>
        </w:rPr>
        <w:t xml:space="preserve">  - 10  человек, от практики по показаниям освобождены  </w:t>
      </w:r>
      <w:r w:rsidR="00570019">
        <w:rPr>
          <w:sz w:val="24"/>
          <w:szCs w:val="24"/>
        </w:rPr>
        <w:t>-</w:t>
      </w:r>
      <w:r w:rsidRPr="006B3DA2">
        <w:rPr>
          <w:sz w:val="24"/>
          <w:szCs w:val="24"/>
        </w:rPr>
        <w:t xml:space="preserve"> 8человек.</w:t>
      </w:r>
    </w:p>
    <w:p w:rsidR="006B3DA2" w:rsidRPr="006B3DA2" w:rsidRDefault="006B3DA2" w:rsidP="006B3DA2">
      <w:pPr>
        <w:jc w:val="both"/>
        <w:rPr>
          <w:sz w:val="24"/>
          <w:szCs w:val="24"/>
        </w:rPr>
      </w:pPr>
      <w:r w:rsidRPr="006B3DA2">
        <w:rPr>
          <w:sz w:val="24"/>
          <w:szCs w:val="24"/>
        </w:rPr>
        <w:t xml:space="preserve">По результатам диспансеризации </w:t>
      </w:r>
      <w:r w:rsidR="00570019">
        <w:rPr>
          <w:sz w:val="24"/>
          <w:szCs w:val="24"/>
        </w:rPr>
        <w:t xml:space="preserve">имеется </w:t>
      </w:r>
      <w:r w:rsidRPr="006B3DA2">
        <w:rPr>
          <w:sz w:val="24"/>
          <w:szCs w:val="24"/>
        </w:rPr>
        <w:t xml:space="preserve">тенденция к снижению таких заболеваний как </w:t>
      </w:r>
      <w:proofErr w:type="spellStart"/>
      <w:r w:rsidRPr="006B3DA2">
        <w:rPr>
          <w:sz w:val="24"/>
          <w:szCs w:val="24"/>
        </w:rPr>
        <w:t>скалиоз</w:t>
      </w:r>
      <w:proofErr w:type="spellEnd"/>
      <w:r w:rsidRPr="006B3DA2">
        <w:rPr>
          <w:sz w:val="24"/>
          <w:szCs w:val="24"/>
        </w:rPr>
        <w:t xml:space="preserve"> (комплекс занятий по ЛФК). Тенденция повышения </w:t>
      </w:r>
      <w:proofErr w:type="spellStart"/>
      <w:r w:rsidRPr="006B3DA2">
        <w:rPr>
          <w:sz w:val="24"/>
          <w:szCs w:val="24"/>
        </w:rPr>
        <w:t>лор</w:t>
      </w:r>
      <w:proofErr w:type="spellEnd"/>
      <w:r w:rsidRPr="006B3DA2">
        <w:rPr>
          <w:sz w:val="24"/>
          <w:szCs w:val="24"/>
        </w:rPr>
        <w:t xml:space="preserve"> заболеваний, таких как  </w:t>
      </w:r>
      <w:r w:rsidR="00570019">
        <w:rPr>
          <w:sz w:val="24"/>
          <w:szCs w:val="24"/>
        </w:rPr>
        <w:t>«</w:t>
      </w:r>
      <w:r w:rsidRPr="006B3DA2">
        <w:rPr>
          <w:sz w:val="24"/>
          <w:szCs w:val="24"/>
        </w:rPr>
        <w:t>искривление перегородки носа»</w:t>
      </w:r>
      <w:r w:rsidR="00570019">
        <w:rPr>
          <w:sz w:val="24"/>
          <w:szCs w:val="24"/>
        </w:rPr>
        <w:t xml:space="preserve"> </w:t>
      </w:r>
      <w:r w:rsidRPr="006B3DA2">
        <w:rPr>
          <w:sz w:val="24"/>
          <w:szCs w:val="24"/>
        </w:rPr>
        <w:t xml:space="preserve">- лечение этого заболевания провести нет возможности т. как оперативное лечение </w:t>
      </w:r>
      <w:r w:rsidR="00570019">
        <w:rPr>
          <w:sz w:val="24"/>
          <w:szCs w:val="24"/>
        </w:rPr>
        <w:t xml:space="preserve">возможно лишь </w:t>
      </w:r>
      <w:r w:rsidRPr="006B3DA2">
        <w:rPr>
          <w:sz w:val="24"/>
          <w:szCs w:val="24"/>
        </w:rPr>
        <w:t xml:space="preserve">после 18 лет. </w:t>
      </w:r>
    </w:p>
    <w:p w:rsidR="006B3DA2" w:rsidRPr="006B3DA2" w:rsidRDefault="006B3DA2" w:rsidP="006B3DA2">
      <w:pPr>
        <w:jc w:val="both"/>
        <w:rPr>
          <w:sz w:val="24"/>
          <w:szCs w:val="24"/>
        </w:rPr>
      </w:pPr>
      <w:r w:rsidRPr="006B3DA2">
        <w:rPr>
          <w:sz w:val="24"/>
          <w:szCs w:val="24"/>
        </w:rPr>
        <w:t>Дети с ожирением и недостаточной массой тела получили консультацию у эндокринолога и педиатра</w:t>
      </w:r>
      <w:r w:rsidR="00570019">
        <w:rPr>
          <w:sz w:val="24"/>
          <w:szCs w:val="24"/>
        </w:rPr>
        <w:t xml:space="preserve">, </w:t>
      </w:r>
      <w:r w:rsidRPr="006B3DA2">
        <w:rPr>
          <w:sz w:val="24"/>
          <w:szCs w:val="24"/>
        </w:rPr>
        <w:t xml:space="preserve">назначено лечение, родители поставлены в известность. </w:t>
      </w:r>
    </w:p>
    <w:p w:rsidR="006B3DA2" w:rsidRPr="006B3DA2" w:rsidRDefault="006B3DA2" w:rsidP="006B3DA2">
      <w:pPr>
        <w:jc w:val="both"/>
        <w:rPr>
          <w:sz w:val="24"/>
          <w:szCs w:val="24"/>
        </w:rPr>
      </w:pPr>
      <w:r w:rsidRPr="006B3DA2">
        <w:rPr>
          <w:sz w:val="24"/>
          <w:szCs w:val="24"/>
        </w:rPr>
        <w:t>Медицинскими работниками ведется учет всех патологий. Дети с хроническими заболеваниями находятся на «Д» учете. В случае осложнений проходят лечение в стационаре.</w:t>
      </w:r>
    </w:p>
    <w:p w:rsidR="003F6712" w:rsidRPr="00470983" w:rsidRDefault="003F6712" w:rsidP="009A5D3E">
      <w:pPr>
        <w:ind w:firstLine="567"/>
        <w:jc w:val="center"/>
        <w:rPr>
          <w:sz w:val="24"/>
          <w:szCs w:val="24"/>
        </w:rPr>
      </w:pPr>
      <w:r w:rsidRPr="00470983">
        <w:rPr>
          <w:rFonts w:eastAsiaTheme="majorEastAsia"/>
          <w:b/>
          <w:iCs/>
          <w:spacing w:val="15"/>
          <w:sz w:val="24"/>
          <w:szCs w:val="24"/>
        </w:rPr>
        <w:t>Санитарно – гигиеническая работа</w:t>
      </w:r>
    </w:p>
    <w:p w:rsidR="003F6712" w:rsidRPr="00470983" w:rsidRDefault="003F6712" w:rsidP="00EE713F">
      <w:pPr>
        <w:ind w:firstLine="567"/>
        <w:jc w:val="both"/>
        <w:rPr>
          <w:sz w:val="24"/>
          <w:szCs w:val="24"/>
        </w:rPr>
      </w:pPr>
      <w:r w:rsidRPr="00470983">
        <w:rPr>
          <w:sz w:val="24"/>
          <w:szCs w:val="24"/>
        </w:rPr>
        <w:t xml:space="preserve">Качество влажной уборки и санитарно – гигиеническое состояние школы контролируется </w:t>
      </w:r>
      <w:proofErr w:type="spellStart"/>
      <w:r w:rsidRPr="00470983">
        <w:rPr>
          <w:sz w:val="24"/>
          <w:szCs w:val="24"/>
        </w:rPr>
        <w:t>мед</w:t>
      </w:r>
      <w:proofErr w:type="gramStart"/>
      <w:r w:rsidRPr="00470983">
        <w:rPr>
          <w:sz w:val="24"/>
          <w:szCs w:val="24"/>
        </w:rPr>
        <w:t>.р</w:t>
      </w:r>
      <w:proofErr w:type="gramEnd"/>
      <w:r w:rsidRPr="00470983">
        <w:rPr>
          <w:sz w:val="24"/>
          <w:szCs w:val="24"/>
        </w:rPr>
        <w:t>аботниками</w:t>
      </w:r>
      <w:proofErr w:type="spellEnd"/>
      <w:r w:rsidRPr="00470983">
        <w:rPr>
          <w:sz w:val="24"/>
          <w:szCs w:val="24"/>
        </w:rPr>
        <w:t xml:space="preserve">  ежедневно. Результаты осмотров заносятся в «Журнал  санитарного состояния школы».    Генеральная уборка всех помещений школы проводится  согласно  </w:t>
      </w:r>
      <w:proofErr w:type="spellStart"/>
      <w:r w:rsidRPr="00470983">
        <w:rPr>
          <w:sz w:val="24"/>
          <w:szCs w:val="24"/>
        </w:rPr>
        <w:t>СанПин</w:t>
      </w:r>
      <w:proofErr w:type="spellEnd"/>
      <w:r w:rsidRPr="00470983">
        <w:rPr>
          <w:sz w:val="24"/>
          <w:szCs w:val="24"/>
        </w:rPr>
        <w:t xml:space="preserve">  3286- 15. В 201</w:t>
      </w:r>
      <w:r w:rsidR="00615C16">
        <w:rPr>
          <w:sz w:val="24"/>
          <w:szCs w:val="24"/>
        </w:rPr>
        <w:t>8</w:t>
      </w:r>
      <w:r w:rsidRPr="00470983">
        <w:rPr>
          <w:sz w:val="24"/>
          <w:szCs w:val="24"/>
        </w:rPr>
        <w:t>-201</w:t>
      </w:r>
      <w:r w:rsidR="00615C16">
        <w:rPr>
          <w:sz w:val="24"/>
          <w:szCs w:val="24"/>
        </w:rPr>
        <w:t>9</w:t>
      </w:r>
      <w:r w:rsidRPr="00470983">
        <w:rPr>
          <w:sz w:val="24"/>
          <w:szCs w:val="24"/>
        </w:rPr>
        <w:t xml:space="preserve">г составлялись графики генеральных уборок.  Для уборок всех видов  /влажная текущая, генеральная и т.д./  используется дезинфекционное средство с фиксацией  срока годности в   «журнале разведения </w:t>
      </w:r>
      <w:proofErr w:type="spellStart"/>
      <w:r w:rsidRPr="00470983">
        <w:rPr>
          <w:sz w:val="24"/>
          <w:szCs w:val="24"/>
        </w:rPr>
        <w:t>дез</w:t>
      </w:r>
      <w:proofErr w:type="spellEnd"/>
      <w:r w:rsidRPr="00470983">
        <w:rPr>
          <w:sz w:val="24"/>
          <w:szCs w:val="24"/>
        </w:rPr>
        <w:t xml:space="preserve">. средств».    </w:t>
      </w:r>
      <w:proofErr w:type="spellStart"/>
      <w:r w:rsidRPr="00470983">
        <w:rPr>
          <w:sz w:val="24"/>
          <w:szCs w:val="24"/>
        </w:rPr>
        <w:t>Кварцевание</w:t>
      </w:r>
      <w:proofErr w:type="spellEnd"/>
      <w:r w:rsidRPr="00470983">
        <w:rPr>
          <w:sz w:val="24"/>
          <w:szCs w:val="24"/>
        </w:rPr>
        <w:t xml:space="preserve">   помещений</w:t>
      </w:r>
      <w:r w:rsidR="009A5D3E" w:rsidRPr="00470983">
        <w:rPr>
          <w:sz w:val="24"/>
          <w:szCs w:val="24"/>
        </w:rPr>
        <w:t xml:space="preserve"> </w:t>
      </w:r>
      <w:proofErr w:type="gramStart"/>
      <w:r w:rsidRPr="00470983">
        <w:rPr>
          <w:sz w:val="24"/>
          <w:szCs w:val="24"/>
        </w:rPr>
        <w:t>-с</w:t>
      </w:r>
      <w:proofErr w:type="gramEnd"/>
      <w:r w:rsidRPr="00470983">
        <w:rPr>
          <w:sz w:val="24"/>
          <w:szCs w:val="24"/>
        </w:rPr>
        <w:t>огласно утвержденного графика. Проводится ежедневный контроль термометрии холодильного оборудования  с отметкой в журнале.</w:t>
      </w:r>
      <w:r w:rsidR="009A5D3E" w:rsidRPr="00470983">
        <w:rPr>
          <w:sz w:val="24"/>
          <w:szCs w:val="24"/>
        </w:rPr>
        <w:t xml:space="preserve"> </w:t>
      </w:r>
      <w:r w:rsidRPr="00470983">
        <w:rPr>
          <w:sz w:val="24"/>
          <w:szCs w:val="24"/>
        </w:rPr>
        <w:t>Один раз в неделю проводится баня - купание проходит в трех душевых комнатах.</w:t>
      </w:r>
      <w:r w:rsidR="009A5D3E" w:rsidRPr="00470983">
        <w:rPr>
          <w:sz w:val="24"/>
          <w:szCs w:val="24"/>
        </w:rPr>
        <w:t xml:space="preserve"> </w:t>
      </w:r>
      <w:r w:rsidRPr="00470983">
        <w:rPr>
          <w:sz w:val="24"/>
          <w:szCs w:val="24"/>
        </w:rPr>
        <w:t xml:space="preserve">Производится смена постельного и нательного белья,  просматривается  соответствие  одежды  детей к сезонным условиям. Дети  обеспечены для купания индивидуальными средствами личной гигиены. Строго соблюдается  </w:t>
      </w:r>
      <w:proofErr w:type="spellStart"/>
      <w:r w:rsidRPr="00470983">
        <w:rPr>
          <w:sz w:val="24"/>
          <w:szCs w:val="24"/>
        </w:rPr>
        <w:t>СанПин</w:t>
      </w:r>
      <w:proofErr w:type="spellEnd"/>
      <w:r w:rsidRPr="00470983">
        <w:rPr>
          <w:sz w:val="24"/>
          <w:szCs w:val="24"/>
        </w:rPr>
        <w:t xml:space="preserve"> 3286-15.</w:t>
      </w:r>
      <w:r w:rsidR="009A5D3E" w:rsidRPr="00470983">
        <w:rPr>
          <w:sz w:val="24"/>
          <w:szCs w:val="24"/>
        </w:rPr>
        <w:t xml:space="preserve"> </w:t>
      </w:r>
      <w:r w:rsidRPr="00470983">
        <w:rPr>
          <w:sz w:val="24"/>
          <w:szCs w:val="24"/>
        </w:rPr>
        <w:t xml:space="preserve">Осуществляется </w:t>
      </w:r>
      <w:proofErr w:type="gramStart"/>
      <w:r w:rsidRPr="00470983">
        <w:rPr>
          <w:sz w:val="24"/>
          <w:szCs w:val="24"/>
        </w:rPr>
        <w:t>контроль за</w:t>
      </w:r>
      <w:proofErr w:type="gramEnd"/>
      <w:r w:rsidRPr="00470983">
        <w:rPr>
          <w:sz w:val="24"/>
          <w:szCs w:val="24"/>
        </w:rPr>
        <w:t xml:space="preserve"> правильной организацией режима дня, освещенности рабочих мест, тепловому режиму, проветриванию  и  дезинфекционному режиму.</w:t>
      </w:r>
    </w:p>
    <w:p w:rsidR="00B37C74" w:rsidRPr="00470983" w:rsidRDefault="00B37C74" w:rsidP="00EE713F">
      <w:pPr>
        <w:ind w:firstLine="567"/>
        <w:jc w:val="both"/>
        <w:rPr>
          <w:sz w:val="24"/>
          <w:szCs w:val="24"/>
        </w:rPr>
      </w:pPr>
    </w:p>
    <w:p w:rsidR="003F6712" w:rsidRPr="00470983" w:rsidRDefault="003F6712" w:rsidP="009A5D3E">
      <w:pPr>
        <w:ind w:firstLine="567"/>
        <w:jc w:val="center"/>
        <w:rPr>
          <w:rFonts w:eastAsiaTheme="majorEastAsia"/>
          <w:iCs/>
          <w:spacing w:val="15"/>
          <w:sz w:val="24"/>
          <w:szCs w:val="24"/>
        </w:rPr>
      </w:pPr>
      <w:r w:rsidRPr="00470983">
        <w:rPr>
          <w:rFonts w:eastAsiaTheme="majorEastAsia"/>
          <w:b/>
          <w:iCs/>
          <w:spacing w:val="15"/>
          <w:sz w:val="24"/>
          <w:szCs w:val="24"/>
        </w:rPr>
        <w:t>Санитарно - просветительная работа</w:t>
      </w:r>
    </w:p>
    <w:p w:rsidR="00145524" w:rsidRPr="00470983" w:rsidRDefault="00145524" w:rsidP="009A5D3E">
      <w:pPr>
        <w:ind w:firstLine="567"/>
        <w:jc w:val="center"/>
        <w:rPr>
          <w:sz w:val="24"/>
          <w:szCs w:val="24"/>
        </w:rPr>
      </w:pPr>
    </w:p>
    <w:p w:rsidR="003F6712" w:rsidRPr="00470983" w:rsidRDefault="003F6712" w:rsidP="009A5D3E">
      <w:pPr>
        <w:ind w:firstLine="567"/>
        <w:jc w:val="both"/>
        <w:rPr>
          <w:sz w:val="24"/>
          <w:szCs w:val="24"/>
        </w:rPr>
      </w:pPr>
      <w:r w:rsidRPr="00470983">
        <w:rPr>
          <w:sz w:val="24"/>
          <w:szCs w:val="24"/>
        </w:rPr>
        <w:t xml:space="preserve">Медработниками ведется санитарно просветительная работа с детьми и родителями, среди обслуживающего персонала  (инструктажи, выступление на педсовете и МО),  в виде лекций и бесед </w:t>
      </w:r>
      <w:proofErr w:type="gramStart"/>
      <w:r w:rsidRPr="00470983">
        <w:rPr>
          <w:sz w:val="24"/>
          <w:szCs w:val="24"/>
        </w:rPr>
        <w:t>согласно плана</w:t>
      </w:r>
      <w:proofErr w:type="gramEnd"/>
      <w:r w:rsidRPr="00470983">
        <w:rPr>
          <w:sz w:val="24"/>
          <w:szCs w:val="24"/>
        </w:rPr>
        <w:t xml:space="preserve"> на различные темы. Беседы проводятся по классам,</w:t>
      </w:r>
      <w:r w:rsidR="00145524" w:rsidRPr="00470983">
        <w:rPr>
          <w:sz w:val="24"/>
          <w:szCs w:val="24"/>
        </w:rPr>
        <w:t xml:space="preserve"> </w:t>
      </w:r>
      <w:r w:rsidRPr="00470983">
        <w:rPr>
          <w:sz w:val="24"/>
          <w:szCs w:val="24"/>
        </w:rPr>
        <w:t>на линейке и индивидуально по вопросам гигиены и  профилактике  заболеваний, беседы по формированию ценности здоровья. Так же ведется санпросвет</w:t>
      </w:r>
      <w:proofErr w:type="gramStart"/>
      <w:r w:rsidRPr="00470983">
        <w:rPr>
          <w:sz w:val="24"/>
          <w:szCs w:val="24"/>
        </w:rPr>
        <w:t>.</w:t>
      </w:r>
      <w:proofErr w:type="gramEnd"/>
      <w:r w:rsidRPr="00470983">
        <w:rPr>
          <w:sz w:val="24"/>
          <w:szCs w:val="24"/>
        </w:rPr>
        <w:t xml:space="preserve"> </w:t>
      </w:r>
      <w:proofErr w:type="gramStart"/>
      <w:r w:rsidRPr="00470983">
        <w:rPr>
          <w:sz w:val="24"/>
          <w:szCs w:val="24"/>
        </w:rPr>
        <w:t>р</w:t>
      </w:r>
      <w:proofErr w:type="gramEnd"/>
      <w:r w:rsidRPr="00470983">
        <w:rPr>
          <w:sz w:val="24"/>
          <w:szCs w:val="24"/>
        </w:rPr>
        <w:t>абота с родителями в виде личных бесед по вопросам воспитания ЗОЖ. Проводится с персоналом школы беседы по вопросам санитарного состояния школы,  профилактике  инфекционных заболеваний, личной гигиене и др. с учетом эпидемиологической обстановки.</w:t>
      </w:r>
      <w:r w:rsidR="00145524" w:rsidRPr="00470983">
        <w:rPr>
          <w:sz w:val="24"/>
          <w:szCs w:val="24"/>
        </w:rPr>
        <w:t xml:space="preserve"> Подается информация в уголок «</w:t>
      </w:r>
      <w:r w:rsidRPr="00470983">
        <w:rPr>
          <w:sz w:val="24"/>
          <w:szCs w:val="24"/>
        </w:rPr>
        <w:t xml:space="preserve">Здоровья» в виде листовок на различные темы: профилактика гриппа, профилактика </w:t>
      </w:r>
      <w:proofErr w:type="spellStart"/>
      <w:r w:rsidRPr="00470983">
        <w:rPr>
          <w:sz w:val="24"/>
          <w:szCs w:val="24"/>
        </w:rPr>
        <w:t>ротавирусной</w:t>
      </w:r>
      <w:proofErr w:type="spellEnd"/>
      <w:r w:rsidR="00145524" w:rsidRPr="00470983">
        <w:rPr>
          <w:sz w:val="24"/>
          <w:szCs w:val="24"/>
        </w:rPr>
        <w:t xml:space="preserve"> </w:t>
      </w:r>
      <w:r w:rsidRPr="00470983">
        <w:rPr>
          <w:sz w:val="24"/>
          <w:szCs w:val="24"/>
        </w:rPr>
        <w:t>инфекции,</w:t>
      </w:r>
      <w:r w:rsidR="00145524" w:rsidRPr="00470983">
        <w:rPr>
          <w:sz w:val="24"/>
          <w:szCs w:val="24"/>
        </w:rPr>
        <w:t xml:space="preserve"> </w:t>
      </w:r>
      <w:r w:rsidRPr="00470983">
        <w:rPr>
          <w:sz w:val="24"/>
          <w:szCs w:val="24"/>
        </w:rPr>
        <w:t xml:space="preserve">обучение навыкам личной гигиены </w:t>
      </w:r>
      <w:r w:rsidR="00145524" w:rsidRPr="00470983">
        <w:rPr>
          <w:sz w:val="24"/>
          <w:szCs w:val="24"/>
        </w:rPr>
        <w:t>(</w:t>
      </w:r>
      <w:r w:rsidRPr="00470983">
        <w:rPr>
          <w:sz w:val="24"/>
          <w:szCs w:val="24"/>
        </w:rPr>
        <w:t xml:space="preserve">с учетом эпидемиологической обстановки). Беседы – еженедельно  с учетом  </w:t>
      </w:r>
      <w:proofErr w:type="spellStart"/>
      <w:r w:rsidRPr="00470983">
        <w:rPr>
          <w:sz w:val="24"/>
          <w:szCs w:val="24"/>
        </w:rPr>
        <w:t>эпид</w:t>
      </w:r>
      <w:proofErr w:type="spellEnd"/>
      <w:r w:rsidRPr="00470983">
        <w:rPr>
          <w:sz w:val="24"/>
          <w:szCs w:val="24"/>
        </w:rPr>
        <w:t>. обстановки. Составлены альбомы цветных  плакатов по тематикам, которые  развешивались по классам, спальням и библиотеке и менялись в соответствии с эпидемиологической обстановкой.</w:t>
      </w:r>
    </w:p>
    <w:p w:rsidR="003F6712" w:rsidRPr="00470983" w:rsidRDefault="003F6712" w:rsidP="009A5D3E">
      <w:pPr>
        <w:ind w:firstLine="567"/>
        <w:jc w:val="both"/>
        <w:rPr>
          <w:rFonts w:eastAsiaTheme="majorEastAsia"/>
          <w:sz w:val="24"/>
          <w:szCs w:val="24"/>
        </w:rPr>
      </w:pPr>
      <w:r w:rsidRPr="00470983">
        <w:rPr>
          <w:rFonts w:eastAsiaTheme="majorEastAsia"/>
          <w:sz w:val="24"/>
          <w:szCs w:val="24"/>
        </w:rPr>
        <w:t>Проводимые в течени</w:t>
      </w:r>
      <w:proofErr w:type="gramStart"/>
      <w:r w:rsidRPr="00470983">
        <w:rPr>
          <w:rFonts w:eastAsiaTheme="majorEastAsia"/>
          <w:sz w:val="24"/>
          <w:szCs w:val="24"/>
        </w:rPr>
        <w:t>и</w:t>
      </w:r>
      <w:proofErr w:type="gramEnd"/>
      <w:r w:rsidR="00145524" w:rsidRPr="00470983">
        <w:rPr>
          <w:rFonts w:eastAsiaTheme="majorEastAsia"/>
          <w:sz w:val="24"/>
          <w:szCs w:val="24"/>
        </w:rPr>
        <w:t xml:space="preserve"> </w:t>
      </w:r>
      <w:r w:rsidRPr="00470983">
        <w:rPr>
          <w:rFonts w:eastAsiaTheme="majorEastAsia"/>
          <w:sz w:val="24"/>
          <w:szCs w:val="24"/>
        </w:rPr>
        <w:t xml:space="preserve">года мероприятия отмечают снижение общей заболеваемости  и позволяют повысить сопротивляемость детского организма к различным заболеваниям и тем самым поднять качество обучения. Отсутствует приостановка занятий из-за карантина по ОРВИ и гриппу. Эффективная реализация профилактических и оздоровительных мероприятий в школе возможна только при целенаправленной совместной деятельности администрации общеобразовательного учреждения, педагогического коллектива, </w:t>
      </w:r>
      <w:r w:rsidRPr="00470983">
        <w:rPr>
          <w:rFonts w:eastAsiaTheme="majorEastAsia"/>
          <w:sz w:val="24"/>
          <w:szCs w:val="24"/>
        </w:rPr>
        <w:lastRenderedPageBreak/>
        <w:t>медицинского персонала  при  поддержке  родителей. Чрезвычайно важным является формирование психологической установки на здоровый образ</w:t>
      </w:r>
      <w:r w:rsidR="00145524" w:rsidRPr="00470983">
        <w:rPr>
          <w:rFonts w:eastAsiaTheme="majorEastAsia"/>
          <w:sz w:val="24"/>
          <w:szCs w:val="24"/>
        </w:rPr>
        <w:t xml:space="preserve"> </w:t>
      </w:r>
      <w:r w:rsidRPr="00470983">
        <w:rPr>
          <w:rFonts w:eastAsiaTheme="majorEastAsia"/>
          <w:sz w:val="24"/>
          <w:szCs w:val="24"/>
        </w:rPr>
        <w:t>жизни у учащихся.</w:t>
      </w:r>
    </w:p>
    <w:p w:rsidR="00A80C08" w:rsidRPr="00470983" w:rsidRDefault="00A80C08" w:rsidP="00B85A7F"/>
    <w:p w:rsidR="00A80C08" w:rsidRPr="00470983" w:rsidRDefault="0039710A" w:rsidP="0039710A">
      <w:pPr>
        <w:jc w:val="center"/>
        <w:rPr>
          <w:b/>
          <w:sz w:val="24"/>
          <w:szCs w:val="24"/>
        </w:rPr>
      </w:pPr>
      <w:r w:rsidRPr="00470983">
        <w:rPr>
          <w:b/>
          <w:sz w:val="24"/>
          <w:szCs w:val="24"/>
        </w:rPr>
        <w:t>3.4. Обеспечение безопасности</w:t>
      </w:r>
    </w:p>
    <w:p w:rsidR="00A80C08" w:rsidRPr="00470983" w:rsidRDefault="00A80C08" w:rsidP="00B85A7F"/>
    <w:p w:rsidR="009F5B62" w:rsidRPr="00470983" w:rsidRDefault="009F5B62" w:rsidP="009F5B62">
      <w:pPr>
        <w:ind w:right="3" w:firstLine="567"/>
        <w:jc w:val="both"/>
        <w:rPr>
          <w:sz w:val="24"/>
          <w:szCs w:val="24"/>
        </w:rPr>
      </w:pPr>
      <w:r w:rsidRPr="00470983">
        <w:rPr>
          <w:sz w:val="24"/>
          <w:szCs w:val="24"/>
        </w:rPr>
        <w:t xml:space="preserve">Особое внимание в школе-интернате уделяется организации работы по безопасности обучающихся и по профилактике всех видов детского травматизма. </w:t>
      </w:r>
    </w:p>
    <w:p w:rsidR="009F5B62" w:rsidRPr="00470983" w:rsidRDefault="00A31D8D" w:rsidP="009F5B62">
      <w:pPr>
        <w:ind w:right="3" w:firstLine="567"/>
        <w:jc w:val="both"/>
        <w:rPr>
          <w:sz w:val="24"/>
          <w:szCs w:val="24"/>
        </w:rPr>
      </w:pPr>
      <w:r w:rsidRPr="00470983">
        <w:rPr>
          <w:sz w:val="24"/>
          <w:szCs w:val="24"/>
        </w:rPr>
        <w:t>В 2018-2019</w:t>
      </w:r>
      <w:r w:rsidR="009F5B62" w:rsidRPr="00470983">
        <w:rPr>
          <w:sz w:val="24"/>
          <w:szCs w:val="24"/>
        </w:rPr>
        <w:t xml:space="preserve"> учебном году были организованы следующие мероприятия по профилактике детского травматизма:</w:t>
      </w:r>
    </w:p>
    <w:p w:rsidR="009F5B62" w:rsidRPr="00470983" w:rsidRDefault="00D91E66" w:rsidP="009F5B62">
      <w:pPr>
        <w:widowControl/>
        <w:tabs>
          <w:tab w:val="left" w:pos="284"/>
        </w:tabs>
        <w:autoSpaceDE/>
        <w:autoSpaceDN/>
        <w:ind w:right="3"/>
        <w:jc w:val="center"/>
        <w:rPr>
          <w:b/>
          <w:sz w:val="24"/>
          <w:szCs w:val="24"/>
        </w:rPr>
      </w:pPr>
      <w:r w:rsidRPr="00470983">
        <w:rPr>
          <w:b/>
          <w:sz w:val="24"/>
          <w:szCs w:val="24"/>
        </w:rPr>
        <w:t>По ПДБ</w:t>
      </w:r>
      <w:r w:rsidR="009F5B62" w:rsidRPr="00470983">
        <w:rPr>
          <w:b/>
          <w:sz w:val="24"/>
          <w:szCs w:val="24"/>
        </w:rPr>
        <w:t>:</w:t>
      </w:r>
    </w:p>
    <w:p w:rsidR="00D91E66" w:rsidRPr="00470983" w:rsidRDefault="00D91E66" w:rsidP="00CD48AB">
      <w:pPr>
        <w:pStyle w:val="a4"/>
        <w:widowControl/>
        <w:numPr>
          <w:ilvl w:val="0"/>
          <w:numId w:val="27"/>
        </w:numPr>
        <w:tabs>
          <w:tab w:val="left" w:pos="284"/>
        </w:tabs>
        <w:autoSpaceDE/>
        <w:autoSpaceDN/>
        <w:ind w:right="3"/>
        <w:rPr>
          <w:sz w:val="24"/>
          <w:szCs w:val="24"/>
        </w:rPr>
      </w:pPr>
      <w:r w:rsidRPr="00470983">
        <w:rPr>
          <w:sz w:val="24"/>
          <w:szCs w:val="24"/>
        </w:rPr>
        <w:t xml:space="preserve">21.01.2019-27.01.2019 - профилактическая неделя </w:t>
      </w:r>
      <w:r w:rsidRPr="00470983">
        <w:rPr>
          <w:bCs/>
          <w:sz w:val="24"/>
          <w:szCs w:val="24"/>
        </w:rPr>
        <w:t>«Дорога  безопасности»</w:t>
      </w:r>
      <w:r w:rsidR="007D2267" w:rsidRPr="00470983">
        <w:rPr>
          <w:bCs/>
          <w:sz w:val="24"/>
          <w:szCs w:val="24"/>
        </w:rPr>
        <w:t>.</w:t>
      </w:r>
    </w:p>
    <w:p w:rsidR="009F5B62" w:rsidRPr="00470983" w:rsidRDefault="009F5B62" w:rsidP="009F5B62">
      <w:pPr>
        <w:tabs>
          <w:tab w:val="left" w:pos="284"/>
        </w:tabs>
        <w:ind w:right="3"/>
        <w:jc w:val="both"/>
        <w:rPr>
          <w:sz w:val="24"/>
          <w:szCs w:val="24"/>
        </w:rPr>
      </w:pPr>
    </w:p>
    <w:p w:rsidR="009F5B62" w:rsidRPr="00470983" w:rsidRDefault="009F5B62" w:rsidP="009F5B62">
      <w:pPr>
        <w:widowControl/>
        <w:tabs>
          <w:tab w:val="left" w:pos="284"/>
        </w:tabs>
        <w:autoSpaceDE/>
        <w:autoSpaceDN/>
        <w:ind w:right="3"/>
        <w:jc w:val="center"/>
        <w:rPr>
          <w:b/>
          <w:sz w:val="24"/>
          <w:szCs w:val="24"/>
        </w:rPr>
      </w:pPr>
      <w:r w:rsidRPr="00470983">
        <w:rPr>
          <w:b/>
          <w:sz w:val="24"/>
          <w:szCs w:val="24"/>
        </w:rPr>
        <w:t>По пожарной безопасности:</w:t>
      </w:r>
    </w:p>
    <w:p w:rsidR="009F5B62" w:rsidRPr="00470983" w:rsidRDefault="009F5B62" w:rsidP="00CD48AB">
      <w:pPr>
        <w:pStyle w:val="a4"/>
        <w:widowControl/>
        <w:numPr>
          <w:ilvl w:val="0"/>
          <w:numId w:val="27"/>
        </w:numPr>
        <w:tabs>
          <w:tab w:val="left" w:pos="284"/>
        </w:tabs>
        <w:autoSpaceDE/>
        <w:autoSpaceDN/>
        <w:ind w:right="3"/>
        <w:rPr>
          <w:sz w:val="24"/>
          <w:szCs w:val="24"/>
        </w:rPr>
      </w:pPr>
      <w:r w:rsidRPr="00470983">
        <w:rPr>
          <w:bCs/>
          <w:sz w:val="24"/>
          <w:szCs w:val="24"/>
        </w:rPr>
        <w:t xml:space="preserve">согласно графику учебно-тренировочных мероприятий каждую четверть - учебно-тренировочные мероприятия с  </w:t>
      </w:r>
      <w:proofErr w:type="gramStart"/>
      <w:r w:rsidRPr="00470983">
        <w:rPr>
          <w:bCs/>
          <w:sz w:val="24"/>
          <w:szCs w:val="24"/>
        </w:rPr>
        <w:t>обучающимися</w:t>
      </w:r>
      <w:proofErr w:type="gramEnd"/>
      <w:r w:rsidRPr="00470983">
        <w:rPr>
          <w:bCs/>
          <w:sz w:val="24"/>
          <w:szCs w:val="24"/>
        </w:rPr>
        <w:t xml:space="preserve">  по технике пожарной безопасности в дневное и ночное время: </w:t>
      </w:r>
      <w:r w:rsidR="007D2267" w:rsidRPr="00470983">
        <w:rPr>
          <w:bCs/>
          <w:sz w:val="24"/>
          <w:szCs w:val="24"/>
        </w:rPr>
        <w:t>05.09.2018</w:t>
      </w:r>
      <w:r w:rsidRPr="00470983">
        <w:rPr>
          <w:sz w:val="24"/>
          <w:szCs w:val="24"/>
        </w:rPr>
        <w:t xml:space="preserve">; </w:t>
      </w:r>
      <w:r w:rsidR="007D2267" w:rsidRPr="00470983">
        <w:rPr>
          <w:sz w:val="24"/>
          <w:szCs w:val="24"/>
        </w:rPr>
        <w:t>19.09.2018</w:t>
      </w:r>
      <w:r w:rsidRPr="00470983">
        <w:rPr>
          <w:sz w:val="24"/>
          <w:szCs w:val="24"/>
        </w:rPr>
        <w:t xml:space="preserve">; </w:t>
      </w:r>
      <w:r w:rsidR="007D2267" w:rsidRPr="00470983">
        <w:rPr>
          <w:sz w:val="24"/>
          <w:szCs w:val="24"/>
        </w:rPr>
        <w:t>15.10.2018</w:t>
      </w:r>
      <w:r w:rsidRPr="00470983">
        <w:rPr>
          <w:sz w:val="24"/>
          <w:szCs w:val="24"/>
        </w:rPr>
        <w:t xml:space="preserve">; </w:t>
      </w:r>
      <w:r w:rsidR="007D2267" w:rsidRPr="00470983">
        <w:rPr>
          <w:sz w:val="24"/>
          <w:szCs w:val="24"/>
        </w:rPr>
        <w:t>19.12.2018</w:t>
      </w:r>
      <w:r w:rsidRPr="00470983">
        <w:rPr>
          <w:sz w:val="24"/>
          <w:szCs w:val="24"/>
        </w:rPr>
        <w:t xml:space="preserve">; </w:t>
      </w:r>
      <w:r w:rsidR="007D2267" w:rsidRPr="00470983">
        <w:rPr>
          <w:sz w:val="24"/>
          <w:szCs w:val="24"/>
        </w:rPr>
        <w:t>27.01.2019</w:t>
      </w:r>
      <w:r w:rsidRPr="00470983">
        <w:rPr>
          <w:sz w:val="24"/>
          <w:szCs w:val="24"/>
        </w:rPr>
        <w:t>;</w:t>
      </w:r>
      <w:r w:rsidR="007D2267" w:rsidRPr="00470983">
        <w:rPr>
          <w:sz w:val="24"/>
          <w:szCs w:val="24"/>
        </w:rPr>
        <w:t xml:space="preserve">  06.03.2019</w:t>
      </w:r>
      <w:r w:rsidRPr="00470983">
        <w:rPr>
          <w:sz w:val="24"/>
          <w:szCs w:val="24"/>
        </w:rPr>
        <w:t xml:space="preserve">; </w:t>
      </w:r>
      <w:r w:rsidR="007D2267" w:rsidRPr="00470983">
        <w:rPr>
          <w:sz w:val="24"/>
          <w:szCs w:val="24"/>
        </w:rPr>
        <w:t>29.04.2019</w:t>
      </w:r>
      <w:r w:rsidRPr="00470983">
        <w:rPr>
          <w:sz w:val="24"/>
          <w:szCs w:val="24"/>
        </w:rPr>
        <w:t xml:space="preserve">; </w:t>
      </w:r>
      <w:r w:rsidR="007D2267" w:rsidRPr="00470983">
        <w:rPr>
          <w:sz w:val="24"/>
          <w:szCs w:val="24"/>
        </w:rPr>
        <w:t>16.05.2019</w:t>
      </w:r>
      <w:r w:rsidRPr="00470983">
        <w:rPr>
          <w:sz w:val="24"/>
          <w:szCs w:val="24"/>
        </w:rPr>
        <w:t>.</w:t>
      </w:r>
    </w:p>
    <w:p w:rsidR="009F5B62" w:rsidRPr="00470983" w:rsidRDefault="009F5B62" w:rsidP="00CD48AB">
      <w:pPr>
        <w:pStyle w:val="a4"/>
        <w:widowControl/>
        <w:numPr>
          <w:ilvl w:val="0"/>
          <w:numId w:val="27"/>
        </w:numPr>
        <w:tabs>
          <w:tab w:val="left" w:pos="284"/>
        </w:tabs>
        <w:autoSpaceDE/>
        <w:autoSpaceDN/>
        <w:ind w:right="3"/>
        <w:rPr>
          <w:sz w:val="24"/>
          <w:szCs w:val="24"/>
        </w:rPr>
      </w:pPr>
      <w:r w:rsidRPr="00470983">
        <w:rPr>
          <w:sz w:val="24"/>
          <w:szCs w:val="24"/>
        </w:rPr>
        <w:t xml:space="preserve">совместные пожарно-тактические учения с 71 СПЧ ФГКУ   «12 отряд ФСП по РО»: </w:t>
      </w:r>
      <w:r w:rsidR="007D2267" w:rsidRPr="00470983">
        <w:rPr>
          <w:sz w:val="24"/>
          <w:szCs w:val="24"/>
        </w:rPr>
        <w:t>21.12.2018, 20.03.2019</w:t>
      </w:r>
      <w:r w:rsidRPr="00470983">
        <w:rPr>
          <w:sz w:val="24"/>
          <w:szCs w:val="24"/>
        </w:rPr>
        <w:t>.</w:t>
      </w:r>
    </w:p>
    <w:p w:rsidR="00A31D8D" w:rsidRPr="00470983" w:rsidRDefault="00A31D8D" w:rsidP="00CD48AB">
      <w:pPr>
        <w:pStyle w:val="a4"/>
        <w:widowControl/>
        <w:numPr>
          <w:ilvl w:val="0"/>
          <w:numId w:val="27"/>
        </w:numPr>
        <w:tabs>
          <w:tab w:val="left" w:pos="284"/>
        </w:tabs>
        <w:autoSpaceDE/>
        <w:autoSpaceDN/>
        <w:ind w:right="3"/>
        <w:rPr>
          <w:sz w:val="24"/>
          <w:szCs w:val="24"/>
        </w:rPr>
      </w:pPr>
      <w:r w:rsidRPr="00470983">
        <w:rPr>
          <w:sz w:val="24"/>
          <w:szCs w:val="24"/>
        </w:rPr>
        <w:t xml:space="preserve">19.11.2018 по 25.11.2018 </w:t>
      </w:r>
      <w:r w:rsidR="009F5B62" w:rsidRPr="00470983">
        <w:rPr>
          <w:sz w:val="24"/>
          <w:szCs w:val="24"/>
        </w:rPr>
        <w:t xml:space="preserve">- </w:t>
      </w:r>
      <w:r w:rsidR="009F5B62" w:rsidRPr="00470983">
        <w:rPr>
          <w:bCs/>
          <w:sz w:val="24"/>
          <w:szCs w:val="24"/>
        </w:rPr>
        <w:t>неделя пожарной безопасности «Чтобы огонь стал другом».</w:t>
      </w:r>
    </w:p>
    <w:p w:rsidR="00A31D8D" w:rsidRPr="00470983" w:rsidRDefault="00A31D8D" w:rsidP="00CD48AB">
      <w:pPr>
        <w:pStyle w:val="a4"/>
        <w:widowControl/>
        <w:numPr>
          <w:ilvl w:val="0"/>
          <w:numId w:val="27"/>
        </w:numPr>
        <w:tabs>
          <w:tab w:val="left" w:pos="284"/>
        </w:tabs>
        <w:autoSpaceDE/>
        <w:autoSpaceDN/>
        <w:ind w:right="3"/>
        <w:rPr>
          <w:sz w:val="24"/>
          <w:szCs w:val="24"/>
        </w:rPr>
      </w:pPr>
      <w:r w:rsidRPr="00470983">
        <w:rPr>
          <w:sz w:val="24"/>
          <w:szCs w:val="24"/>
        </w:rPr>
        <w:t xml:space="preserve">19.11.2018 – 30.11.2018  </w:t>
      </w:r>
      <w:r w:rsidR="007D2267" w:rsidRPr="00470983">
        <w:rPr>
          <w:sz w:val="24"/>
          <w:szCs w:val="24"/>
        </w:rPr>
        <w:t xml:space="preserve">- мероприятия по </w:t>
      </w:r>
      <w:r w:rsidR="00325E6E" w:rsidRPr="00470983">
        <w:rPr>
          <w:sz w:val="24"/>
          <w:szCs w:val="24"/>
        </w:rPr>
        <w:t>профилактике гибели детей при</w:t>
      </w:r>
      <w:r w:rsidRPr="00470983">
        <w:rPr>
          <w:sz w:val="24"/>
          <w:szCs w:val="24"/>
        </w:rPr>
        <w:t xml:space="preserve"> пожаре.</w:t>
      </w:r>
    </w:p>
    <w:p w:rsidR="009F5B62" w:rsidRPr="00470983" w:rsidRDefault="009F5B62" w:rsidP="009F5B62">
      <w:pPr>
        <w:tabs>
          <w:tab w:val="left" w:pos="284"/>
        </w:tabs>
        <w:ind w:right="3"/>
        <w:jc w:val="both"/>
        <w:rPr>
          <w:sz w:val="24"/>
          <w:szCs w:val="24"/>
        </w:rPr>
      </w:pPr>
    </w:p>
    <w:p w:rsidR="009F5B62" w:rsidRPr="00470983" w:rsidRDefault="009F5B62" w:rsidP="009F5B62">
      <w:pPr>
        <w:widowControl/>
        <w:tabs>
          <w:tab w:val="left" w:pos="284"/>
        </w:tabs>
        <w:autoSpaceDE/>
        <w:autoSpaceDN/>
        <w:ind w:right="3"/>
        <w:jc w:val="center"/>
        <w:rPr>
          <w:b/>
          <w:sz w:val="24"/>
          <w:szCs w:val="24"/>
        </w:rPr>
      </w:pPr>
      <w:r w:rsidRPr="00470983">
        <w:rPr>
          <w:b/>
          <w:sz w:val="24"/>
          <w:szCs w:val="24"/>
        </w:rPr>
        <w:t>По профилактике зимнего и летнего  травматизма на водоемах:</w:t>
      </w:r>
    </w:p>
    <w:p w:rsidR="009F5B62" w:rsidRPr="00470983" w:rsidRDefault="00D91E66" w:rsidP="00CD48AB">
      <w:pPr>
        <w:pStyle w:val="a4"/>
        <w:widowControl/>
        <w:numPr>
          <w:ilvl w:val="0"/>
          <w:numId w:val="27"/>
        </w:numPr>
        <w:tabs>
          <w:tab w:val="left" w:pos="284"/>
        </w:tabs>
        <w:autoSpaceDE/>
        <w:autoSpaceDN/>
        <w:ind w:right="3"/>
        <w:rPr>
          <w:sz w:val="24"/>
          <w:szCs w:val="24"/>
        </w:rPr>
      </w:pPr>
      <w:r w:rsidRPr="00470983">
        <w:rPr>
          <w:sz w:val="24"/>
          <w:szCs w:val="24"/>
        </w:rPr>
        <w:t>10.12.2018-16.12.2018</w:t>
      </w:r>
      <w:r w:rsidR="009F5B62" w:rsidRPr="00470983">
        <w:rPr>
          <w:sz w:val="24"/>
          <w:szCs w:val="24"/>
        </w:rPr>
        <w:t>- информационно-пропаганди</w:t>
      </w:r>
      <w:r w:rsidR="007D2267" w:rsidRPr="00470983">
        <w:rPr>
          <w:sz w:val="24"/>
          <w:szCs w:val="24"/>
        </w:rPr>
        <w:t>стская акция «Осторожно, зима!».</w:t>
      </w:r>
    </w:p>
    <w:p w:rsidR="009F5B62" w:rsidRPr="00470983" w:rsidRDefault="007D2267" w:rsidP="00CD48AB">
      <w:pPr>
        <w:pStyle w:val="a4"/>
        <w:widowControl/>
        <w:numPr>
          <w:ilvl w:val="0"/>
          <w:numId w:val="27"/>
        </w:numPr>
        <w:tabs>
          <w:tab w:val="left" w:pos="284"/>
        </w:tabs>
        <w:autoSpaceDE/>
        <w:autoSpaceDN/>
        <w:ind w:right="3"/>
        <w:rPr>
          <w:sz w:val="24"/>
          <w:szCs w:val="24"/>
        </w:rPr>
      </w:pPr>
      <w:r w:rsidRPr="00470983">
        <w:rPr>
          <w:sz w:val="24"/>
          <w:szCs w:val="24"/>
        </w:rPr>
        <w:t>18.05.2019-25.05.2019</w:t>
      </w:r>
      <w:r w:rsidR="009F5B62" w:rsidRPr="00470983">
        <w:rPr>
          <w:sz w:val="24"/>
          <w:szCs w:val="24"/>
        </w:rPr>
        <w:t xml:space="preserve"> – профилактические мероприятия по усилению мер без</w:t>
      </w:r>
      <w:r w:rsidRPr="00470983">
        <w:rPr>
          <w:sz w:val="24"/>
          <w:szCs w:val="24"/>
        </w:rPr>
        <w:t xml:space="preserve">опасности  </w:t>
      </w:r>
      <w:r w:rsidR="009F5B62" w:rsidRPr="00470983">
        <w:rPr>
          <w:sz w:val="24"/>
          <w:szCs w:val="24"/>
        </w:rPr>
        <w:t xml:space="preserve"> </w:t>
      </w:r>
      <w:r w:rsidRPr="00470983">
        <w:rPr>
          <w:sz w:val="24"/>
          <w:szCs w:val="24"/>
        </w:rPr>
        <w:t xml:space="preserve"> при ухудшении погодных условий.</w:t>
      </w:r>
    </w:p>
    <w:p w:rsidR="009F5B62" w:rsidRPr="00470983" w:rsidRDefault="007D2267" w:rsidP="00CD48AB">
      <w:pPr>
        <w:pStyle w:val="a4"/>
        <w:widowControl/>
        <w:numPr>
          <w:ilvl w:val="0"/>
          <w:numId w:val="27"/>
        </w:numPr>
        <w:tabs>
          <w:tab w:val="left" w:pos="284"/>
        </w:tabs>
        <w:autoSpaceDE/>
        <w:autoSpaceDN/>
        <w:ind w:right="3"/>
        <w:rPr>
          <w:sz w:val="24"/>
          <w:szCs w:val="24"/>
        </w:rPr>
      </w:pPr>
      <w:r w:rsidRPr="00470983">
        <w:rPr>
          <w:sz w:val="24"/>
          <w:szCs w:val="24"/>
        </w:rPr>
        <w:t>27</w:t>
      </w:r>
      <w:r w:rsidR="009F5B62" w:rsidRPr="00470983">
        <w:rPr>
          <w:sz w:val="24"/>
          <w:szCs w:val="24"/>
        </w:rPr>
        <w:t>.05.2</w:t>
      </w:r>
      <w:r w:rsidRPr="00470983">
        <w:rPr>
          <w:sz w:val="24"/>
          <w:szCs w:val="24"/>
        </w:rPr>
        <w:t>019-31.06.2019</w:t>
      </w:r>
      <w:r w:rsidR="009F5B62" w:rsidRPr="00470983">
        <w:rPr>
          <w:sz w:val="24"/>
          <w:szCs w:val="24"/>
        </w:rPr>
        <w:t xml:space="preserve"> - </w:t>
      </w:r>
      <w:proofErr w:type="spellStart"/>
      <w:r w:rsidR="009F5B62" w:rsidRPr="00470983">
        <w:rPr>
          <w:sz w:val="24"/>
          <w:szCs w:val="24"/>
        </w:rPr>
        <w:t>профилактическо-пропагандистская</w:t>
      </w:r>
      <w:proofErr w:type="spellEnd"/>
      <w:r w:rsidR="009F5B62" w:rsidRPr="00470983">
        <w:rPr>
          <w:sz w:val="24"/>
          <w:szCs w:val="24"/>
        </w:rPr>
        <w:t xml:space="preserve">  акция  «</w:t>
      </w:r>
      <w:r w:rsidR="00325E6E" w:rsidRPr="00470983">
        <w:rPr>
          <w:sz w:val="24"/>
          <w:szCs w:val="24"/>
        </w:rPr>
        <w:t>Осторожно, лето!</w:t>
      </w:r>
      <w:r w:rsidR="009F5B62" w:rsidRPr="00470983">
        <w:rPr>
          <w:bCs/>
          <w:sz w:val="24"/>
          <w:szCs w:val="24"/>
        </w:rPr>
        <w:t>».</w:t>
      </w:r>
    </w:p>
    <w:p w:rsidR="009F5B62" w:rsidRPr="00470983" w:rsidRDefault="009F5B62" w:rsidP="009F5B62">
      <w:pPr>
        <w:framePr w:hSpace="180" w:wrap="auto" w:vAnchor="text" w:hAnchor="page" w:x="1681" w:y="288"/>
        <w:ind w:right="3"/>
        <w:jc w:val="both"/>
        <w:rPr>
          <w:sz w:val="24"/>
          <w:szCs w:val="24"/>
        </w:rPr>
      </w:pPr>
    </w:p>
    <w:p w:rsidR="00B37C74" w:rsidRPr="00470983" w:rsidRDefault="00B37C74" w:rsidP="009F5B62">
      <w:pPr>
        <w:ind w:right="3"/>
        <w:jc w:val="both"/>
        <w:rPr>
          <w:sz w:val="24"/>
          <w:szCs w:val="24"/>
        </w:rPr>
      </w:pPr>
    </w:p>
    <w:p w:rsidR="009F5B62" w:rsidRPr="00470983" w:rsidRDefault="009F5B62" w:rsidP="009F5B62">
      <w:pPr>
        <w:pStyle w:val="af6"/>
        <w:spacing w:before="0" w:after="0"/>
        <w:ind w:right="3"/>
        <w:jc w:val="center"/>
        <w:rPr>
          <w:b/>
          <w:sz w:val="24"/>
          <w:szCs w:val="24"/>
        </w:rPr>
      </w:pPr>
      <w:r w:rsidRPr="00470983">
        <w:rPr>
          <w:b/>
          <w:sz w:val="24"/>
          <w:szCs w:val="24"/>
        </w:rPr>
        <w:t xml:space="preserve">По антитеррористической и </w:t>
      </w:r>
      <w:proofErr w:type="spellStart"/>
      <w:r w:rsidRPr="00470983">
        <w:rPr>
          <w:b/>
          <w:sz w:val="24"/>
          <w:szCs w:val="24"/>
        </w:rPr>
        <w:t>антиэкстремистской</w:t>
      </w:r>
      <w:proofErr w:type="spellEnd"/>
      <w:r w:rsidRPr="00470983">
        <w:rPr>
          <w:b/>
          <w:sz w:val="24"/>
          <w:szCs w:val="24"/>
        </w:rPr>
        <w:t xml:space="preserve"> безопасности </w:t>
      </w:r>
      <w:proofErr w:type="gramStart"/>
      <w:r w:rsidRPr="00470983">
        <w:rPr>
          <w:b/>
          <w:sz w:val="24"/>
          <w:szCs w:val="24"/>
        </w:rPr>
        <w:t>обучающихся</w:t>
      </w:r>
      <w:proofErr w:type="gramEnd"/>
      <w:r w:rsidRPr="00470983">
        <w:rPr>
          <w:b/>
          <w:sz w:val="24"/>
          <w:szCs w:val="24"/>
        </w:rPr>
        <w:t>:</w:t>
      </w:r>
    </w:p>
    <w:p w:rsidR="009F5B62" w:rsidRPr="00470983" w:rsidRDefault="009F5B62" w:rsidP="009F5B62">
      <w:pPr>
        <w:pStyle w:val="af6"/>
        <w:spacing w:before="0" w:after="0"/>
        <w:ind w:left="720" w:right="3"/>
        <w:jc w:val="both"/>
        <w:rPr>
          <w:sz w:val="24"/>
          <w:szCs w:val="24"/>
        </w:rPr>
      </w:pPr>
    </w:p>
    <w:p w:rsidR="009F5B62" w:rsidRPr="00470983" w:rsidRDefault="009F5B62" w:rsidP="00CD48AB">
      <w:pPr>
        <w:pStyle w:val="a4"/>
        <w:widowControl/>
        <w:numPr>
          <w:ilvl w:val="0"/>
          <w:numId w:val="27"/>
        </w:numPr>
        <w:autoSpaceDE/>
        <w:autoSpaceDN/>
        <w:ind w:left="714" w:right="6" w:hanging="357"/>
        <w:contextualSpacing/>
        <w:rPr>
          <w:sz w:val="24"/>
          <w:szCs w:val="24"/>
        </w:rPr>
      </w:pPr>
      <w:r w:rsidRPr="00470983">
        <w:rPr>
          <w:bCs/>
          <w:sz w:val="24"/>
          <w:szCs w:val="24"/>
        </w:rPr>
        <w:t xml:space="preserve">согласно графику </w:t>
      </w:r>
      <w:r w:rsidRPr="00470983">
        <w:rPr>
          <w:sz w:val="24"/>
          <w:szCs w:val="24"/>
        </w:rPr>
        <w:t xml:space="preserve">проведения учебно-тренировочных мероприятий в случае возникновения чрезвычайных ситуаций  </w:t>
      </w:r>
      <w:r w:rsidRPr="00470983">
        <w:rPr>
          <w:bCs/>
          <w:sz w:val="24"/>
          <w:szCs w:val="24"/>
        </w:rPr>
        <w:t xml:space="preserve">каждую четверть - учебно-тренировочные мероприятия с  </w:t>
      </w:r>
      <w:proofErr w:type="gramStart"/>
      <w:r w:rsidRPr="00470983">
        <w:rPr>
          <w:bCs/>
          <w:sz w:val="24"/>
          <w:szCs w:val="24"/>
        </w:rPr>
        <w:t>обучающимися</w:t>
      </w:r>
      <w:proofErr w:type="gramEnd"/>
      <w:r w:rsidRPr="00470983">
        <w:rPr>
          <w:bCs/>
          <w:sz w:val="24"/>
          <w:szCs w:val="24"/>
        </w:rPr>
        <w:t xml:space="preserve">  </w:t>
      </w:r>
      <w:r w:rsidRPr="00470983">
        <w:rPr>
          <w:sz w:val="24"/>
          <w:szCs w:val="24"/>
        </w:rPr>
        <w:t xml:space="preserve">по отработке действий в случае угрозы или совершения террористического акта: </w:t>
      </w:r>
      <w:r w:rsidRPr="00470983">
        <w:rPr>
          <w:bCs/>
          <w:sz w:val="24"/>
          <w:szCs w:val="24"/>
        </w:rPr>
        <w:t xml:space="preserve"> </w:t>
      </w:r>
      <w:r w:rsidR="007D2267" w:rsidRPr="00470983">
        <w:rPr>
          <w:bCs/>
          <w:sz w:val="24"/>
          <w:szCs w:val="24"/>
        </w:rPr>
        <w:t>05.09.2018</w:t>
      </w:r>
      <w:r w:rsidR="007D2267" w:rsidRPr="00470983">
        <w:rPr>
          <w:sz w:val="24"/>
          <w:szCs w:val="24"/>
        </w:rPr>
        <w:t>; 19.09.2018; 15.10.2018; 19.12.2018; 27.01.2019;  06.03.2019; 29.04.2019; 16.05.2019</w:t>
      </w:r>
      <w:r w:rsidR="00CA5320" w:rsidRPr="00470983">
        <w:rPr>
          <w:sz w:val="24"/>
          <w:szCs w:val="24"/>
        </w:rPr>
        <w:t>.</w:t>
      </w:r>
    </w:p>
    <w:p w:rsidR="009F5B62" w:rsidRPr="00470983" w:rsidRDefault="00A31D8D" w:rsidP="00CD48AB">
      <w:pPr>
        <w:pStyle w:val="a4"/>
        <w:widowControl/>
        <w:numPr>
          <w:ilvl w:val="0"/>
          <w:numId w:val="27"/>
        </w:numPr>
        <w:autoSpaceDE/>
        <w:autoSpaceDN/>
        <w:ind w:left="714" w:right="6" w:hanging="357"/>
        <w:contextualSpacing/>
        <w:rPr>
          <w:sz w:val="24"/>
          <w:szCs w:val="24"/>
        </w:rPr>
      </w:pPr>
      <w:r w:rsidRPr="00470983">
        <w:rPr>
          <w:sz w:val="24"/>
          <w:szCs w:val="24"/>
        </w:rPr>
        <w:t>18.10.2018-25.10.2018</w:t>
      </w:r>
      <w:r w:rsidRPr="00470983">
        <w:rPr>
          <w:sz w:val="28"/>
          <w:szCs w:val="28"/>
        </w:rPr>
        <w:t xml:space="preserve"> - </w:t>
      </w:r>
      <w:r w:rsidR="009F5B62" w:rsidRPr="00470983">
        <w:rPr>
          <w:sz w:val="24"/>
          <w:szCs w:val="24"/>
        </w:rPr>
        <w:t>дополнительный комплекс мероприятий по предот</w:t>
      </w:r>
      <w:r w:rsidR="009F5B62" w:rsidRPr="00470983">
        <w:rPr>
          <w:sz w:val="24"/>
          <w:szCs w:val="24"/>
        </w:rPr>
        <w:softHyphen/>
        <w:t>вращению террористических угроз школы-интерната</w:t>
      </w:r>
      <w:r w:rsidR="00CA5320" w:rsidRPr="00470983">
        <w:rPr>
          <w:sz w:val="24"/>
          <w:szCs w:val="24"/>
        </w:rPr>
        <w:t>.</w:t>
      </w:r>
    </w:p>
    <w:p w:rsidR="009F5B62" w:rsidRPr="00470983" w:rsidRDefault="00325E6E" w:rsidP="00CD48AB">
      <w:pPr>
        <w:pStyle w:val="a4"/>
        <w:widowControl/>
        <w:numPr>
          <w:ilvl w:val="0"/>
          <w:numId w:val="27"/>
        </w:numPr>
        <w:autoSpaceDE/>
        <w:autoSpaceDN/>
        <w:ind w:left="714" w:right="6" w:hanging="357"/>
        <w:contextualSpacing/>
        <w:rPr>
          <w:sz w:val="24"/>
          <w:szCs w:val="24"/>
        </w:rPr>
      </w:pPr>
      <w:r w:rsidRPr="00470983">
        <w:rPr>
          <w:sz w:val="24"/>
          <w:szCs w:val="24"/>
        </w:rPr>
        <w:t>н</w:t>
      </w:r>
      <w:r w:rsidR="00CA5320" w:rsidRPr="00470983">
        <w:rPr>
          <w:sz w:val="24"/>
          <w:szCs w:val="24"/>
        </w:rPr>
        <w:t xml:space="preserve">оябрь 2018 </w:t>
      </w:r>
      <w:r w:rsidR="009F5B62" w:rsidRPr="00470983">
        <w:rPr>
          <w:sz w:val="24"/>
          <w:szCs w:val="24"/>
        </w:rPr>
        <w:t xml:space="preserve"> – </w:t>
      </w:r>
      <w:r w:rsidRPr="00470983">
        <w:rPr>
          <w:sz w:val="24"/>
          <w:szCs w:val="24"/>
        </w:rPr>
        <w:t>мероприятия в рамках  Е</w:t>
      </w:r>
      <w:r w:rsidR="00CA5320" w:rsidRPr="00470983">
        <w:rPr>
          <w:sz w:val="24"/>
          <w:szCs w:val="24"/>
        </w:rPr>
        <w:t>диного урока по безопасности в сети «Интернет».</w:t>
      </w:r>
    </w:p>
    <w:p w:rsidR="009F5B62" w:rsidRPr="00470983" w:rsidRDefault="00325E6E" w:rsidP="00CD48AB">
      <w:pPr>
        <w:pStyle w:val="a4"/>
        <w:widowControl/>
        <w:numPr>
          <w:ilvl w:val="0"/>
          <w:numId w:val="27"/>
        </w:numPr>
        <w:autoSpaceDE/>
        <w:autoSpaceDN/>
        <w:ind w:left="714" w:right="6" w:hanging="357"/>
        <w:contextualSpacing/>
        <w:rPr>
          <w:sz w:val="24"/>
          <w:szCs w:val="24"/>
        </w:rPr>
      </w:pPr>
      <w:r w:rsidRPr="00470983">
        <w:rPr>
          <w:sz w:val="24"/>
          <w:szCs w:val="24"/>
        </w:rPr>
        <w:t>е</w:t>
      </w:r>
      <w:r w:rsidR="00CA5320" w:rsidRPr="00470983">
        <w:rPr>
          <w:sz w:val="24"/>
          <w:szCs w:val="24"/>
        </w:rPr>
        <w:t xml:space="preserve">жемесячно - </w:t>
      </w:r>
      <w:r w:rsidR="009F5B62" w:rsidRPr="00470983">
        <w:rPr>
          <w:sz w:val="24"/>
          <w:szCs w:val="24"/>
        </w:rPr>
        <w:t xml:space="preserve"> </w:t>
      </w:r>
      <w:r w:rsidR="00CA5320" w:rsidRPr="00470983">
        <w:rPr>
          <w:sz w:val="24"/>
          <w:szCs w:val="24"/>
        </w:rPr>
        <w:t xml:space="preserve">мониторинг информационных ресурсов в сети Интернет на предмет выявления информации экстремистского характера на территории Пролетарского района.  </w:t>
      </w:r>
    </w:p>
    <w:p w:rsidR="009F5B62" w:rsidRPr="00470983" w:rsidRDefault="009F5B62" w:rsidP="009F5B62">
      <w:pPr>
        <w:pStyle w:val="a4"/>
        <w:ind w:left="0" w:right="3" w:firstLine="0"/>
        <w:rPr>
          <w:sz w:val="24"/>
          <w:szCs w:val="24"/>
        </w:rPr>
      </w:pPr>
    </w:p>
    <w:p w:rsidR="009F5B62" w:rsidRPr="00470983" w:rsidRDefault="009F5B62" w:rsidP="009F5B62">
      <w:pPr>
        <w:widowControl/>
        <w:autoSpaceDE/>
        <w:autoSpaceDN/>
        <w:ind w:right="3"/>
        <w:jc w:val="center"/>
        <w:rPr>
          <w:b/>
          <w:sz w:val="24"/>
          <w:szCs w:val="24"/>
        </w:rPr>
      </w:pPr>
      <w:r w:rsidRPr="00470983">
        <w:rPr>
          <w:b/>
          <w:sz w:val="24"/>
          <w:szCs w:val="24"/>
        </w:rPr>
        <w:t>По всем видам детского травматизма:</w:t>
      </w:r>
    </w:p>
    <w:p w:rsidR="007D2267" w:rsidRPr="00470983" w:rsidRDefault="007D2267" w:rsidP="00CD48AB">
      <w:pPr>
        <w:pStyle w:val="a4"/>
        <w:widowControl/>
        <w:numPr>
          <w:ilvl w:val="0"/>
          <w:numId w:val="27"/>
        </w:numPr>
        <w:tabs>
          <w:tab w:val="left" w:pos="284"/>
        </w:tabs>
        <w:autoSpaceDE/>
        <w:autoSpaceDN/>
        <w:ind w:right="3"/>
        <w:rPr>
          <w:sz w:val="24"/>
          <w:szCs w:val="24"/>
        </w:rPr>
      </w:pPr>
      <w:r w:rsidRPr="00470983">
        <w:rPr>
          <w:sz w:val="24"/>
          <w:szCs w:val="24"/>
        </w:rPr>
        <w:t xml:space="preserve">03.09.2018 по 09.09.2018- неделя  безопасности </w:t>
      </w:r>
      <w:r w:rsidRPr="00470983">
        <w:rPr>
          <w:bCs/>
          <w:sz w:val="24"/>
          <w:szCs w:val="24"/>
        </w:rPr>
        <w:t>«Соблюдай законы безопасности!»</w:t>
      </w:r>
      <w:r w:rsidR="00325E6E" w:rsidRPr="00470983">
        <w:rPr>
          <w:bCs/>
          <w:sz w:val="24"/>
          <w:szCs w:val="24"/>
        </w:rPr>
        <w:t>.</w:t>
      </w:r>
      <w:r w:rsidRPr="00470983">
        <w:rPr>
          <w:bCs/>
          <w:sz w:val="28"/>
          <w:szCs w:val="28"/>
        </w:rPr>
        <w:t xml:space="preserve"> </w:t>
      </w:r>
    </w:p>
    <w:p w:rsidR="00D91E66" w:rsidRPr="00470983" w:rsidRDefault="00D91E66" w:rsidP="00CD48AB">
      <w:pPr>
        <w:pStyle w:val="a4"/>
        <w:numPr>
          <w:ilvl w:val="0"/>
          <w:numId w:val="27"/>
        </w:numPr>
        <w:rPr>
          <w:sz w:val="24"/>
          <w:szCs w:val="24"/>
        </w:rPr>
      </w:pPr>
      <w:r w:rsidRPr="00470983">
        <w:rPr>
          <w:sz w:val="24"/>
          <w:szCs w:val="24"/>
        </w:rPr>
        <w:t>19.11.2018-30.11.2018 -   мероприятия по усилению мер  безопасности в целях недопущения несчастных случаев с несовершеннолетними обучающимися</w:t>
      </w:r>
      <w:r w:rsidR="00325E6E" w:rsidRPr="00470983">
        <w:rPr>
          <w:sz w:val="24"/>
          <w:szCs w:val="24"/>
        </w:rPr>
        <w:t>.</w:t>
      </w:r>
    </w:p>
    <w:p w:rsidR="00D91E66" w:rsidRPr="00470983" w:rsidRDefault="00D91E66" w:rsidP="00CD48AB">
      <w:pPr>
        <w:pStyle w:val="a4"/>
        <w:widowControl/>
        <w:numPr>
          <w:ilvl w:val="0"/>
          <w:numId w:val="27"/>
        </w:numPr>
        <w:tabs>
          <w:tab w:val="left" w:pos="284"/>
        </w:tabs>
        <w:autoSpaceDE/>
        <w:autoSpaceDN/>
        <w:ind w:right="3"/>
        <w:rPr>
          <w:sz w:val="24"/>
          <w:szCs w:val="24"/>
        </w:rPr>
      </w:pPr>
      <w:r w:rsidRPr="00470983">
        <w:rPr>
          <w:sz w:val="24"/>
          <w:szCs w:val="24"/>
        </w:rPr>
        <w:t>18.12.2018-21.12.2018 – мероприятия по реализации мер по обеспечению                                                                        комплексной безопасности школы-интерната в период подготовки и проведения Новогодних и     Рождественских праздников, зимних каникул</w:t>
      </w:r>
      <w:r w:rsidR="00325E6E" w:rsidRPr="00470983">
        <w:rPr>
          <w:sz w:val="24"/>
          <w:szCs w:val="24"/>
        </w:rPr>
        <w:t>.</w:t>
      </w:r>
    </w:p>
    <w:p w:rsidR="00D91E66" w:rsidRPr="00470983" w:rsidRDefault="00D91E66" w:rsidP="00CD48AB">
      <w:pPr>
        <w:pStyle w:val="a4"/>
        <w:widowControl/>
        <w:numPr>
          <w:ilvl w:val="0"/>
          <w:numId w:val="27"/>
        </w:numPr>
        <w:autoSpaceDE/>
        <w:autoSpaceDN/>
        <w:ind w:right="3"/>
        <w:rPr>
          <w:sz w:val="24"/>
          <w:szCs w:val="24"/>
        </w:rPr>
      </w:pPr>
      <w:r w:rsidRPr="00470983">
        <w:rPr>
          <w:sz w:val="24"/>
          <w:szCs w:val="24"/>
        </w:rPr>
        <w:lastRenderedPageBreak/>
        <w:t>13.05.2019-25.05.2019 – мероприятия по  обеспечении мер безопасности детей                                                                   школы-интерната в летний период 2019 года</w:t>
      </w:r>
      <w:r w:rsidR="00325E6E" w:rsidRPr="00470983">
        <w:rPr>
          <w:sz w:val="24"/>
          <w:szCs w:val="24"/>
        </w:rPr>
        <w:t>.</w:t>
      </w:r>
    </w:p>
    <w:p w:rsidR="009F5B62" w:rsidRPr="00470983" w:rsidRDefault="00325E6E" w:rsidP="00CD48AB">
      <w:pPr>
        <w:pStyle w:val="a4"/>
        <w:widowControl/>
        <w:numPr>
          <w:ilvl w:val="0"/>
          <w:numId w:val="27"/>
        </w:numPr>
        <w:autoSpaceDE/>
        <w:autoSpaceDN/>
        <w:ind w:right="3"/>
        <w:rPr>
          <w:sz w:val="24"/>
          <w:szCs w:val="24"/>
        </w:rPr>
      </w:pPr>
      <w:r w:rsidRPr="00470983">
        <w:rPr>
          <w:sz w:val="24"/>
          <w:szCs w:val="24"/>
        </w:rPr>
        <w:t>в</w:t>
      </w:r>
      <w:r w:rsidR="009F5B62" w:rsidRPr="00470983">
        <w:rPr>
          <w:sz w:val="24"/>
          <w:szCs w:val="24"/>
        </w:rPr>
        <w:t xml:space="preserve"> течение учебного года  проведены инструктажи с обучающимися и родителями.</w:t>
      </w:r>
    </w:p>
    <w:p w:rsidR="009F5B62" w:rsidRPr="00470983" w:rsidRDefault="009F5B62" w:rsidP="00CD48AB">
      <w:pPr>
        <w:pStyle w:val="a4"/>
        <w:widowControl/>
        <w:numPr>
          <w:ilvl w:val="0"/>
          <w:numId w:val="27"/>
        </w:numPr>
        <w:autoSpaceDE/>
        <w:autoSpaceDN/>
        <w:ind w:right="3"/>
        <w:rPr>
          <w:sz w:val="24"/>
          <w:szCs w:val="24"/>
        </w:rPr>
      </w:pPr>
      <w:r w:rsidRPr="00470983">
        <w:rPr>
          <w:sz w:val="24"/>
          <w:szCs w:val="24"/>
        </w:rPr>
        <w:t xml:space="preserve">в течение учебного года согласно </w:t>
      </w:r>
      <w:r w:rsidRPr="00470983">
        <w:rPr>
          <w:i/>
          <w:sz w:val="24"/>
          <w:szCs w:val="24"/>
        </w:rPr>
        <w:t xml:space="preserve"> </w:t>
      </w:r>
      <w:r w:rsidRPr="00470983">
        <w:rPr>
          <w:sz w:val="24"/>
          <w:szCs w:val="24"/>
        </w:rPr>
        <w:t>адаптированным основным образовательным программам воспитателей и классных руководителей проведены внеклассные занятия, уроки безопасности, классные часы.</w:t>
      </w:r>
    </w:p>
    <w:p w:rsidR="009F5B62" w:rsidRPr="00470983" w:rsidRDefault="009F5B62" w:rsidP="009F5B62">
      <w:pPr>
        <w:ind w:right="3"/>
        <w:jc w:val="both"/>
        <w:rPr>
          <w:sz w:val="24"/>
          <w:szCs w:val="24"/>
        </w:rPr>
      </w:pPr>
    </w:p>
    <w:p w:rsidR="009F5B62" w:rsidRPr="00470983" w:rsidRDefault="009F5B62" w:rsidP="009F5B62">
      <w:pPr>
        <w:ind w:right="3" w:firstLine="567"/>
        <w:jc w:val="both"/>
        <w:rPr>
          <w:sz w:val="24"/>
          <w:szCs w:val="24"/>
        </w:rPr>
      </w:pPr>
      <w:r w:rsidRPr="00470983">
        <w:rPr>
          <w:sz w:val="24"/>
          <w:szCs w:val="24"/>
        </w:rPr>
        <w:t xml:space="preserve">Таким образом, уровень травматизма среди </w:t>
      </w:r>
      <w:proofErr w:type="gramStart"/>
      <w:r w:rsidRPr="00470983">
        <w:rPr>
          <w:sz w:val="24"/>
          <w:szCs w:val="24"/>
        </w:rPr>
        <w:t>обучающихся</w:t>
      </w:r>
      <w:proofErr w:type="gramEnd"/>
      <w:r w:rsidRPr="00470983">
        <w:rPr>
          <w:sz w:val="24"/>
          <w:szCs w:val="24"/>
        </w:rPr>
        <w:t xml:space="preserve"> был снижен до 0%.</w:t>
      </w:r>
    </w:p>
    <w:p w:rsidR="003F6712" w:rsidRPr="00470983" w:rsidRDefault="003F6712" w:rsidP="00B85A7F"/>
    <w:p w:rsidR="003F6712" w:rsidRPr="00470983" w:rsidRDefault="00152B58" w:rsidP="00152B58">
      <w:pPr>
        <w:jc w:val="center"/>
        <w:rPr>
          <w:b/>
          <w:sz w:val="24"/>
          <w:szCs w:val="24"/>
        </w:rPr>
      </w:pPr>
      <w:r w:rsidRPr="00470983">
        <w:rPr>
          <w:b/>
          <w:sz w:val="24"/>
          <w:szCs w:val="24"/>
        </w:rPr>
        <w:t>3.5. Кадровый состав</w:t>
      </w:r>
    </w:p>
    <w:p w:rsidR="00C033F2" w:rsidRPr="00470983" w:rsidRDefault="00C033F2" w:rsidP="00D4568D">
      <w:pPr>
        <w:ind w:right="-17" w:firstLine="567"/>
        <w:jc w:val="both"/>
        <w:rPr>
          <w:rStyle w:val="20"/>
          <w:color w:val="auto"/>
          <w:sz w:val="24"/>
          <w:szCs w:val="24"/>
        </w:rPr>
      </w:pPr>
    </w:p>
    <w:p w:rsidR="00D4568D" w:rsidRPr="00470983" w:rsidRDefault="00D4568D" w:rsidP="00D4568D">
      <w:pPr>
        <w:ind w:right="-17" w:firstLine="567"/>
        <w:jc w:val="both"/>
        <w:rPr>
          <w:rStyle w:val="20"/>
          <w:color w:val="auto"/>
          <w:sz w:val="24"/>
          <w:szCs w:val="24"/>
        </w:rPr>
      </w:pPr>
      <w:r w:rsidRPr="00470983">
        <w:rPr>
          <w:rStyle w:val="20"/>
          <w:color w:val="auto"/>
          <w:sz w:val="24"/>
          <w:szCs w:val="24"/>
        </w:rPr>
        <w:t>Кадровое обеспечение образовательной деятельности занимает в системе работы образовательной организации особое место. Администрация ОУ осуществляет подбор, прием на работу и расстановку кадров, создает условия труда, обеспечивает личностный рост, организует периодические аттестации и повышение квалификации, решает проблемы закрепления кадров в коллективе, обеспечивает стимулирование, помогает максимально реализовать и развить личный профессиональный потенциал и использовать его для развития образовательного учреждения и коллектива обучающихся. Для оценки профессионального уровня педагогических и руководящих кадров проведен анализ по возрастному составу, педагогическому стажу, образованию и квалификации кадрового состава образовательной организации. Средний возраст управленческого аппарата - 4</w:t>
      </w:r>
      <w:r w:rsidR="00857263">
        <w:rPr>
          <w:rStyle w:val="20"/>
          <w:color w:val="auto"/>
          <w:sz w:val="24"/>
          <w:szCs w:val="24"/>
        </w:rPr>
        <w:t>4</w:t>
      </w:r>
      <w:r w:rsidRPr="00470983">
        <w:rPr>
          <w:rStyle w:val="20"/>
          <w:color w:val="auto"/>
          <w:sz w:val="24"/>
          <w:szCs w:val="24"/>
        </w:rPr>
        <w:t xml:space="preserve"> года, опыт административной работы от </w:t>
      </w:r>
      <w:r w:rsidR="00021D54">
        <w:rPr>
          <w:rStyle w:val="20"/>
          <w:color w:val="auto"/>
          <w:sz w:val="24"/>
          <w:szCs w:val="24"/>
        </w:rPr>
        <w:t>2</w:t>
      </w:r>
      <w:r w:rsidRPr="00470983">
        <w:rPr>
          <w:rStyle w:val="20"/>
          <w:color w:val="auto"/>
          <w:sz w:val="24"/>
          <w:szCs w:val="24"/>
        </w:rPr>
        <w:t xml:space="preserve"> до 1</w:t>
      </w:r>
      <w:r w:rsidR="00021D54">
        <w:rPr>
          <w:rStyle w:val="20"/>
          <w:color w:val="auto"/>
          <w:sz w:val="24"/>
          <w:szCs w:val="24"/>
        </w:rPr>
        <w:t>6</w:t>
      </w:r>
      <w:r w:rsidRPr="00470983">
        <w:rPr>
          <w:rStyle w:val="20"/>
          <w:color w:val="auto"/>
          <w:sz w:val="24"/>
          <w:szCs w:val="24"/>
        </w:rPr>
        <w:t xml:space="preserve"> лет, педагогический стаж от  </w:t>
      </w:r>
      <w:r w:rsidR="00646B87">
        <w:rPr>
          <w:rStyle w:val="20"/>
          <w:color w:val="auto"/>
          <w:sz w:val="24"/>
          <w:szCs w:val="24"/>
        </w:rPr>
        <w:t>5</w:t>
      </w:r>
      <w:r w:rsidRPr="00470983">
        <w:rPr>
          <w:rStyle w:val="20"/>
          <w:color w:val="auto"/>
          <w:sz w:val="24"/>
          <w:szCs w:val="24"/>
        </w:rPr>
        <w:t xml:space="preserve"> до 1</w:t>
      </w:r>
      <w:r w:rsidR="00646B87">
        <w:rPr>
          <w:rStyle w:val="20"/>
          <w:color w:val="auto"/>
          <w:sz w:val="24"/>
          <w:szCs w:val="24"/>
        </w:rPr>
        <w:t>9</w:t>
      </w:r>
      <w:r w:rsidRPr="00470983">
        <w:rPr>
          <w:rStyle w:val="20"/>
          <w:color w:val="auto"/>
          <w:sz w:val="24"/>
          <w:szCs w:val="24"/>
        </w:rPr>
        <w:t xml:space="preserve"> лет, стаж работы в образовательной организации от </w:t>
      </w:r>
      <w:r w:rsidR="00646B87">
        <w:rPr>
          <w:rStyle w:val="20"/>
          <w:color w:val="auto"/>
          <w:sz w:val="24"/>
          <w:szCs w:val="24"/>
        </w:rPr>
        <w:t>5</w:t>
      </w:r>
      <w:r w:rsidRPr="00470983">
        <w:rPr>
          <w:rStyle w:val="20"/>
          <w:color w:val="auto"/>
          <w:sz w:val="24"/>
          <w:szCs w:val="24"/>
        </w:rPr>
        <w:t xml:space="preserve"> до 1</w:t>
      </w:r>
      <w:r w:rsidR="00646B87">
        <w:rPr>
          <w:rStyle w:val="20"/>
          <w:color w:val="auto"/>
          <w:sz w:val="24"/>
          <w:szCs w:val="24"/>
        </w:rPr>
        <w:t>6</w:t>
      </w:r>
      <w:r w:rsidRPr="00470983">
        <w:rPr>
          <w:rStyle w:val="20"/>
          <w:color w:val="auto"/>
          <w:sz w:val="24"/>
          <w:szCs w:val="24"/>
        </w:rPr>
        <w:t xml:space="preserve"> лет, имеют квалификационные категории: </w:t>
      </w:r>
      <w:r w:rsidR="00646B87">
        <w:rPr>
          <w:rStyle w:val="20"/>
          <w:color w:val="auto"/>
          <w:sz w:val="24"/>
          <w:szCs w:val="24"/>
        </w:rPr>
        <w:t>3</w:t>
      </w:r>
      <w:r w:rsidRPr="00470983">
        <w:rPr>
          <w:rStyle w:val="20"/>
          <w:color w:val="auto"/>
          <w:sz w:val="24"/>
          <w:szCs w:val="24"/>
        </w:rPr>
        <w:t xml:space="preserve"> человека - </w:t>
      </w:r>
      <w:proofErr w:type="gramStart"/>
      <w:r w:rsidRPr="00470983">
        <w:rPr>
          <w:rStyle w:val="20"/>
          <w:color w:val="auto"/>
          <w:sz w:val="24"/>
          <w:szCs w:val="24"/>
        </w:rPr>
        <w:t>высшую</w:t>
      </w:r>
      <w:proofErr w:type="gramEnd"/>
      <w:r w:rsidRPr="00470983">
        <w:rPr>
          <w:rStyle w:val="20"/>
          <w:color w:val="auto"/>
          <w:sz w:val="24"/>
          <w:szCs w:val="24"/>
        </w:rPr>
        <w:t>, 2 человека - соответствуют занимаемой должности руководителя.</w:t>
      </w:r>
    </w:p>
    <w:p w:rsidR="00D4568D" w:rsidRPr="00470983" w:rsidRDefault="00D4568D" w:rsidP="00D4568D">
      <w:pPr>
        <w:ind w:right="-17" w:firstLine="567"/>
        <w:jc w:val="both"/>
        <w:rPr>
          <w:rStyle w:val="20"/>
          <w:color w:val="auto"/>
          <w:sz w:val="24"/>
          <w:szCs w:val="24"/>
        </w:rPr>
      </w:pPr>
      <w:r w:rsidRPr="00470983">
        <w:rPr>
          <w:rStyle w:val="20"/>
          <w:color w:val="auto"/>
          <w:sz w:val="24"/>
          <w:szCs w:val="24"/>
        </w:rPr>
        <w:t>Педагогический состав коллектива характеризуется следующими показателями: в образовательной организации работают 3</w:t>
      </w:r>
      <w:r w:rsidR="00646B87">
        <w:rPr>
          <w:rStyle w:val="20"/>
          <w:color w:val="auto"/>
          <w:sz w:val="24"/>
          <w:szCs w:val="24"/>
        </w:rPr>
        <w:t>7</w:t>
      </w:r>
      <w:r w:rsidRPr="00470983">
        <w:rPr>
          <w:rStyle w:val="20"/>
          <w:color w:val="auto"/>
          <w:sz w:val="24"/>
          <w:szCs w:val="24"/>
        </w:rPr>
        <w:t xml:space="preserve"> педагогических работников (55,</w:t>
      </w:r>
      <w:r w:rsidR="00646B87">
        <w:rPr>
          <w:rStyle w:val="20"/>
          <w:color w:val="auto"/>
          <w:sz w:val="24"/>
          <w:szCs w:val="24"/>
        </w:rPr>
        <w:t xml:space="preserve">2%). В числе работающих: </w:t>
      </w:r>
      <w:r w:rsidRPr="00470983">
        <w:rPr>
          <w:rStyle w:val="20"/>
          <w:color w:val="auto"/>
          <w:sz w:val="24"/>
          <w:szCs w:val="24"/>
        </w:rPr>
        <w:t>8 ветеранов труда (2</w:t>
      </w:r>
      <w:r w:rsidR="00646B87">
        <w:rPr>
          <w:rStyle w:val="20"/>
          <w:color w:val="auto"/>
          <w:sz w:val="24"/>
          <w:szCs w:val="24"/>
        </w:rPr>
        <w:t>1</w:t>
      </w:r>
      <w:r w:rsidRPr="00470983">
        <w:rPr>
          <w:rStyle w:val="20"/>
          <w:color w:val="auto"/>
          <w:sz w:val="24"/>
          <w:szCs w:val="24"/>
        </w:rPr>
        <w:t>,</w:t>
      </w:r>
      <w:r w:rsidR="00646B87">
        <w:rPr>
          <w:rStyle w:val="20"/>
          <w:color w:val="auto"/>
          <w:sz w:val="24"/>
          <w:szCs w:val="24"/>
        </w:rPr>
        <w:t>6</w:t>
      </w:r>
      <w:r w:rsidRPr="00470983">
        <w:rPr>
          <w:rStyle w:val="20"/>
          <w:color w:val="auto"/>
          <w:sz w:val="24"/>
          <w:szCs w:val="24"/>
        </w:rPr>
        <w:t>%), 7 педагогических работников (</w:t>
      </w:r>
      <w:r w:rsidR="00646B87">
        <w:rPr>
          <w:rStyle w:val="20"/>
          <w:color w:val="auto"/>
          <w:sz w:val="24"/>
          <w:szCs w:val="24"/>
        </w:rPr>
        <w:t>18,9</w:t>
      </w:r>
      <w:r w:rsidRPr="00470983">
        <w:rPr>
          <w:rStyle w:val="20"/>
          <w:color w:val="auto"/>
          <w:sz w:val="24"/>
          <w:szCs w:val="24"/>
        </w:rPr>
        <w:t xml:space="preserve">%) награждены грамотами Министерства образования РФ, </w:t>
      </w:r>
      <w:r w:rsidR="00646B87">
        <w:rPr>
          <w:rStyle w:val="20"/>
          <w:color w:val="auto"/>
          <w:sz w:val="24"/>
          <w:szCs w:val="24"/>
        </w:rPr>
        <w:t>30</w:t>
      </w:r>
      <w:r w:rsidRPr="00470983">
        <w:rPr>
          <w:rStyle w:val="20"/>
          <w:color w:val="auto"/>
          <w:sz w:val="24"/>
          <w:szCs w:val="24"/>
        </w:rPr>
        <w:t xml:space="preserve"> педагогических работник</w:t>
      </w:r>
      <w:r w:rsidR="00646B87">
        <w:rPr>
          <w:rStyle w:val="20"/>
          <w:color w:val="auto"/>
          <w:sz w:val="24"/>
          <w:szCs w:val="24"/>
        </w:rPr>
        <w:t>ов</w:t>
      </w:r>
      <w:r w:rsidRPr="00470983">
        <w:rPr>
          <w:rStyle w:val="20"/>
          <w:color w:val="auto"/>
          <w:sz w:val="24"/>
          <w:szCs w:val="24"/>
        </w:rPr>
        <w:t xml:space="preserve"> (</w:t>
      </w:r>
      <w:r w:rsidR="00646B87">
        <w:rPr>
          <w:rStyle w:val="20"/>
          <w:color w:val="auto"/>
          <w:sz w:val="24"/>
          <w:szCs w:val="24"/>
        </w:rPr>
        <w:t>81</w:t>
      </w:r>
      <w:r w:rsidRPr="00470983">
        <w:rPr>
          <w:rStyle w:val="20"/>
          <w:color w:val="auto"/>
          <w:sz w:val="24"/>
          <w:szCs w:val="24"/>
        </w:rPr>
        <w:t>%) награждены Благодарственным письмом министерства общего и профессионального образования Ростовской области. Укомплектованность кадрами на отчетный период со</w:t>
      </w:r>
      <w:r w:rsidRPr="00470983">
        <w:rPr>
          <w:rStyle w:val="20"/>
          <w:color w:val="auto"/>
          <w:sz w:val="24"/>
          <w:szCs w:val="24"/>
        </w:rPr>
        <w:softHyphen/>
        <w:t xml:space="preserve">ставляла 100%. </w:t>
      </w:r>
    </w:p>
    <w:p w:rsidR="00B37C74" w:rsidRPr="00470983" w:rsidRDefault="00D4568D" w:rsidP="00D4568D">
      <w:pPr>
        <w:ind w:right="-17" w:firstLine="567"/>
        <w:jc w:val="both"/>
        <w:rPr>
          <w:rStyle w:val="20"/>
          <w:color w:val="auto"/>
          <w:sz w:val="24"/>
          <w:szCs w:val="24"/>
        </w:rPr>
      </w:pPr>
      <w:r w:rsidRPr="00470983">
        <w:rPr>
          <w:rStyle w:val="20"/>
          <w:color w:val="auto"/>
          <w:sz w:val="24"/>
          <w:szCs w:val="24"/>
        </w:rPr>
        <w:t xml:space="preserve">     </w:t>
      </w:r>
    </w:p>
    <w:p w:rsidR="00D4568D" w:rsidRPr="00470983" w:rsidRDefault="00D4568D" w:rsidP="00D4568D">
      <w:pPr>
        <w:ind w:right="-17" w:firstLine="567"/>
        <w:jc w:val="both"/>
        <w:rPr>
          <w:sz w:val="24"/>
          <w:szCs w:val="24"/>
        </w:rPr>
      </w:pPr>
      <w:r w:rsidRPr="00470983">
        <w:rPr>
          <w:rStyle w:val="20"/>
          <w:color w:val="auto"/>
          <w:sz w:val="24"/>
          <w:szCs w:val="24"/>
        </w:rPr>
        <w:t>Характеристика педагогических работников школы-интерната приведена в таблице:</w:t>
      </w:r>
    </w:p>
    <w:p w:rsidR="00B37C74" w:rsidRPr="00470983" w:rsidRDefault="00B37C74" w:rsidP="00D4568D">
      <w:pPr>
        <w:ind w:firstLine="720"/>
      </w:pPr>
    </w:p>
    <w:tbl>
      <w:tblPr>
        <w:tblStyle w:val="af0"/>
        <w:tblW w:w="7674" w:type="dxa"/>
        <w:jc w:val="center"/>
        <w:tblInd w:w="-2642" w:type="dxa"/>
        <w:tblLook w:val="04A0"/>
      </w:tblPr>
      <w:tblGrid>
        <w:gridCol w:w="3207"/>
        <w:gridCol w:w="1981"/>
        <w:gridCol w:w="2486"/>
      </w:tblGrid>
      <w:tr w:rsidR="00D4568D" w:rsidRPr="00470983" w:rsidTr="00D4568D">
        <w:trPr>
          <w:jc w:val="center"/>
        </w:trPr>
        <w:tc>
          <w:tcPr>
            <w:tcW w:w="5188" w:type="dxa"/>
            <w:gridSpan w:val="2"/>
          </w:tcPr>
          <w:p w:rsidR="00D4568D" w:rsidRPr="00470983" w:rsidRDefault="00D4568D" w:rsidP="00505E6D">
            <w:pPr>
              <w:jc w:val="center"/>
            </w:pPr>
            <w:r w:rsidRPr="00470983">
              <w:t>Стаж педагогической деятельности</w:t>
            </w:r>
          </w:p>
        </w:tc>
        <w:tc>
          <w:tcPr>
            <w:tcW w:w="2486" w:type="dxa"/>
          </w:tcPr>
          <w:p w:rsidR="00D4568D" w:rsidRPr="00470983" w:rsidRDefault="00D4568D" w:rsidP="00505E6D">
            <w:pPr>
              <w:jc w:val="center"/>
            </w:pPr>
            <w:r w:rsidRPr="00470983">
              <w:t>Доля от общего количества педагогических работников</w:t>
            </w:r>
          </w:p>
        </w:tc>
      </w:tr>
      <w:tr w:rsidR="00D4568D" w:rsidRPr="00470983" w:rsidTr="00D4568D">
        <w:trPr>
          <w:jc w:val="center"/>
        </w:trPr>
        <w:tc>
          <w:tcPr>
            <w:tcW w:w="3207" w:type="dxa"/>
          </w:tcPr>
          <w:p w:rsidR="00D4568D" w:rsidRPr="00470983" w:rsidRDefault="00D4568D" w:rsidP="00505E6D">
            <w:r w:rsidRPr="00470983">
              <w:t>до 3 лет</w:t>
            </w:r>
          </w:p>
        </w:tc>
        <w:tc>
          <w:tcPr>
            <w:tcW w:w="1981" w:type="dxa"/>
          </w:tcPr>
          <w:p w:rsidR="00D4568D" w:rsidRPr="00470983" w:rsidRDefault="000F2063" w:rsidP="00505E6D">
            <w:pPr>
              <w:jc w:val="center"/>
            </w:pPr>
            <w:r>
              <w:t>1</w:t>
            </w:r>
          </w:p>
        </w:tc>
        <w:tc>
          <w:tcPr>
            <w:tcW w:w="2486" w:type="dxa"/>
          </w:tcPr>
          <w:p w:rsidR="00D4568D" w:rsidRPr="00470983" w:rsidRDefault="000F2063" w:rsidP="000F2063">
            <w:pPr>
              <w:jc w:val="center"/>
            </w:pPr>
            <w:r>
              <w:t>2,7%</w:t>
            </w:r>
          </w:p>
        </w:tc>
      </w:tr>
      <w:tr w:rsidR="00D4568D" w:rsidRPr="00470983" w:rsidTr="00D4568D">
        <w:trPr>
          <w:jc w:val="center"/>
        </w:trPr>
        <w:tc>
          <w:tcPr>
            <w:tcW w:w="3207" w:type="dxa"/>
          </w:tcPr>
          <w:p w:rsidR="00D4568D" w:rsidRPr="00470983" w:rsidRDefault="00D4568D" w:rsidP="00505E6D">
            <w:r w:rsidRPr="00470983">
              <w:t>от 3 до 5 лет</w:t>
            </w:r>
          </w:p>
        </w:tc>
        <w:tc>
          <w:tcPr>
            <w:tcW w:w="1981" w:type="dxa"/>
          </w:tcPr>
          <w:p w:rsidR="00D4568D" w:rsidRPr="00470983" w:rsidRDefault="000F2063" w:rsidP="00505E6D">
            <w:pPr>
              <w:jc w:val="center"/>
            </w:pPr>
            <w:r>
              <w:t>2</w:t>
            </w:r>
          </w:p>
        </w:tc>
        <w:tc>
          <w:tcPr>
            <w:tcW w:w="2486" w:type="dxa"/>
          </w:tcPr>
          <w:p w:rsidR="00D4568D" w:rsidRPr="00470983" w:rsidRDefault="000F2063" w:rsidP="00505E6D">
            <w:pPr>
              <w:jc w:val="center"/>
            </w:pPr>
            <w:r>
              <w:t>5,41%</w:t>
            </w:r>
          </w:p>
        </w:tc>
      </w:tr>
      <w:tr w:rsidR="00D4568D" w:rsidRPr="00470983" w:rsidTr="00D4568D">
        <w:trPr>
          <w:jc w:val="center"/>
        </w:trPr>
        <w:tc>
          <w:tcPr>
            <w:tcW w:w="3207" w:type="dxa"/>
          </w:tcPr>
          <w:p w:rsidR="00D4568D" w:rsidRPr="00470983" w:rsidRDefault="00D4568D" w:rsidP="00505E6D">
            <w:r w:rsidRPr="00470983">
              <w:t>от 5 до 10 лет</w:t>
            </w:r>
          </w:p>
        </w:tc>
        <w:tc>
          <w:tcPr>
            <w:tcW w:w="1981" w:type="dxa"/>
          </w:tcPr>
          <w:p w:rsidR="00D4568D" w:rsidRPr="00470983" w:rsidRDefault="000F2063" w:rsidP="00505E6D">
            <w:pPr>
              <w:jc w:val="center"/>
            </w:pPr>
            <w:r>
              <w:t>1</w:t>
            </w:r>
          </w:p>
        </w:tc>
        <w:tc>
          <w:tcPr>
            <w:tcW w:w="2486" w:type="dxa"/>
          </w:tcPr>
          <w:p w:rsidR="00D4568D" w:rsidRPr="00470983" w:rsidRDefault="000F2063" w:rsidP="000F2063">
            <w:pPr>
              <w:jc w:val="center"/>
            </w:pPr>
            <w:r>
              <w:t>2,7%</w:t>
            </w:r>
          </w:p>
        </w:tc>
      </w:tr>
      <w:tr w:rsidR="00D4568D" w:rsidRPr="00470983" w:rsidTr="00D4568D">
        <w:trPr>
          <w:jc w:val="center"/>
        </w:trPr>
        <w:tc>
          <w:tcPr>
            <w:tcW w:w="3207" w:type="dxa"/>
          </w:tcPr>
          <w:p w:rsidR="00D4568D" w:rsidRPr="00470983" w:rsidRDefault="00D4568D" w:rsidP="00505E6D">
            <w:r w:rsidRPr="00470983">
              <w:t>от 10 до 15 лет</w:t>
            </w:r>
          </w:p>
        </w:tc>
        <w:tc>
          <w:tcPr>
            <w:tcW w:w="1981" w:type="dxa"/>
          </w:tcPr>
          <w:p w:rsidR="00D4568D" w:rsidRPr="00470983" w:rsidRDefault="000F2063" w:rsidP="00505E6D">
            <w:pPr>
              <w:jc w:val="center"/>
            </w:pPr>
            <w:r>
              <w:t>4</w:t>
            </w:r>
          </w:p>
        </w:tc>
        <w:tc>
          <w:tcPr>
            <w:tcW w:w="2486" w:type="dxa"/>
          </w:tcPr>
          <w:p w:rsidR="00D4568D" w:rsidRPr="00470983" w:rsidRDefault="000F2063" w:rsidP="000F2063">
            <w:pPr>
              <w:jc w:val="center"/>
            </w:pPr>
            <w:r>
              <w:t>10,8%</w:t>
            </w:r>
          </w:p>
        </w:tc>
      </w:tr>
      <w:tr w:rsidR="00D4568D" w:rsidRPr="00470983" w:rsidTr="00D4568D">
        <w:trPr>
          <w:jc w:val="center"/>
        </w:trPr>
        <w:tc>
          <w:tcPr>
            <w:tcW w:w="3207" w:type="dxa"/>
          </w:tcPr>
          <w:p w:rsidR="00D4568D" w:rsidRPr="00470983" w:rsidRDefault="00D4568D" w:rsidP="00505E6D">
            <w:r w:rsidRPr="00470983">
              <w:t>от 15 до 20 лет</w:t>
            </w:r>
          </w:p>
        </w:tc>
        <w:tc>
          <w:tcPr>
            <w:tcW w:w="1981" w:type="dxa"/>
          </w:tcPr>
          <w:p w:rsidR="00D4568D" w:rsidRPr="00470983" w:rsidRDefault="000F2063" w:rsidP="00505E6D">
            <w:pPr>
              <w:jc w:val="center"/>
            </w:pPr>
            <w:r>
              <w:t>8</w:t>
            </w:r>
          </w:p>
        </w:tc>
        <w:tc>
          <w:tcPr>
            <w:tcW w:w="2486" w:type="dxa"/>
          </w:tcPr>
          <w:p w:rsidR="00D4568D" w:rsidRPr="00470983" w:rsidRDefault="000F2063" w:rsidP="00505E6D">
            <w:pPr>
              <w:jc w:val="center"/>
            </w:pPr>
            <w:r>
              <w:t>21,63%</w:t>
            </w:r>
          </w:p>
        </w:tc>
      </w:tr>
      <w:tr w:rsidR="00D4568D" w:rsidRPr="00470983" w:rsidTr="00D4568D">
        <w:trPr>
          <w:jc w:val="center"/>
        </w:trPr>
        <w:tc>
          <w:tcPr>
            <w:tcW w:w="3207" w:type="dxa"/>
          </w:tcPr>
          <w:p w:rsidR="00D4568D" w:rsidRPr="00470983" w:rsidRDefault="00D4568D" w:rsidP="00505E6D">
            <w:r w:rsidRPr="00470983">
              <w:t>20 и более лет</w:t>
            </w:r>
          </w:p>
        </w:tc>
        <w:tc>
          <w:tcPr>
            <w:tcW w:w="1981" w:type="dxa"/>
          </w:tcPr>
          <w:p w:rsidR="00D4568D" w:rsidRPr="00470983" w:rsidRDefault="00D4568D" w:rsidP="000F2063">
            <w:pPr>
              <w:jc w:val="center"/>
            </w:pPr>
            <w:r w:rsidRPr="00470983">
              <w:t>2</w:t>
            </w:r>
            <w:r w:rsidR="000F2063">
              <w:t>1</w:t>
            </w:r>
          </w:p>
        </w:tc>
        <w:tc>
          <w:tcPr>
            <w:tcW w:w="2486" w:type="dxa"/>
          </w:tcPr>
          <w:p w:rsidR="00D4568D" w:rsidRPr="00470983" w:rsidRDefault="000F2063" w:rsidP="00505E6D">
            <w:pPr>
              <w:jc w:val="center"/>
            </w:pPr>
            <w:r>
              <w:t>56,76%</w:t>
            </w:r>
          </w:p>
        </w:tc>
      </w:tr>
      <w:tr w:rsidR="00D4568D" w:rsidRPr="00470983" w:rsidTr="00D4568D">
        <w:trPr>
          <w:jc w:val="center"/>
        </w:trPr>
        <w:tc>
          <w:tcPr>
            <w:tcW w:w="3207" w:type="dxa"/>
          </w:tcPr>
          <w:p w:rsidR="00D4568D" w:rsidRPr="00470983" w:rsidRDefault="00D4568D" w:rsidP="00505E6D">
            <w:r w:rsidRPr="00470983">
              <w:t>Количество педагогов, получивших дополнительное профессиональное образование, профессиональную переподготовку, повышение квалификации в течени</w:t>
            </w:r>
            <w:proofErr w:type="gramStart"/>
            <w:r w:rsidRPr="00470983">
              <w:t>и</w:t>
            </w:r>
            <w:proofErr w:type="gramEnd"/>
            <w:r w:rsidRPr="00470983">
              <w:t xml:space="preserve"> 3х последних лет</w:t>
            </w:r>
          </w:p>
        </w:tc>
        <w:tc>
          <w:tcPr>
            <w:tcW w:w="1981" w:type="dxa"/>
          </w:tcPr>
          <w:p w:rsidR="00D4568D" w:rsidRPr="00470983" w:rsidRDefault="00D4568D" w:rsidP="00857263">
            <w:pPr>
              <w:jc w:val="center"/>
            </w:pPr>
            <w:r w:rsidRPr="00470983">
              <w:t>3</w:t>
            </w:r>
            <w:r w:rsidR="00857263">
              <w:t>7</w:t>
            </w:r>
            <w:r w:rsidRPr="00470983">
              <w:t xml:space="preserve"> человек</w:t>
            </w:r>
          </w:p>
        </w:tc>
        <w:tc>
          <w:tcPr>
            <w:tcW w:w="2486" w:type="dxa"/>
          </w:tcPr>
          <w:p w:rsidR="00D4568D" w:rsidRPr="00470983" w:rsidRDefault="00D4568D" w:rsidP="00505E6D">
            <w:pPr>
              <w:jc w:val="center"/>
            </w:pPr>
            <w:r w:rsidRPr="00470983">
              <w:t>100%</w:t>
            </w:r>
          </w:p>
        </w:tc>
      </w:tr>
      <w:tr w:rsidR="00D4568D" w:rsidRPr="00470983" w:rsidTr="00D4568D">
        <w:trPr>
          <w:jc w:val="center"/>
        </w:trPr>
        <w:tc>
          <w:tcPr>
            <w:tcW w:w="3207" w:type="dxa"/>
          </w:tcPr>
          <w:p w:rsidR="00D4568D" w:rsidRPr="00470983" w:rsidRDefault="00D4568D" w:rsidP="00505E6D">
            <w:r w:rsidRPr="00470983">
              <w:t>Количество педагогов, имеющих высшее педагогическое образование</w:t>
            </w:r>
          </w:p>
        </w:tc>
        <w:tc>
          <w:tcPr>
            <w:tcW w:w="1981" w:type="dxa"/>
          </w:tcPr>
          <w:p w:rsidR="00D4568D" w:rsidRPr="00470983" w:rsidRDefault="00D4568D" w:rsidP="00857263">
            <w:pPr>
              <w:jc w:val="center"/>
            </w:pPr>
            <w:r w:rsidRPr="00470983">
              <w:t>2</w:t>
            </w:r>
            <w:r w:rsidR="00857263">
              <w:t>6</w:t>
            </w:r>
            <w:r w:rsidRPr="00470983">
              <w:t xml:space="preserve"> человек</w:t>
            </w:r>
          </w:p>
        </w:tc>
        <w:tc>
          <w:tcPr>
            <w:tcW w:w="2486" w:type="dxa"/>
          </w:tcPr>
          <w:p w:rsidR="00D4568D" w:rsidRPr="00470983" w:rsidRDefault="00D4568D" w:rsidP="00857263">
            <w:pPr>
              <w:jc w:val="center"/>
            </w:pPr>
            <w:r w:rsidRPr="00470983">
              <w:t>7</w:t>
            </w:r>
            <w:r w:rsidR="00857263">
              <w:t>0</w:t>
            </w:r>
            <w:r w:rsidRPr="00470983">
              <w:t>,</w:t>
            </w:r>
            <w:r w:rsidR="00857263">
              <w:t>27</w:t>
            </w:r>
            <w:r w:rsidRPr="00470983">
              <w:t xml:space="preserve"> %</w:t>
            </w:r>
          </w:p>
        </w:tc>
      </w:tr>
      <w:tr w:rsidR="00D4568D" w:rsidRPr="00470983" w:rsidTr="00D4568D">
        <w:trPr>
          <w:jc w:val="center"/>
        </w:trPr>
        <w:tc>
          <w:tcPr>
            <w:tcW w:w="3207" w:type="dxa"/>
          </w:tcPr>
          <w:p w:rsidR="00D4568D" w:rsidRPr="00470983" w:rsidRDefault="00D4568D" w:rsidP="00505E6D">
            <w:r w:rsidRPr="00470983">
              <w:lastRenderedPageBreak/>
              <w:t>Количество педагогов, имеющих специальное  образование по профилю деятельности ОУ</w:t>
            </w:r>
          </w:p>
        </w:tc>
        <w:tc>
          <w:tcPr>
            <w:tcW w:w="1981" w:type="dxa"/>
          </w:tcPr>
          <w:p w:rsidR="00D4568D" w:rsidRPr="00470983" w:rsidRDefault="00857263" w:rsidP="00505E6D">
            <w:pPr>
              <w:jc w:val="center"/>
            </w:pPr>
            <w:r>
              <w:t>8</w:t>
            </w:r>
            <w:r w:rsidR="00D4568D" w:rsidRPr="00470983">
              <w:t xml:space="preserve"> человек</w:t>
            </w:r>
          </w:p>
        </w:tc>
        <w:tc>
          <w:tcPr>
            <w:tcW w:w="2486" w:type="dxa"/>
          </w:tcPr>
          <w:p w:rsidR="00D4568D" w:rsidRPr="00470983" w:rsidRDefault="00D4568D" w:rsidP="00857263">
            <w:pPr>
              <w:jc w:val="center"/>
            </w:pPr>
            <w:r w:rsidRPr="00470983">
              <w:t>2</w:t>
            </w:r>
            <w:r w:rsidR="00857263">
              <w:t>1,63</w:t>
            </w:r>
            <w:r w:rsidRPr="00470983">
              <w:t>%</w:t>
            </w:r>
          </w:p>
        </w:tc>
      </w:tr>
      <w:tr w:rsidR="00D4568D" w:rsidRPr="00470983" w:rsidTr="00D4568D">
        <w:trPr>
          <w:jc w:val="center"/>
        </w:trPr>
        <w:tc>
          <w:tcPr>
            <w:tcW w:w="3207" w:type="dxa"/>
          </w:tcPr>
          <w:p w:rsidR="00D4568D" w:rsidRPr="00470983" w:rsidRDefault="00D4568D" w:rsidP="00505E6D">
            <w:r w:rsidRPr="00470983">
              <w:t>Количество педагогов, прошедших переподготовку по профилю деятельности ОУ</w:t>
            </w:r>
          </w:p>
        </w:tc>
        <w:tc>
          <w:tcPr>
            <w:tcW w:w="1981" w:type="dxa"/>
          </w:tcPr>
          <w:p w:rsidR="00D4568D" w:rsidRPr="00470983" w:rsidRDefault="00D4568D" w:rsidP="00857263">
            <w:pPr>
              <w:jc w:val="center"/>
            </w:pPr>
            <w:r w:rsidRPr="00470983">
              <w:t>2</w:t>
            </w:r>
            <w:r w:rsidR="00857263">
              <w:t>8</w:t>
            </w:r>
            <w:r w:rsidRPr="00470983">
              <w:t xml:space="preserve"> человек</w:t>
            </w:r>
          </w:p>
        </w:tc>
        <w:tc>
          <w:tcPr>
            <w:tcW w:w="2486" w:type="dxa"/>
          </w:tcPr>
          <w:p w:rsidR="00D4568D" w:rsidRPr="00470983" w:rsidRDefault="00D4568D" w:rsidP="00857263">
            <w:pPr>
              <w:jc w:val="center"/>
            </w:pPr>
            <w:r w:rsidRPr="00470983">
              <w:t>7</w:t>
            </w:r>
            <w:r w:rsidR="00857263">
              <w:t>5</w:t>
            </w:r>
            <w:r w:rsidRPr="00470983">
              <w:t>,</w:t>
            </w:r>
            <w:r w:rsidR="00857263">
              <w:t>6</w:t>
            </w:r>
            <w:r w:rsidRPr="00470983">
              <w:t>8 %</w:t>
            </w:r>
          </w:p>
        </w:tc>
      </w:tr>
      <w:tr w:rsidR="00D4568D" w:rsidRPr="00470983" w:rsidTr="00D4568D">
        <w:trPr>
          <w:jc w:val="center"/>
        </w:trPr>
        <w:tc>
          <w:tcPr>
            <w:tcW w:w="3207" w:type="dxa"/>
          </w:tcPr>
          <w:p w:rsidR="00D4568D" w:rsidRPr="00470983" w:rsidRDefault="00D4568D" w:rsidP="00505E6D">
            <w:r w:rsidRPr="00470983">
              <w:t>Количество педагогов имеющих высшую квалификационную категорию</w:t>
            </w:r>
          </w:p>
        </w:tc>
        <w:tc>
          <w:tcPr>
            <w:tcW w:w="1981" w:type="dxa"/>
          </w:tcPr>
          <w:p w:rsidR="00D4568D" w:rsidRPr="00470983" w:rsidRDefault="00857263" w:rsidP="00505E6D">
            <w:pPr>
              <w:jc w:val="center"/>
            </w:pPr>
            <w:r>
              <w:t>22</w:t>
            </w:r>
            <w:r w:rsidR="00D4568D" w:rsidRPr="00470983">
              <w:t xml:space="preserve"> человек</w:t>
            </w:r>
            <w:r>
              <w:t>а</w:t>
            </w:r>
          </w:p>
        </w:tc>
        <w:tc>
          <w:tcPr>
            <w:tcW w:w="2486" w:type="dxa"/>
          </w:tcPr>
          <w:p w:rsidR="00D4568D" w:rsidRPr="00470983" w:rsidRDefault="00D4568D" w:rsidP="00857263">
            <w:pPr>
              <w:jc w:val="center"/>
            </w:pPr>
            <w:r w:rsidRPr="00470983">
              <w:t>5</w:t>
            </w:r>
            <w:r w:rsidR="00857263">
              <w:t>9</w:t>
            </w:r>
            <w:r w:rsidRPr="00470983">
              <w:t>,</w:t>
            </w:r>
            <w:r w:rsidR="00857263">
              <w:t>46</w:t>
            </w:r>
            <w:r w:rsidRPr="00470983">
              <w:t>%</w:t>
            </w:r>
          </w:p>
        </w:tc>
      </w:tr>
      <w:tr w:rsidR="00D4568D" w:rsidRPr="00470983" w:rsidTr="00D4568D">
        <w:trPr>
          <w:jc w:val="center"/>
        </w:trPr>
        <w:tc>
          <w:tcPr>
            <w:tcW w:w="3207" w:type="dxa"/>
          </w:tcPr>
          <w:p w:rsidR="00D4568D" w:rsidRPr="00470983" w:rsidRDefault="00D4568D" w:rsidP="00505E6D">
            <w:r w:rsidRPr="00470983">
              <w:t>Количество педагогов имеющих первую квалификационную категорию</w:t>
            </w:r>
          </w:p>
        </w:tc>
        <w:tc>
          <w:tcPr>
            <w:tcW w:w="1981" w:type="dxa"/>
          </w:tcPr>
          <w:p w:rsidR="00D4568D" w:rsidRPr="00470983" w:rsidRDefault="00857263" w:rsidP="00505E6D">
            <w:pPr>
              <w:jc w:val="center"/>
            </w:pPr>
            <w:r>
              <w:t>10</w:t>
            </w:r>
            <w:r w:rsidR="00D4568D" w:rsidRPr="00470983">
              <w:t xml:space="preserve"> человек</w:t>
            </w:r>
          </w:p>
        </w:tc>
        <w:tc>
          <w:tcPr>
            <w:tcW w:w="2486" w:type="dxa"/>
          </w:tcPr>
          <w:p w:rsidR="00D4568D" w:rsidRPr="00470983" w:rsidRDefault="00857263" w:rsidP="00857263">
            <w:pPr>
              <w:jc w:val="center"/>
            </w:pPr>
            <w:r>
              <w:t>27</w:t>
            </w:r>
            <w:r w:rsidR="00D4568D" w:rsidRPr="00470983">
              <w:t>,</w:t>
            </w:r>
            <w:r>
              <w:t>03</w:t>
            </w:r>
            <w:r w:rsidR="00D4568D" w:rsidRPr="00470983">
              <w:t>%</w:t>
            </w:r>
          </w:p>
        </w:tc>
      </w:tr>
    </w:tbl>
    <w:p w:rsidR="00D4568D" w:rsidRPr="00470983" w:rsidRDefault="00D4568D" w:rsidP="00D4568D">
      <w:pPr>
        <w:ind w:firstLine="720"/>
      </w:pPr>
    </w:p>
    <w:p w:rsidR="00D4568D" w:rsidRPr="00470983" w:rsidRDefault="00D4568D" w:rsidP="00D4568D">
      <w:pPr>
        <w:ind w:firstLine="720"/>
      </w:pPr>
    </w:p>
    <w:p w:rsidR="00D4568D" w:rsidRPr="00470983" w:rsidRDefault="00D4568D" w:rsidP="00D4568D">
      <w:pPr>
        <w:ind w:right="-15" w:firstLine="567"/>
        <w:jc w:val="both"/>
        <w:rPr>
          <w:sz w:val="24"/>
          <w:szCs w:val="24"/>
        </w:rPr>
      </w:pPr>
      <w:r w:rsidRPr="00470983">
        <w:rPr>
          <w:sz w:val="24"/>
          <w:szCs w:val="24"/>
        </w:rPr>
        <w:t xml:space="preserve">Педагогические работники стремятся повысить уровень профессиональной компетенции через курсовую подготовку по различным образовательным программам, участвуют в семинарах,  научно-практических конференциях, встречах по обмену опытом, повышают педагогическую квалификационную категорию. В течение года  педагоги и административные работники посещали обучающие семинары, образовательные программы, направленные на внедрение и реализацию федерального государственного образовательного стандарта образования обучающихся с умственной отсталостью (интеллектуальными нарушениями), подготовку и проведение итоговой аттестации, развитие профессионально-личностного потенциала руководителя, повышение </w:t>
      </w:r>
      <w:proofErr w:type="spellStart"/>
      <w:proofErr w:type="gramStart"/>
      <w:r w:rsidRPr="00470983">
        <w:rPr>
          <w:sz w:val="24"/>
          <w:szCs w:val="24"/>
        </w:rPr>
        <w:t>ИКТ-компетентности</w:t>
      </w:r>
      <w:proofErr w:type="spellEnd"/>
      <w:proofErr w:type="gramEnd"/>
      <w:r w:rsidRPr="00470983">
        <w:rPr>
          <w:sz w:val="24"/>
          <w:szCs w:val="24"/>
        </w:rPr>
        <w:t>, обеспечение условий охраны труда. Уровень квалификации педагогических работников позволяет добиваться высокой результативности педагогического труда.</w:t>
      </w:r>
    </w:p>
    <w:p w:rsidR="00B37C74" w:rsidRPr="00470983" w:rsidRDefault="00B37C74" w:rsidP="00325E6E">
      <w:pPr>
        <w:ind w:right="-15"/>
        <w:jc w:val="both"/>
        <w:rPr>
          <w:sz w:val="24"/>
          <w:szCs w:val="24"/>
        </w:rPr>
      </w:pPr>
    </w:p>
    <w:p w:rsidR="00D4568D" w:rsidRPr="00470983" w:rsidRDefault="00D4568D" w:rsidP="00D4568D">
      <w:pPr>
        <w:ind w:right="-15" w:firstLine="567"/>
        <w:jc w:val="both"/>
        <w:rPr>
          <w:sz w:val="24"/>
          <w:szCs w:val="24"/>
        </w:rPr>
      </w:pPr>
      <w:r w:rsidRPr="00470983">
        <w:rPr>
          <w:sz w:val="24"/>
          <w:szCs w:val="24"/>
        </w:rPr>
        <w:t>Результаты творческой деятельности педагогов отражены в таблице:</w:t>
      </w:r>
    </w:p>
    <w:p w:rsidR="00325E6E" w:rsidRPr="00470983" w:rsidRDefault="00325E6E" w:rsidP="00D4568D">
      <w:pPr>
        <w:ind w:right="-15" w:firstLine="567"/>
        <w:jc w:val="both"/>
        <w:rPr>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559"/>
        <w:gridCol w:w="993"/>
        <w:gridCol w:w="992"/>
        <w:gridCol w:w="1134"/>
        <w:gridCol w:w="850"/>
        <w:gridCol w:w="993"/>
        <w:gridCol w:w="992"/>
        <w:gridCol w:w="992"/>
      </w:tblGrid>
      <w:tr w:rsidR="00325E6E" w:rsidRPr="00470983" w:rsidTr="00031A82">
        <w:tc>
          <w:tcPr>
            <w:tcW w:w="709" w:type="dxa"/>
            <w:vMerge w:val="restart"/>
          </w:tcPr>
          <w:p w:rsidR="00325E6E" w:rsidRPr="00470983" w:rsidRDefault="00325E6E" w:rsidP="00325E6E">
            <w:pPr>
              <w:tabs>
                <w:tab w:val="left" w:pos="1320"/>
              </w:tabs>
              <w:ind w:left="142"/>
              <w:rPr>
                <w:b/>
              </w:rPr>
            </w:pPr>
            <w:r w:rsidRPr="00470983">
              <w:rPr>
                <w:b/>
              </w:rPr>
              <w:t xml:space="preserve">№ </w:t>
            </w:r>
            <w:proofErr w:type="spellStart"/>
            <w:proofErr w:type="gramStart"/>
            <w:r w:rsidRPr="00470983">
              <w:rPr>
                <w:b/>
              </w:rPr>
              <w:t>п</w:t>
            </w:r>
            <w:proofErr w:type="spellEnd"/>
            <w:proofErr w:type="gramEnd"/>
            <w:r w:rsidRPr="00470983">
              <w:rPr>
                <w:b/>
              </w:rPr>
              <w:t>/</w:t>
            </w:r>
            <w:proofErr w:type="spellStart"/>
            <w:r w:rsidRPr="00470983">
              <w:rPr>
                <w:b/>
              </w:rPr>
              <w:t>п</w:t>
            </w:r>
            <w:proofErr w:type="spellEnd"/>
          </w:p>
        </w:tc>
        <w:tc>
          <w:tcPr>
            <w:tcW w:w="1701" w:type="dxa"/>
            <w:vMerge w:val="restart"/>
          </w:tcPr>
          <w:p w:rsidR="00325E6E" w:rsidRPr="00470983" w:rsidRDefault="00325E6E" w:rsidP="00325E6E">
            <w:pPr>
              <w:tabs>
                <w:tab w:val="left" w:pos="1320"/>
              </w:tabs>
              <w:jc w:val="center"/>
              <w:rPr>
                <w:b/>
              </w:rPr>
            </w:pPr>
            <w:r w:rsidRPr="00470983">
              <w:rPr>
                <w:b/>
              </w:rPr>
              <w:t>Ф.И.О.</w:t>
            </w:r>
          </w:p>
        </w:tc>
        <w:tc>
          <w:tcPr>
            <w:tcW w:w="1559" w:type="dxa"/>
            <w:vMerge w:val="restart"/>
          </w:tcPr>
          <w:p w:rsidR="00325E6E" w:rsidRPr="00470983" w:rsidRDefault="00325E6E" w:rsidP="00325E6E">
            <w:pPr>
              <w:tabs>
                <w:tab w:val="left" w:pos="1320"/>
              </w:tabs>
              <w:jc w:val="center"/>
              <w:rPr>
                <w:b/>
              </w:rPr>
            </w:pPr>
            <w:r w:rsidRPr="00470983">
              <w:rPr>
                <w:b/>
              </w:rPr>
              <w:t>Занимаемая должность</w:t>
            </w:r>
          </w:p>
        </w:tc>
        <w:tc>
          <w:tcPr>
            <w:tcW w:w="3119" w:type="dxa"/>
            <w:gridSpan w:val="3"/>
          </w:tcPr>
          <w:p w:rsidR="00325E6E" w:rsidRPr="00470983" w:rsidRDefault="00325E6E" w:rsidP="00325E6E">
            <w:pPr>
              <w:tabs>
                <w:tab w:val="left" w:pos="1320"/>
              </w:tabs>
              <w:jc w:val="center"/>
              <w:rPr>
                <w:b/>
              </w:rPr>
            </w:pPr>
            <w:r w:rsidRPr="00470983">
              <w:rPr>
                <w:b/>
              </w:rPr>
              <w:t>Международные грамоты</w:t>
            </w:r>
          </w:p>
        </w:tc>
        <w:tc>
          <w:tcPr>
            <w:tcW w:w="2835" w:type="dxa"/>
            <w:gridSpan w:val="3"/>
          </w:tcPr>
          <w:p w:rsidR="00325E6E" w:rsidRPr="00470983" w:rsidRDefault="00325E6E" w:rsidP="00325E6E">
            <w:pPr>
              <w:tabs>
                <w:tab w:val="left" w:pos="1320"/>
              </w:tabs>
              <w:jc w:val="center"/>
              <w:rPr>
                <w:b/>
              </w:rPr>
            </w:pPr>
            <w:r w:rsidRPr="00470983">
              <w:rPr>
                <w:b/>
              </w:rPr>
              <w:t>Всероссийские грамоты</w:t>
            </w:r>
          </w:p>
        </w:tc>
        <w:tc>
          <w:tcPr>
            <w:tcW w:w="992" w:type="dxa"/>
            <w:vMerge w:val="restart"/>
          </w:tcPr>
          <w:p w:rsidR="00325E6E" w:rsidRPr="00470983" w:rsidRDefault="00325E6E" w:rsidP="00325E6E">
            <w:pPr>
              <w:tabs>
                <w:tab w:val="left" w:pos="1320"/>
              </w:tabs>
              <w:jc w:val="center"/>
              <w:rPr>
                <w:b/>
              </w:rPr>
            </w:pPr>
            <w:r w:rsidRPr="00470983">
              <w:rPr>
                <w:b/>
              </w:rPr>
              <w:t>Общее количество</w:t>
            </w:r>
          </w:p>
        </w:tc>
      </w:tr>
      <w:tr w:rsidR="00325E6E" w:rsidRPr="00470983" w:rsidTr="00031A82">
        <w:tc>
          <w:tcPr>
            <w:tcW w:w="709" w:type="dxa"/>
            <w:vMerge/>
          </w:tcPr>
          <w:p w:rsidR="00325E6E" w:rsidRPr="00470983" w:rsidRDefault="00325E6E" w:rsidP="00325E6E">
            <w:pPr>
              <w:tabs>
                <w:tab w:val="left" w:pos="1320"/>
              </w:tabs>
              <w:ind w:left="720"/>
              <w:jc w:val="center"/>
              <w:rPr>
                <w:b/>
              </w:rPr>
            </w:pPr>
          </w:p>
        </w:tc>
        <w:tc>
          <w:tcPr>
            <w:tcW w:w="1701" w:type="dxa"/>
            <w:vMerge/>
          </w:tcPr>
          <w:p w:rsidR="00325E6E" w:rsidRPr="00470983" w:rsidRDefault="00325E6E" w:rsidP="00325E6E">
            <w:pPr>
              <w:tabs>
                <w:tab w:val="left" w:pos="1320"/>
              </w:tabs>
              <w:jc w:val="center"/>
              <w:rPr>
                <w:b/>
              </w:rPr>
            </w:pPr>
          </w:p>
        </w:tc>
        <w:tc>
          <w:tcPr>
            <w:tcW w:w="1559" w:type="dxa"/>
            <w:vMerge/>
          </w:tcPr>
          <w:p w:rsidR="00325E6E" w:rsidRPr="00470983" w:rsidRDefault="00325E6E" w:rsidP="00325E6E">
            <w:pPr>
              <w:tabs>
                <w:tab w:val="left" w:pos="1320"/>
              </w:tabs>
              <w:jc w:val="center"/>
              <w:rPr>
                <w:b/>
              </w:rPr>
            </w:pPr>
          </w:p>
        </w:tc>
        <w:tc>
          <w:tcPr>
            <w:tcW w:w="993" w:type="dxa"/>
          </w:tcPr>
          <w:p w:rsidR="00325E6E" w:rsidRPr="00470983" w:rsidRDefault="00325E6E" w:rsidP="00325E6E">
            <w:pPr>
              <w:tabs>
                <w:tab w:val="left" w:pos="1320"/>
              </w:tabs>
              <w:jc w:val="center"/>
              <w:rPr>
                <w:b/>
              </w:rPr>
            </w:pPr>
            <w:r w:rsidRPr="00470983">
              <w:rPr>
                <w:b/>
                <w:lang w:val="en-US"/>
              </w:rPr>
              <w:t xml:space="preserve">I </w:t>
            </w:r>
            <w:r w:rsidRPr="00470983">
              <w:rPr>
                <w:b/>
              </w:rPr>
              <w:t>мест</w:t>
            </w:r>
          </w:p>
        </w:tc>
        <w:tc>
          <w:tcPr>
            <w:tcW w:w="992" w:type="dxa"/>
          </w:tcPr>
          <w:p w:rsidR="00325E6E" w:rsidRPr="00470983" w:rsidRDefault="00325E6E" w:rsidP="00325E6E">
            <w:pPr>
              <w:tabs>
                <w:tab w:val="left" w:pos="1320"/>
              </w:tabs>
              <w:jc w:val="center"/>
              <w:rPr>
                <w:b/>
              </w:rPr>
            </w:pPr>
            <w:r w:rsidRPr="00470983">
              <w:rPr>
                <w:b/>
                <w:lang w:val="en-US"/>
              </w:rPr>
              <w:t>II</w:t>
            </w:r>
            <w:r w:rsidRPr="00470983">
              <w:rPr>
                <w:b/>
              </w:rPr>
              <w:t xml:space="preserve"> мест</w:t>
            </w:r>
          </w:p>
        </w:tc>
        <w:tc>
          <w:tcPr>
            <w:tcW w:w="1134" w:type="dxa"/>
          </w:tcPr>
          <w:p w:rsidR="00325E6E" w:rsidRPr="00470983" w:rsidRDefault="00325E6E" w:rsidP="00325E6E">
            <w:pPr>
              <w:tabs>
                <w:tab w:val="left" w:pos="1320"/>
              </w:tabs>
              <w:jc w:val="center"/>
              <w:rPr>
                <w:b/>
              </w:rPr>
            </w:pPr>
            <w:r w:rsidRPr="00470983">
              <w:rPr>
                <w:b/>
                <w:lang w:val="en-US"/>
              </w:rPr>
              <w:t>III</w:t>
            </w:r>
            <w:r w:rsidRPr="00470983">
              <w:rPr>
                <w:b/>
              </w:rPr>
              <w:t xml:space="preserve"> мест</w:t>
            </w:r>
          </w:p>
        </w:tc>
        <w:tc>
          <w:tcPr>
            <w:tcW w:w="850" w:type="dxa"/>
          </w:tcPr>
          <w:p w:rsidR="00325E6E" w:rsidRPr="00470983" w:rsidRDefault="00325E6E" w:rsidP="00325E6E">
            <w:pPr>
              <w:tabs>
                <w:tab w:val="left" w:pos="1320"/>
              </w:tabs>
              <w:jc w:val="center"/>
              <w:rPr>
                <w:b/>
              </w:rPr>
            </w:pPr>
            <w:r w:rsidRPr="00470983">
              <w:rPr>
                <w:b/>
                <w:lang w:val="en-US"/>
              </w:rPr>
              <w:t xml:space="preserve">I </w:t>
            </w:r>
            <w:r w:rsidRPr="00470983">
              <w:rPr>
                <w:b/>
              </w:rPr>
              <w:t>мест</w:t>
            </w:r>
          </w:p>
        </w:tc>
        <w:tc>
          <w:tcPr>
            <w:tcW w:w="993" w:type="dxa"/>
          </w:tcPr>
          <w:p w:rsidR="00325E6E" w:rsidRPr="00470983" w:rsidRDefault="00325E6E" w:rsidP="00325E6E">
            <w:pPr>
              <w:tabs>
                <w:tab w:val="left" w:pos="1320"/>
              </w:tabs>
              <w:jc w:val="center"/>
              <w:rPr>
                <w:b/>
              </w:rPr>
            </w:pPr>
            <w:r w:rsidRPr="00470983">
              <w:rPr>
                <w:b/>
                <w:lang w:val="en-US"/>
              </w:rPr>
              <w:t>II</w:t>
            </w:r>
            <w:r w:rsidRPr="00470983">
              <w:rPr>
                <w:b/>
              </w:rPr>
              <w:t xml:space="preserve"> мест</w:t>
            </w:r>
          </w:p>
        </w:tc>
        <w:tc>
          <w:tcPr>
            <w:tcW w:w="992" w:type="dxa"/>
          </w:tcPr>
          <w:p w:rsidR="00325E6E" w:rsidRPr="00470983" w:rsidRDefault="00325E6E" w:rsidP="00325E6E">
            <w:pPr>
              <w:tabs>
                <w:tab w:val="left" w:pos="1320"/>
              </w:tabs>
              <w:jc w:val="center"/>
              <w:rPr>
                <w:b/>
              </w:rPr>
            </w:pPr>
            <w:r w:rsidRPr="00470983">
              <w:rPr>
                <w:b/>
                <w:lang w:val="en-US"/>
              </w:rPr>
              <w:t>III</w:t>
            </w:r>
            <w:r w:rsidRPr="00470983">
              <w:rPr>
                <w:b/>
              </w:rPr>
              <w:t xml:space="preserve"> мест</w:t>
            </w:r>
          </w:p>
        </w:tc>
        <w:tc>
          <w:tcPr>
            <w:tcW w:w="992" w:type="dxa"/>
            <w:vMerge/>
          </w:tcPr>
          <w:p w:rsidR="00325E6E" w:rsidRPr="00470983" w:rsidRDefault="00325E6E" w:rsidP="00325E6E">
            <w:pPr>
              <w:tabs>
                <w:tab w:val="left" w:pos="1320"/>
              </w:tabs>
              <w:jc w:val="center"/>
              <w:rPr>
                <w:b/>
              </w:rPr>
            </w:pPr>
          </w:p>
        </w:tc>
      </w:tr>
      <w:tr w:rsidR="00325E6E" w:rsidRPr="00470983" w:rsidTr="00031A82">
        <w:trPr>
          <w:trHeight w:val="77"/>
        </w:trPr>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 xml:space="preserve">Бартенева Наталия Владимировна </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31A82" w:rsidP="00325E6E">
            <w:pPr>
              <w:tabs>
                <w:tab w:val="left" w:pos="1320"/>
              </w:tabs>
              <w:jc w:val="center"/>
            </w:pPr>
            <w:r w:rsidRPr="00470983">
              <w:t>1</w:t>
            </w:r>
          </w:p>
        </w:tc>
        <w:tc>
          <w:tcPr>
            <w:tcW w:w="992" w:type="dxa"/>
          </w:tcPr>
          <w:p w:rsidR="00325E6E" w:rsidRPr="00470983" w:rsidRDefault="00031A82" w:rsidP="00325E6E">
            <w:pPr>
              <w:tabs>
                <w:tab w:val="left" w:pos="1320"/>
              </w:tabs>
              <w:jc w:val="center"/>
            </w:pPr>
            <w:r w:rsidRPr="00470983">
              <w:t>2</w:t>
            </w:r>
          </w:p>
        </w:tc>
        <w:tc>
          <w:tcPr>
            <w:tcW w:w="1134" w:type="dxa"/>
          </w:tcPr>
          <w:p w:rsidR="00325E6E" w:rsidRPr="00470983" w:rsidRDefault="00031A82" w:rsidP="00325E6E">
            <w:pPr>
              <w:tabs>
                <w:tab w:val="left" w:pos="1320"/>
              </w:tabs>
              <w:jc w:val="center"/>
            </w:pPr>
            <w:r w:rsidRPr="00470983">
              <w:t>2</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5</w:t>
            </w:r>
          </w:p>
        </w:tc>
      </w:tr>
      <w:tr w:rsidR="00325E6E" w:rsidRPr="00470983" w:rsidTr="00031A82">
        <w:trPr>
          <w:trHeight w:val="77"/>
        </w:trPr>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Бархатова</w:t>
            </w:r>
            <w:proofErr w:type="spellEnd"/>
            <w:r w:rsidRPr="00470983">
              <w:t xml:space="preserve"> Юлия Григорьевна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Бырлова</w:t>
            </w:r>
            <w:proofErr w:type="spellEnd"/>
            <w:r w:rsidRPr="00470983">
              <w:t xml:space="preserve"> Ирина Борисовна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31A82"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r w:rsidRPr="00470983">
              <w:t>1</w:t>
            </w:r>
          </w:p>
        </w:tc>
        <w:tc>
          <w:tcPr>
            <w:tcW w:w="992" w:type="dxa"/>
          </w:tcPr>
          <w:p w:rsidR="00325E6E" w:rsidRPr="00470983" w:rsidRDefault="00031A82" w:rsidP="00325E6E">
            <w:pPr>
              <w:tabs>
                <w:tab w:val="left" w:pos="1320"/>
              </w:tabs>
              <w:jc w:val="center"/>
              <w:rPr>
                <w:b/>
              </w:rPr>
            </w:pPr>
            <w:r w:rsidRPr="00470983">
              <w:rPr>
                <w:b/>
              </w:rPr>
              <w:t>5</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Воловая</w:t>
            </w:r>
            <w:proofErr w:type="spellEnd"/>
            <w:r w:rsidRPr="00470983">
              <w:t xml:space="preserve"> Елена Геннадьевна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Войнова</w:t>
            </w:r>
            <w:proofErr w:type="spellEnd"/>
            <w:r w:rsidRPr="00470983">
              <w:t xml:space="preserve"> Ирина Павловна </w:t>
            </w:r>
          </w:p>
        </w:tc>
        <w:tc>
          <w:tcPr>
            <w:tcW w:w="1559" w:type="dxa"/>
          </w:tcPr>
          <w:p w:rsidR="00325E6E" w:rsidRPr="00470983" w:rsidRDefault="00325E6E" w:rsidP="00325E6E">
            <w:pPr>
              <w:tabs>
                <w:tab w:val="left" w:pos="1320"/>
              </w:tabs>
              <w:jc w:val="center"/>
            </w:pPr>
            <w:r w:rsidRPr="00470983">
              <w:t>Старшая вожатая</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Гайворонская</w:t>
            </w:r>
            <w:proofErr w:type="spellEnd"/>
            <w:r w:rsidRPr="00470983">
              <w:t xml:space="preserve"> Елена Геннадьевна</w:t>
            </w:r>
          </w:p>
        </w:tc>
        <w:tc>
          <w:tcPr>
            <w:tcW w:w="1559" w:type="dxa"/>
          </w:tcPr>
          <w:p w:rsidR="00325E6E" w:rsidRPr="00470983" w:rsidRDefault="00325E6E" w:rsidP="00325E6E">
            <w:pPr>
              <w:tabs>
                <w:tab w:val="left" w:pos="1320"/>
              </w:tabs>
              <w:jc w:val="center"/>
            </w:pPr>
            <w:r w:rsidRPr="00470983">
              <w:t>Педагог-психолог</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031A82" w:rsidP="00325E6E">
            <w:pPr>
              <w:tabs>
                <w:tab w:val="left" w:pos="1320"/>
              </w:tabs>
              <w:jc w:val="center"/>
            </w:pPr>
            <w:r w:rsidRPr="00470983">
              <w:t>3</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4</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Габрелян</w:t>
            </w:r>
            <w:proofErr w:type="spellEnd"/>
            <w:r w:rsidRPr="00470983">
              <w:t xml:space="preserve"> Светлана Ивановна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Гежа</w:t>
            </w:r>
            <w:proofErr w:type="spellEnd"/>
            <w:r w:rsidRPr="00470983">
              <w:t xml:space="preserve"> Юлия Вячеславовна</w:t>
            </w:r>
          </w:p>
        </w:tc>
        <w:tc>
          <w:tcPr>
            <w:tcW w:w="1559" w:type="dxa"/>
          </w:tcPr>
          <w:p w:rsidR="00325E6E" w:rsidRPr="00470983" w:rsidRDefault="00325E6E" w:rsidP="00325E6E">
            <w:pPr>
              <w:tabs>
                <w:tab w:val="left" w:pos="1320"/>
              </w:tabs>
              <w:jc w:val="center"/>
            </w:pPr>
            <w:r w:rsidRPr="00470983">
              <w:t>Социальный педагог</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031A82" w:rsidP="00325E6E">
            <w:pPr>
              <w:tabs>
                <w:tab w:val="left" w:pos="1320"/>
              </w:tabs>
              <w:jc w:val="center"/>
            </w:pPr>
            <w:r w:rsidRPr="00470983">
              <w:t>2</w:t>
            </w:r>
          </w:p>
        </w:tc>
        <w:tc>
          <w:tcPr>
            <w:tcW w:w="1134" w:type="dxa"/>
          </w:tcPr>
          <w:p w:rsidR="00325E6E" w:rsidRPr="00470983" w:rsidRDefault="00325E6E" w:rsidP="00325E6E">
            <w:pPr>
              <w:tabs>
                <w:tab w:val="left" w:pos="1320"/>
              </w:tabs>
              <w:jc w:val="center"/>
            </w:pPr>
            <w:r w:rsidRPr="00470983">
              <w:t>1</w:t>
            </w: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031A82"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6</w:t>
            </w:r>
          </w:p>
          <w:p w:rsidR="00325E6E" w:rsidRPr="00470983" w:rsidRDefault="00325E6E" w:rsidP="00325E6E">
            <w:pPr>
              <w:tabs>
                <w:tab w:val="left" w:pos="1320"/>
              </w:tabs>
              <w:jc w:val="center"/>
              <w:rPr>
                <w:b/>
              </w:rPr>
            </w:pPr>
          </w:p>
          <w:p w:rsidR="00325E6E" w:rsidRPr="00470983" w:rsidRDefault="00325E6E" w:rsidP="00325E6E">
            <w:pPr>
              <w:tabs>
                <w:tab w:val="left" w:pos="1320"/>
              </w:tabs>
              <w:jc w:val="center"/>
              <w:rPr>
                <w:b/>
              </w:rPr>
            </w:pP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 xml:space="preserve">Грачева Евгения </w:t>
            </w:r>
            <w:r w:rsidRPr="00470983">
              <w:lastRenderedPageBreak/>
              <w:t>Васильевна</w:t>
            </w:r>
          </w:p>
        </w:tc>
        <w:tc>
          <w:tcPr>
            <w:tcW w:w="1559" w:type="dxa"/>
          </w:tcPr>
          <w:p w:rsidR="00325E6E" w:rsidRPr="00470983" w:rsidRDefault="00325E6E" w:rsidP="00325E6E">
            <w:pPr>
              <w:tabs>
                <w:tab w:val="left" w:pos="1320"/>
              </w:tabs>
              <w:jc w:val="center"/>
            </w:pPr>
            <w:r w:rsidRPr="00470983">
              <w:lastRenderedPageBreak/>
              <w:t>Директор/</w:t>
            </w:r>
            <w:r w:rsidR="00031A82" w:rsidRPr="00470983">
              <w:t xml:space="preserve"> </w:t>
            </w:r>
            <w:r w:rsidRPr="00470983">
              <w:t xml:space="preserve">Учитель </w:t>
            </w:r>
            <w:r w:rsidRPr="00470983">
              <w:lastRenderedPageBreak/>
              <w:t>географии</w:t>
            </w:r>
          </w:p>
        </w:tc>
        <w:tc>
          <w:tcPr>
            <w:tcW w:w="993" w:type="dxa"/>
          </w:tcPr>
          <w:p w:rsidR="00325E6E" w:rsidRPr="00470983" w:rsidRDefault="00325E6E" w:rsidP="00325E6E">
            <w:pPr>
              <w:tabs>
                <w:tab w:val="left" w:pos="1320"/>
              </w:tabs>
              <w:jc w:val="center"/>
            </w:pPr>
            <w:r w:rsidRPr="00470983">
              <w:lastRenderedPageBreak/>
              <w:t>1</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Гребенникова Юлия Юрьевна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031A82" w:rsidP="00325E6E">
            <w:pPr>
              <w:tabs>
                <w:tab w:val="left" w:pos="1320"/>
              </w:tabs>
              <w:jc w:val="center"/>
            </w:pPr>
            <w:r w:rsidRPr="00470983">
              <w:t>3</w:t>
            </w:r>
          </w:p>
        </w:tc>
        <w:tc>
          <w:tcPr>
            <w:tcW w:w="993" w:type="dxa"/>
          </w:tcPr>
          <w:p w:rsidR="00325E6E" w:rsidRPr="00470983" w:rsidRDefault="00031A82" w:rsidP="00325E6E">
            <w:pPr>
              <w:tabs>
                <w:tab w:val="left" w:pos="1320"/>
              </w:tabs>
              <w:jc w:val="center"/>
            </w:pPr>
            <w:r w:rsidRPr="00470983">
              <w:t>5</w:t>
            </w:r>
          </w:p>
        </w:tc>
        <w:tc>
          <w:tcPr>
            <w:tcW w:w="992" w:type="dxa"/>
          </w:tcPr>
          <w:p w:rsidR="00325E6E" w:rsidRPr="00470983" w:rsidRDefault="00031A82" w:rsidP="00325E6E">
            <w:pPr>
              <w:tabs>
                <w:tab w:val="left" w:pos="1320"/>
              </w:tabs>
              <w:jc w:val="center"/>
            </w:pPr>
            <w:r w:rsidRPr="00470983">
              <w:t>2</w:t>
            </w:r>
          </w:p>
        </w:tc>
        <w:tc>
          <w:tcPr>
            <w:tcW w:w="992" w:type="dxa"/>
          </w:tcPr>
          <w:p w:rsidR="00325E6E" w:rsidRPr="00470983" w:rsidRDefault="00325E6E" w:rsidP="00325E6E">
            <w:pPr>
              <w:tabs>
                <w:tab w:val="left" w:pos="1320"/>
              </w:tabs>
              <w:jc w:val="center"/>
              <w:rPr>
                <w:b/>
              </w:rPr>
            </w:pPr>
            <w:r w:rsidRPr="00470983">
              <w:rPr>
                <w:b/>
              </w:rPr>
              <w:t>1</w:t>
            </w:r>
            <w:r w:rsidR="00031A82" w:rsidRPr="00470983">
              <w:rPr>
                <w:b/>
              </w:rPr>
              <w:t>0</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gramStart"/>
            <w:r w:rsidRPr="00470983">
              <w:t>Гладких</w:t>
            </w:r>
            <w:proofErr w:type="gramEnd"/>
            <w:r w:rsidRPr="00470983">
              <w:t xml:space="preserve"> Марина Георгиевна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2</w:t>
            </w:r>
          </w:p>
        </w:tc>
      </w:tr>
      <w:tr w:rsidR="00325E6E" w:rsidRPr="00470983" w:rsidTr="00031A82">
        <w:trPr>
          <w:trHeight w:val="700"/>
        </w:trPr>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r w:rsidRPr="00470983">
              <w:t>Долот Елена Алексеевна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031A82" w:rsidP="00325E6E">
            <w:pPr>
              <w:tabs>
                <w:tab w:val="left" w:pos="1320"/>
              </w:tabs>
              <w:jc w:val="center"/>
            </w:pPr>
            <w:r w:rsidRPr="00470983">
              <w:t>9</w:t>
            </w:r>
          </w:p>
        </w:tc>
        <w:tc>
          <w:tcPr>
            <w:tcW w:w="992" w:type="dxa"/>
          </w:tcPr>
          <w:p w:rsidR="00325E6E" w:rsidRPr="00470983" w:rsidRDefault="00031A82"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r w:rsidR="00031A82"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r w:rsidRPr="00470983">
              <w:t>Ермакова Надежда Григорьевна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031A82" w:rsidP="00325E6E">
            <w:pPr>
              <w:tabs>
                <w:tab w:val="left" w:pos="1320"/>
              </w:tabs>
              <w:jc w:val="center"/>
            </w:pPr>
            <w:r w:rsidRPr="00470983">
              <w:t>1</w:t>
            </w:r>
          </w:p>
        </w:tc>
        <w:tc>
          <w:tcPr>
            <w:tcW w:w="992" w:type="dxa"/>
          </w:tcPr>
          <w:p w:rsidR="00325E6E" w:rsidRPr="00470983" w:rsidRDefault="00031A82" w:rsidP="00325E6E">
            <w:pPr>
              <w:tabs>
                <w:tab w:val="left" w:pos="1320"/>
              </w:tabs>
              <w:jc w:val="center"/>
            </w:pPr>
            <w:r w:rsidRPr="00470983">
              <w:t>5</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6</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r w:rsidRPr="00470983">
              <w:t>Зайцева Татьяна Владимировна</w:t>
            </w:r>
          </w:p>
        </w:tc>
        <w:tc>
          <w:tcPr>
            <w:tcW w:w="1559" w:type="dxa"/>
          </w:tcPr>
          <w:p w:rsidR="00325E6E" w:rsidRPr="00470983" w:rsidRDefault="00325E6E" w:rsidP="00325E6E">
            <w:pPr>
              <w:tabs>
                <w:tab w:val="left" w:pos="1320"/>
              </w:tabs>
              <w:jc w:val="center"/>
            </w:pPr>
            <w:r w:rsidRPr="00470983">
              <w:t xml:space="preserve">Воспитатель </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031A82" w:rsidP="00325E6E">
            <w:pPr>
              <w:tabs>
                <w:tab w:val="left" w:pos="1320"/>
              </w:tabs>
              <w:jc w:val="center"/>
            </w:pPr>
            <w:r w:rsidRPr="00470983">
              <w:t>2</w:t>
            </w:r>
          </w:p>
        </w:tc>
        <w:tc>
          <w:tcPr>
            <w:tcW w:w="1134" w:type="dxa"/>
          </w:tcPr>
          <w:p w:rsidR="00325E6E" w:rsidRPr="00470983" w:rsidRDefault="00031A82" w:rsidP="00325E6E">
            <w:pPr>
              <w:tabs>
                <w:tab w:val="left" w:pos="1320"/>
              </w:tabs>
              <w:jc w:val="center"/>
            </w:pPr>
            <w:r w:rsidRPr="00470983">
              <w:t>2</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5</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proofErr w:type="spellStart"/>
            <w:r w:rsidRPr="00470983">
              <w:t>Завгородняя</w:t>
            </w:r>
            <w:proofErr w:type="spellEnd"/>
            <w:r w:rsidRPr="00470983">
              <w:t xml:space="preserve"> Лариса Тимофеевна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031A82" w:rsidP="00325E6E">
            <w:pPr>
              <w:tabs>
                <w:tab w:val="left" w:pos="1320"/>
              </w:tabs>
              <w:jc w:val="center"/>
            </w:pPr>
            <w:r w:rsidRPr="00470983">
              <w:t>1</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31A82"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r w:rsidRPr="00470983">
              <w:t xml:space="preserve">Калиниченко </w:t>
            </w:r>
            <w:proofErr w:type="spellStart"/>
            <w:r w:rsidRPr="00470983">
              <w:t>Радмила</w:t>
            </w:r>
            <w:proofErr w:type="spellEnd"/>
            <w:r w:rsidRPr="00470983">
              <w:t xml:space="preserve"> Михайловна</w:t>
            </w:r>
          </w:p>
        </w:tc>
        <w:tc>
          <w:tcPr>
            <w:tcW w:w="1559" w:type="dxa"/>
          </w:tcPr>
          <w:p w:rsidR="00325E6E" w:rsidRPr="00470983" w:rsidRDefault="00325E6E" w:rsidP="00325E6E">
            <w:pPr>
              <w:tabs>
                <w:tab w:val="left" w:pos="1320"/>
              </w:tabs>
              <w:jc w:val="center"/>
            </w:pPr>
            <w:r w:rsidRPr="00470983">
              <w:t>Зам. директора по ВР/</w:t>
            </w:r>
            <w:r w:rsidR="00031A82" w:rsidRPr="00470983">
              <w:t xml:space="preserve"> </w:t>
            </w:r>
            <w:r w:rsidRPr="00470983">
              <w:t>воспитатель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pPr>
          </w:p>
        </w:tc>
        <w:tc>
          <w:tcPr>
            <w:tcW w:w="1701" w:type="dxa"/>
          </w:tcPr>
          <w:p w:rsidR="00325E6E" w:rsidRPr="00470983" w:rsidRDefault="00325E6E" w:rsidP="00325E6E">
            <w:pPr>
              <w:tabs>
                <w:tab w:val="left" w:pos="1320"/>
              </w:tabs>
              <w:jc w:val="center"/>
            </w:pPr>
            <w:r w:rsidRPr="00470983">
              <w:t>Кононенко Наталья Николаевна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F2A5E" w:rsidP="00325E6E">
            <w:pPr>
              <w:tabs>
                <w:tab w:val="left" w:pos="1320"/>
              </w:tabs>
              <w:jc w:val="center"/>
            </w:pPr>
            <w:r w:rsidRPr="00470983">
              <w:t>5</w:t>
            </w:r>
          </w:p>
        </w:tc>
        <w:tc>
          <w:tcPr>
            <w:tcW w:w="992" w:type="dxa"/>
          </w:tcPr>
          <w:p w:rsidR="00325E6E" w:rsidRPr="00470983" w:rsidRDefault="000F2A5E" w:rsidP="00325E6E">
            <w:pPr>
              <w:tabs>
                <w:tab w:val="left" w:pos="1320"/>
              </w:tabs>
              <w:jc w:val="center"/>
            </w:pPr>
            <w:r w:rsidRPr="00470983">
              <w:t>8</w:t>
            </w:r>
          </w:p>
        </w:tc>
        <w:tc>
          <w:tcPr>
            <w:tcW w:w="1134" w:type="dxa"/>
          </w:tcPr>
          <w:p w:rsidR="00325E6E" w:rsidRPr="00470983" w:rsidRDefault="000F2A5E" w:rsidP="00325E6E">
            <w:pPr>
              <w:tabs>
                <w:tab w:val="left" w:pos="1320"/>
              </w:tabs>
              <w:jc w:val="center"/>
            </w:pPr>
            <w:r w:rsidRPr="00470983">
              <w:t>1</w:t>
            </w: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rPr>
                <w:b/>
              </w:rPr>
            </w:pPr>
            <w:r w:rsidRPr="00470983">
              <w:rPr>
                <w:b/>
              </w:rPr>
              <w:t>16</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Куцева</w:t>
            </w:r>
            <w:proofErr w:type="spellEnd"/>
            <w:r w:rsidRPr="00470983">
              <w:t xml:space="preserve"> Людмила Владимировна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F2A5E" w:rsidP="00325E6E">
            <w:pPr>
              <w:tabs>
                <w:tab w:val="left" w:pos="1320"/>
              </w:tabs>
              <w:jc w:val="center"/>
            </w:pPr>
            <w:r w:rsidRPr="00470983">
              <w:t>2</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r w:rsidRPr="00470983">
              <w:t>1</w:t>
            </w:r>
          </w:p>
        </w:tc>
        <w:tc>
          <w:tcPr>
            <w:tcW w:w="850" w:type="dxa"/>
          </w:tcPr>
          <w:p w:rsidR="00325E6E" w:rsidRPr="00470983" w:rsidRDefault="000F2A5E" w:rsidP="00325E6E">
            <w:pPr>
              <w:tabs>
                <w:tab w:val="left" w:pos="1320"/>
              </w:tabs>
              <w:jc w:val="center"/>
            </w:pPr>
            <w:r w:rsidRPr="00470983">
              <w:t>6</w:t>
            </w:r>
          </w:p>
        </w:tc>
        <w:tc>
          <w:tcPr>
            <w:tcW w:w="993" w:type="dxa"/>
          </w:tcPr>
          <w:p w:rsidR="00325E6E" w:rsidRPr="00470983" w:rsidRDefault="00325E6E" w:rsidP="00325E6E">
            <w:pPr>
              <w:tabs>
                <w:tab w:val="left" w:pos="1320"/>
              </w:tabs>
              <w:jc w:val="center"/>
            </w:pPr>
            <w:r w:rsidRPr="00470983">
              <w:t>3</w:t>
            </w: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r w:rsidR="000F2A5E"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 xml:space="preserve">Кучер Людмила Ивановна </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F2A5E" w:rsidP="00325E6E">
            <w:pPr>
              <w:tabs>
                <w:tab w:val="left" w:pos="1320"/>
              </w:tabs>
              <w:jc w:val="center"/>
            </w:pPr>
            <w:r w:rsidRPr="00470983">
              <w:t>5</w:t>
            </w:r>
          </w:p>
        </w:tc>
        <w:tc>
          <w:tcPr>
            <w:tcW w:w="992" w:type="dxa"/>
          </w:tcPr>
          <w:p w:rsidR="00325E6E" w:rsidRPr="00470983" w:rsidRDefault="000F2A5E" w:rsidP="00325E6E">
            <w:pPr>
              <w:tabs>
                <w:tab w:val="left" w:pos="1320"/>
              </w:tabs>
              <w:jc w:val="center"/>
            </w:pPr>
            <w:r w:rsidRPr="00470983">
              <w:t>6</w:t>
            </w:r>
          </w:p>
        </w:tc>
        <w:tc>
          <w:tcPr>
            <w:tcW w:w="1134" w:type="dxa"/>
          </w:tcPr>
          <w:p w:rsidR="00325E6E" w:rsidRPr="00470983" w:rsidRDefault="000F2A5E" w:rsidP="00325E6E">
            <w:pPr>
              <w:tabs>
                <w:tab w:val="left" w:pos="1320"/>
              </w:tabs>
              <w:jc w:val="center"/>
            </w:pPr>
            <w:r w:rsidRPr="00470983">
              <w:t>4</w:t>
            </w:r>
          </w:p>
        </w:tc>
        <w:tc>
          <w:tcPr>
            <w:tcW w:w="850" w:type="dxa"/>
          </w:tcPr>
          <w:p w:rsidR="00325E6E" w:rsidRPr="00470983" w:rsidRDefault="000F2A5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rPr>
                <w:b/>
              </w:rPr>
            </w:pPr>
            <w:r w:rsidRPr="00470983">
              <w:rPr>
                <w:b/>
              </w:rPr>
              <w:t>16</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Леонтьев Владимир Анатольевич</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pPr>
            <w:r w:rsidRPr="00470983">
              <w:t>9</w:t>
            </w:r>
          </w:p>
        </w:tc>
        <w:tc>
          <w:tcPr>
            <w:tcW w:w="1134" w:type="dxa"/>
          </w:tcPr>
          <w:p w:rsidR="00325E6E" w:rsidRPr="00470983" w:rsidRDefault="000F2A5E" w:rsidP="00325E6E">
            <w:pPr>
              <w:tabs>
                <w:tab w:val="left" w:pos="1320"/>
              </w:tabs>
              <w:jc w:val="center"/>
            </w:pPr>
            <w:r w:rsidRPr="00470983">
              <w:t>2</w:t>
            </w:r>
          </w:p>
        </w:tc>
        <w:tc>
          <w:tcPr>
            <w:tcW w:w="850" w:type="dxa"/>
          </w:tcPr>
          <w:p w:rsidR="00325E6E" w:rsidRPr="00470983" w:rsidRDefault="00325E6E" w:rsidP="00325E6E">
            <w:pPr>
              <w:tabs>
                <w:tab w:val="left" w:pos="1320"/>
              </w:tabs>
              <w:jc w:val="center"/>
            </w:pPr>
            <w:r w:rsidRPr="00470983">
              <w:t>3</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0F2A5E">
            <w:pPr>
              <w:tabs>
                <w:tab w:val="left" w:pos="1320"/>
              </w:tabs>
              <w:jc w:val="center"/>
              <w:rPr>
                <w:b/>
              </w:rPr>
            </w:pPr>
            <w:r w:rsidRPr="00470983">
              <w:rPr>
                <w:b/>
              </w:rPr>
              <w:t>14</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Лещенко</w:t>
            </w:r>
            <w:proofErr w:type="spellEnd"/>
            <w:r w:rsidRPr="00470983">
              <w:t xml:space="preserve"> Татьяна Васильевна</w:t>
            </w:r>
          </w:p>
        </w:tc>
        <w:tc>
          <w:tcPr>
            <w:tcW w:w="1559" w:type="dxa"/>
          </w:tcPr>
          <w:p w:rsidR="00325E6E" w:rsidRPr="00470983" w:rsidRDefault="00325E6E" w:rsidP="00325E6E">
            <w:pPr>
              <w:tabs>
                <w:tab w:val="left" w:pos="1320"/>
              </w:tabs>
              <w:jc w:val="center"/>
            </w:pPr>
            <w:r w:rsidRPr="00470983">
              <w:t>Учитель-логопед</w:t>
            </w:r>
          </w:p>
        </w:tc>
        <w:tc>
          <w:tcPr>
            <w:tcW w:w="993" w:type="dxa"/>
          </w:tcPr>
          <w:p w:rsidR="00325E6E" w:rsidRPr="00470983" w:rsidRDefault="000F2A5E" w:rsidP="00325E6E">
            <w:pPr>
              <w:tabs>
                <w:tab w:val="left" w:pos="1320"/>
              </w:tabs>
              <w:jc w:val="center"/>
            </w:pPr>
            <w:r w:rsidRPr="00470983">
              <w:t>1</w:t>
            </w:r>
          </w:p>
        </w:tc>
        <w:tc>
          <w:tcPr>
            <w:tcW w:w="992" w:type="dxa"/>
          </w:tcPr>
          <w:p w:rsidR="00325E6E" w:rsidRPr="00470983" w:rsidRDefault="000F2A5E" w:rsidP="00325E6E">
            <w:pPr>
              <w:tabs>
                <w:tab w:val="left" w:pos="1320"/>
              </w:tabs>
              <w:jc w:val="center"/>
            </w:pPr>
            <w:r w:rsidRPr="00470983">
              <w:t>2</w:t>
            </w:r>
          </w:p>
        </w:tc>
        <w:tc>
          <w:tcPr>
            <w:tcW w:w="1134" w:type="dxa"/>
          </w:tcPr>
          <w:p w:rsidR="00325E6E" w:rsidRPr="00470983" w:rsidRDefault="000F2A5E" w:rsidP="00325E6E">
            <w:pPr>
              <w:tabs>
                <w:tab w:val="left" w:pos="1320"/>
              </w:tabs>
              <w:jc w:val="center"/>
            </w:pPr>
            <w:r w:rsidRPr="00470983">
              <w:t>8</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r w:rsidR="000F2A5E"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Мендель Ольга Михайловна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F2A5E" w:rsidP="00325E6E">
            <w:pPr>
              <w:tabs>
                <w:tab w:val="left" w:pos="1320"/>
              </w:tabs>
              <w:jc w:val="center"/>
            </w:pPr>
            <w:r w:rsidRPr="00470983">
              <w:t>2</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rPr>
                <w:b/>
              </w:rPr>
            </w:pPr>
            <w:r w:rsidRPr="00470983">
              <w:rPr>
                <w:b/>
              </w:rPr>
              <w:t>4</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Мотузникова</w:t>
            </w:r>
            <w:proofErr w:type="spellEnd"/>
            <w:r w:rsidRPr="00470983">
              <w:t xml:space="preserve"> Татьяна Сергеевна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r w:rsidRPr="00470983">
              <w:t>2</w:t>
            </w: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6</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Осначев</w:t>
            </w:r>
            <w:proofErr w:type="spellEnd"/>
            <w:r w:rsidRPr="00470983">
              <w:t xml:space="preserve"> Иван Михайлович</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r w:rsidRPr="00470983">
              <w:t>2</w:t>
            </w:r>
          </w:p>
        </w:tc>
        <w:tc>
          <w:tcPr>
            <w:tcW w:w="992"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rPr>
                <w:b/>
              </w:rPr>
            </w:pPr>
            <w:r w:rsidRPr="00470983">
              <w:rPr>
                <w:b/>
              </w:rPr>
              <w:t>3</w:t>
            </w:r>
          </w:p>
          <w:p w:rsidR="00325E6E" w:rsidRPr="00470983" w:rsidRDefault="00325E6E" w:rsidP="00325E6E">
            <w:pPr>
              <w:tabs>
                <w:tab w:val="left" w:pos="1320"/>
              </w:tabs>
              <w:jc w:val="center"/>
              <w:rPr>
                <w:b/>
              </w:rPr>
            </w:pP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Пилипенко Ольга Викторовна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Пилюшенко</w:t>
            </w:r>
            <w:proofErr w:type="spellEnd"/>
            <w:r w:rsidRPr="00470983">
              <w:t xml:space="preserve"> Наталья Николаевна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0F2A5E" w:rsidP="00325E6E">
            <w:pPr>
              <w:tabs>
                <w:tab w:val="left" w:pos="1320"/>
              </w:tabs>
              <w:jc w:val="center"/>
            </w:pPr>
            <w:r w:rsidRPr="00470983">
              <w:t>3</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rPr>
                <w:b/>
              </w:rPr>
            </w:pPr>
            <w:r w:rsidRPr="00470983">
              <w:rPr>
                <w:b/>
              </w:rPr>
              <w:t>5</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Подорога</w:t>
            </w:r>
            <w:proofErr w:type="spellEnd"/>
            <w:r w:rsidRPr="00470983">
              <w:t xml:space="preserve"> Светлана Валентиновна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2</w:t>
            </w: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Пономарева Раиса Дмитриевна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Поляничко Алексей Николаевич</w:t>
            </w:r>
          </w:p>
        </w:tc>
        <w:tc>
          <w:tcPr>
            <w:tcW w:w="1559" w:type="dxa"/>
          </w:tcPr>
          <w:p w:rsidR="00325E6E" w:rsidRPr="00470983" w:rsidRDefault="00325E6E" w:rsidP="00325E6E">
            <w:pPr>
              <w:tabs>
                <w:tab w:val="left" w:pos="1320"/>
              </w:tabs>
              <w:jc w:val="center"/>
            </w:pPr>
            <w:r w:rsidRPr="00470983">
              <w:t>Заместитель директора по УВР/</w:t>
            </w:r>
            <w:r w:rsidR="00031A82" w:rsidRPr="00470983">
              <w:t xml:space="preserve"> </w:t>
            </w:r>
            <w:r w:rsidRPr="00470983">
              <w:t>воспитатель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Радченко Инесса Васильевна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r w:rsidRPr="00470983">
              <w:t>3</w:t>
            </w:r>
          </w:p>
        </w:tc>
        <w:tc>
          <w:tcPr>
            <w:tcW w:w="1134" w:type="dxa"/>
          </w:tcPr>
          <w:p w:rsidR="00325E6E" w:rsidRPr="00470983" w:rsidRDefault="00325E6E" w:rsidP="00325E6E">
            <w:pPr>
              <w:tabs>
                <w:tab w:val="left" w:pos="1320"/>
              </w:tabs>
              <w:jc w:val="center"/>
            </w:pPr>
            <w:r w:rsidRPr="00470983">
              <w:t>1</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5</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Рубайло</w:t>
            </w:r>
            <w:proofErr w:type="spellEnd"/>
            <w:r w:rsidRPr="00470983">
              <w:t xml:space="preserve"> Татьяна Александровна</w:t>
            </w:r>
          </w:p>
        </w:tc>
        <w:tc>
          <w:tcPr>
            <w:tcW w:w="1559" w:type="dxa"/>
          </w:tcPr>
          <w:p w:rsidR="00325E6E" w:rsidRPr="00470983" w:rsidRDefault="00325E6E" w:rsidP="00325E6E">
            <w:pPr>
              <w:tabs>
                <w:tab w:val="left" w:pos="1320"/>
              </w:tabs>
              <w:jc w:val="center"/>
            </w:pPr>
            <w:r w:rsidRPr="00470983">
              <w:t xml:space="preserve">Педагог </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2</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Стрельцова</w:t>
            </w:r>
            <w:proofErr w:type="spellEnd"/>
            <w:r w:rsidRPr="00470983">
              <w:t xml:space="preserve"> Фатима Магомедовна</w:t>
            </w:r>
          </w:p>
        </w:tc>
        <w:tc>
          <w:tcPr>
            <w:tcW w:w="1559" w:type="dxa"/>
          </w:tcPr>
          <w:p w:rsidR="00325E6E" w:rsidRPr="00470983" w:rsidRDefault="00325E6E" w:rsidP="00325E6E">
            <w:pPr>
              <w:tabs>
                <w:tab w:val="left" w:pos="1320"/>
              </w:tabs>
              <w:jc w:val="center"/>
            </w:pPr>
            <w:r w:rsidRPr="00470983">
              <w:t>Воспитатель</w:t>
            </w:r>
          </w:p>
        </w:tc>
        <w:tc>
          <w:tcPr>
            <w:tcW w:w="993" w:type="dxa"/>
          </w:tcPr>
          <w:p w:rsidR="00325E6E" w:rsidRPr="00470983" w:rsidRDefault="000F2A5E" w:rsidP="00325E6E">
            <w:pPr>
              <w:tabs>
                <w:tab w:val="left" w:pos="1320"/>
              </w:tabs>
              <w:jc w:val="center"/>
            </w:pPr>
            <w:r w:rsidRPr="00470983">
              <w:t>3</w:t>
            </w:r>
          </w:p>
        </w:tc>
        <w:tc>
          <w:tcPr>
            <w:tcW w:w="992" w:type="dxa"/>
          </w:tcPr>
          <w:p w:rsidR="00325E6E" w:rsidRPr="00470983" w:rsidRDefault="00325E6E" w:rsidP="00325E6E">
            <w:pPr>
              <w:tabs>
                <w:tab w:val="left" w:pos="1320"/>
              </w:tabs>
              <w:jc w:val="center"/>
            </w:pPr>
            <w:r w:rsidRPr="00470983">
              <w:t>4</w:t>
            </w:r>
          </w:p>
        </w:tc>
        <w:tc>
          <w:tcPr>
            <w:tcW w:w="1134" w:type="dxa"/>
          </w:tcPr>
          <w:p w:rsidR="00325E6E" w:rsidRPr="00470983" w:rsidRDefault="00325E6E" w:rsidP="00325E6E">
            <w:pPr>
              <w:tabs>
                <w:tab w:val="left" w:pos="1320"/>
              </w:tabs>
              <w:jc w:val="center"/>
            </w:pPr>
            <w:r w:rsidRPr="00470983">
              <w:t>1</w:t>
            </w: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r w:rsidR="000F2A5E" w:rsidRPr="00470983">
              <w:rPr>
                <w:b/>
              </w:rPr>
              <w:t>0</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proofErr w:type="spellStart"/>
            <w:r w:rsidRPr="00470983">
              <w:t>Троилина</w:t>
            </w:r>
            <w:proofErr w:type="spellEnd"/>
            <w:r w:rsidRPr="00470983">
              <w:t xml:space="preserve"> Людмила Павловна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Фоменко Светлана Николаевна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0F2A5E" w:rsidP="00325E6E">
            <w:pPr>
              <w:tabs>
                <w:tab w:val="left" w:pos="1320"/>
              </w:tabs>
              <w:jc w:val="center"/>
            </w:pPr>
            <w:r w:rsidRPr="00470983">
              <w:t>5</w:t>
            </w:r>
          </w:p>
        </w:tc>
        <w:tc>
          <w:tcPr>
            <w:tcW w:w="992" w:type="dxa"/>
          </w:tcPr>
          <w:p w:rsidR="00325E6E" w:rsidRPr="00470983" w:rsidRDefault="00325E6E" w:rsidP="00325E6E">
            <w:pPr>
              <w:tabs>
                <w:tab w:val="left" w:pos="1320"/>
              </w:tabs>
              <w:jc w:val="center"/>
            </w:pPr>
            <w:r w:rsidRPr="00470983">
              <w:t>3</w:t>
            </w:r>
          </w:p>
        </w:tc>
        <w:tc>
          <w:tcPr>
            <w:tcW w:w="1134" w:type="dxa"/>
          </w:tcPr>
          <w:p w:rsidR="00325E6E" w:rsidRPr="00470983" w:rsidRDefault="00325E6E" w:rsidP="00325E6E">
            <w:pPr>
              <w:tabs>
                <w:tab w:val="left" w:pos="1320"/>
              </w:tabs>
              <w:jc w:val="center"/>
            </w:pPr>
            <w:r w:rsidRPr="00470983">
              <w:t>1</w:t>
            </w:r>
          </w:p>
        </w:tc>
        <w:tc>
          <w:tcPr>
            <w:tcW w:w="850" w:type="dxa"/>
          </w:tcPr>
          <w:p w:rsidR="00325E6E" w:rsidRPr="00470983" w:rsidRDefault="000F2A5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rPr>
                <w:b/>
              </w:rPr>
            </w:pPr>
            <w:r w:rsidRPr="00470983">
              <w:rPr>
                <w:b/>
              </w:rPr>
              <w:t>1</w:t>
            </w:r>
            <w:r w:rsidR="000F2A5E"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 xml:space="preserve">Черненко Марина </w:t>
            </w:r>
          </w:p>
        </w:tc>
        <w:tc>
          <w:tcPr>
            <w:tcW w:w="1559" w:type="dxa"/>
          </w:tcPr>
          <w:p w:rsidR="00325E6E" w:rsidRPr="00470983" w:rsidRDefault="00325E6E" w:rsidP="00325E6E">
            <w:pPr>
              <w:tabs>
                <w:tab w:val="left" w:pos="1320"/>
              </w:tabs>
              <w:jc w:val="center"/>
            </w:pPr>
            <w:r w:rsidRPr="00470983">
              <w:t>Педагог-психолог</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r w:rsidRPr="00470983">
              <w:t>1</w:t>
            </w: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rPr>
                <w:b/>
              </w:rPr>
            </w:pPr>
            <w:r w:rsidRPr="00470983">
              <w:rPr>
                <w:b/>
              </w:rPr>
              <w:t>1</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Шмелева Светлана Андреевна</w:t>
            </w:r>
          </w:p>
        </w:tc>
        <w:tc>
          <w:tcPr>
            <w:tcW w:w="1559" w:type="dxa"/>
          </w:tcPr>
          <w:p w:rsidR="00325E6E" w:rsidRPr="00470983" w:rsidRDefault="00325E6E" w:rsidP="00325E6E">
            <w:pPr>
              <w:tabs>
                <w:tab w:val="left" w:pos="1320"/>
              </w:tabs>
              <w:jc w:val="center"/>
            </w:pPr>
            <w:r w:rsidRPr="00470983">
              <w:t>Учитель</w:t>
            </w:r>
          </w:p>
        </w:tc>
        <w:tc>
          <w:tcPr>
            <w:tcW w:w="993" w:type="dxa"/>
          </w:tcPr>
          <w:p w:rsidR="00325E6E" w:rsidRPr="00470983" w:rsidRDefault="000F2A5E" w:rsidP="00325E6E">
            <w:pPr>
              <w:tabs>
                <w:tab w:val="left" w:pos="1320"/>
              </w:tabs>
              <w:jc w:val="center"/>
            </w:pPr>
            <w:r w:rsidRPr="00470983">
              <w:t>2</w:t>
            </w:r>
          </w:p>
        </w:tc>
        <w:tc>
          <w:tcPr>
            <w:tcW w:w="992" w:type="dxa"/>
          </w:tcPr>
          <w:p w:rsidR="00325E6E" w:rsidRPr="00470983" w:rsidRDefault="00325E6E" w:rsidP="00325E6E">
            <w:pPr>
              <w:tabs>
                <w:tab w:val="left" w:pos="1320"/>
              </w:tabs>
              <w:jc w:val="center"/>
            </w:pPr>
          </w:p>
        </w:tc>
        <w:tc>
          <w:tcPr>
            <w:tcW w:w="1134" w:type="dxa"/>
          </w:tcPr>
          <w:p w:rsidR="00325E6E" w:rsidRPr="00470983" w:rsidRDefault="00325E6E" w:rsidP="00325E6E">
            <w:pPr>
              <w:tabs>
                <w:tab w:val="left" w:pos="1320"/>
              </w:tabs>
              <w:jc w:val="center"/>
            </w:pP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p>
        </w:tc>
        <w:tc>
          <w:tcPr>
            <w:tcW w:w="992" w:type="dxa"/>
          </w:tcPr>
          <w:p w:rsidR="00325E6E" w:rsidRPr="00470983" w:rsidRDefault="000F2A5E" w:rsidP="00325E6E">
            <w:pPr>
              <w:tabs>
                <w:tab w:val="left" w:pos="1320"/>
              </w:tabs>
              <w:jc w:val="center"/>
              <w:rPr>
                <w:b/>
              </w:rPr>
            </w:pPr>
            <w:r w:rsidRPr="00470983">
              <w:rPr>
                <w:b/>
              </w:rPr>
              <w:t>2</w:t>
            </w:r>
          </w:p>
        </w:tc>
      </w:tr>
      <w:tr w:rsidR="00325E6E" w:rsidRPr="00470983" w:rsidTr="00031A82">
        <w:tc>
          <w:tcPr>
            <w:tcW w:w="709" w:type="dxa"/>
          </w:tcPr>
          <w:p w:rsidR="00325E6E" w:rsidRPr="00470983" w:rsidRDefault="00325E6E" w:rsidP="008502B2">
            <w:pPr>
              <w:widowControl/>
              <w:numPr>
                <w:ilvl w:val="0"/>
                <w:numId w:val="54"/>
              </w:numPr>
              <w:tabs>
                <w:tab w:val="left" w:pos="1320"/>
              </w:tabs>
              <w:autoSpaceDE/>
              <w:autoSpaceDN/>
              <w:jc w:val="center"/>
            </w:pPr>
          </w:p>
        </w:tc>
        <w:tc>
          <w:tcPr>
            <w:tcW w:w="1701" w:type="dxa"/>
          </w:tcPr>
          <w:p w:rsidR="00325E6E" w:rsidRPr="00470983" w:rsidRDefault="00325E6E" w:rsidP="00325E6E">
            <w:pPr>
              <w:tabs>
                <w:tab w:val="left" w:pos="1320"/>
              </w:tabs>
              <w:jc w:val="center"/>
            </w:pPr>
            <w:r w:rsidRPr="00470983">
              <w:t>Яровая Галина Алексеевна</w:t>
            </w:r>
          </w:p>
        </w:tc>
        <w:tc>
          <w:tcPr>
            <w:tcW w:w="1559" w:type="dxa"/>
          </w:tcPr>
          <w:p w:rsidR="00325E6E" w:rsidRPr="00470983" w:rsidRDefault="00325E6E" w:rsidP="00325E6E">
            <w:pPr>
              <w:tabs>
                <w:tab w:val="left" w:pos="1320"/>
              </w:tabs>
              <w:jc w:val="center"/>
            </w:pPr>
            <w:r w:rsidRPr="00470983">
              <w:t>Учитель-логопед</w:t>
            </w:r>
          </w:p>
        </w:tc>
        <w:tc>
          <w:tcPr>
            <w:tcW w:w="993" w:type="dxa"/>
          </w:tcPr>
          <w:p w:rsidR="00325E6E" w:rsidRPr="00470983" w:rsidRDefault="000F2A5E" w:rsidP="00325E6E">
            <w:pPr>
              <w:tabs>
                <w:tab w:val="left" w:pos="1320"/>
              </w:tabs>
              <w:jc w:val="center"/>
            </w:pPr>
            <w:r w:rsidRPr="00470983">
              <w:t>2</w:t>
            </w:r>
          </w:p>
        </w:tc>
        <w:tc>
          <w:tcPr>
            <w:tcW w:w="992" w:type="dxa"/>
          </w:tcPr>
          <w:p w:rsidR="00325E6E" w:rsidRPr="00470983" w:rsidRDefault="000F2A5E" w:rsidP="00325E6E">
            <w:pPr>
              <w:tabs>
                <w:tab w:val="left" w:pos="1320"/>
              </w:tabs>
              <w:jc w:val="center"/>
            </w:pPr>
            <w:r w:rsidRPr="00470983">
              <w:t>5</w:t>
            </w:r>
          </w:p>
        </w:tc>
        <w:tc>
          <w:tcPr>
            <w:tcW w:w="1134" w:type="dxa"/>
          </w:tcPr>
          <w:p w:rsidR="00325E6E" w:rsidRPr="00470983" w:rsidRDefault="00325E6E" w:rsidP="00325E6E">
            <w:pPr>
              <w:tabs>
                <w:tab w:val="left" w:pos="1320"/>
              </w:tabs>
              <w:jc w:val="center"/>
            </w:pPr>
            <w:r w:rsidRPr="00470983">
              <w:t>1</w:t>
            </w:r>
            <w:r w:rsidR="000F2A5E" w:rsidRPr="00470983">
              <w:t>2</w:t>
            </w:r>
          </w:p>
        </w:tc>
        <w:tc>
          <w:tcPr>
            <w:tcW w:w="850" w:type="dxa"/>
          </w:tcPr>
          <w:p w:rsidR="00325E6E" w:rsidRPr="00470983" w:rsidRDefault="00325E6E" w:rsidP="00325E6E">
            <w:pPr>
              <w:tabs>
                <w:tab w:val="left" w:pos="1320"/>
              </w:tabs>
              <w:jc w:val="center"/>
            </w:pPr>
          </w:p>
        </w:tc>
        <w:tc>
          <w:tcPr>
            <w:tcW w:w="993" w:type="dxa"/>
          </w:tcPr>
          <w:p w:rsidR="00325E6E" w:rsidRPr="00470983" w:rsidRDefault="00325E6E" w:rsidP="00325E6E">
            <w:pPr>
              <w:tabs>
                <w:tab w:val="left" w:pos="1320"/>
              </w:tabs>
              <w:jc w:val="center"/>
            </w:pPr>
          </w:p>
        </w:tc>
        <w:tc>
          <w:tcPr>
            <w:tcW w:w="992" w:type="dxa"/>
          </w:tcPr>
          <w:p w:rsidR="00325E6E" w:rsidRPr="00470983" w:rsidRDefault="00325E6E" w:rsidP="00325E6E">
            <w:pPr>
              <w:tabs>
                <w:tab w:val="left" w:pos="1320"/>
              </w:tabs>
              <w:jc w:val="center"/>
            </w:pPr>
            <w:r w:rsidRPr="00470983">
              <w:t>1</w:t>
            </w:r>
          </w:p>
        </w:tc>
        <w:tc>
          <w:tcPr>
            <w:tcW w:w="992" w:type="dxa"/>
          </w:tcPr>
          <w:p w:rsidR="00325E6E" w:rsidRPr="00470983" w:rsidRDefault="00325E6E" w:rsidP="00325E6E">
            <w:pPr>
              <w:tabs>
                <w:tab w:val="left" w:pos="1320"/>
              </w:tabs>
              <w:jc w:val="center"/>
              <w:rPr>
                <w:b/>
              </w:rPr>
            </w:pPr>
            <w:r w:rsidRPr="00470983">
              <w:rPr>
                <w:b/>
              </w:rPr>
              <w:t>2</w:t>
            </w:r>
            <w:r w:rsidR="000F2A5E" w:rsidRPr="00470983">
              <w:rPr>
                <w:b/>
              </w:rPr>
              <w:t>0</w:t>
            </w:r>
          </w:p>
        </w:tc>
      </w:tr>
      <w:tr w:rsidR="00325E6E" w:rsidRPr="00470983" w:rsidTr="00031A82">
        <w:tc>
          <w:tcPr>
            <w:tcW w:w="3969" w:type="dxa"/>
            <w:gridSpan w:val="3"/>
          </w:tcPr>
          <w:p w:rsidR="00325E6E" w:rsidRPr="00470983" w:rsidRDefault="00325E6E" w:rsidP="00325E6E">
            <w:pPr>
              <w:tabs>
                <w:tab w:val="left" w:pos="1320"/>
              </w:tabs>
              <w:rPr>
                <w:b/>
              </w:rPr>
            </w:pPr>
            <w:r w:rsidRPr="00470983">
              <w:rPr>
                <w:b/>
              </w:rPr>
              <w:t xml:space="preserve">                ВСЕГО</w:t>
            </w:r>
          </w:p>
        </w:tc>
        <w:tc>
          <w:tcPr>
            <w:tcW w:w="993" w:type="dxa"/>
          </w:tcPr>
          <w:p w:rsidR="00325E6E" w:rsidRPr="00470983" w:rsidRDefault="00197CA5" w:rsidP="00325E6E">
            <w:pPr>
              <w:tabs>
                <w:tab w:val="left" w:pos="1320"/>
              </w:tabs>
              <w:jc w:val="center"/>
              <w:rPr>
                <w:b/>
              </w:rPr>
            </w:pPr>
            <w:r w:rsidRPr="00470983">
              <w:rPr>
                <w:b/>
              </w:rPr>
              <w:t>51</w:t>
            </w:r>
          </w:p>
        </w:tc>
        <w:tc>
          <w:tcPr>
            <w:tcW w:w="992" w:type="dxa"/>
          </w:tcPr>
          <w:p w:rsidR="00325E6E" w:rsidRPr="00470983" w:rsidRDefault="00197CA5" w:rsidP="00325E6E">
            <w:pPr>
              <w:tabs>
                <w:tab w:val="left" w:pos="1320"/>
              </w:tabs>
              <w:jc w:val="center"/>
              <w:rPr>
                <w:b/>
              </w:rPr>
            </w:pPr>
            <w:r w:rsidRPr="00470983">
              <w:rPr>
                <w:b/>
              </w:rPr>
              <w:t>63</w:t>
            </w:r>
          </w:p>
        </w:tc>
        <w:tc>
          <w:tcPr>
            <w:tcW w:w="1134" w:type="dxa"/>
          </w:tcPr>
          <w:p w:rsidR="00325E6E" w:rsidRPr="00470983" w:rsidRDefault="00197CA5" w:rsidP="00325E6E">
            <w:pPr>
              <w:tabs>
                <w:tab w:val="left" w:pos="1320"/>
              </w:tabs>
              <w:jc w:val="center"/>
              <w:rPr>
                <w:b/>
              </w:rPr>
            </w:pPr>
            <w:r w:rsidRPr="00470983">
              <w:rPr>
                <w:b/>
              </w:rPr>
              <w:t>40</w:t>
            </w:r>
          </w:p>
        </w:tc>
        <w:tc>
          <w:tcPr>
            <w:tcW w:w="850" w:type="dxa"/>
          </w:tcPr>
          <w:p w:rsidR="00325E6E" w:rsidRPr="00470983" w:rsidRDefault="00325E6E" w:rsidP="00325E6E">
            <w:pPr>
              <w:tabs>
                <w:tab w:val="left" w:pos="1320"/>
              </w:tabs>
              <w:jc w:val="center"/>
              <w:rPr>
                <w:b/>
              </w:rPr>
            </w:pPr>
            <w:r w:rsidRPr="00470983">
              <w:rPr>
                <w:b/>
              </w:rPr>
              <w:t>3</w:t>
            </w:r>
            <w:r w:rsidR="00197CA5" w:rsidRPr="00470983">
              <w:rPr>
                <w:b/>
              </w:rPr>
              <w:t>2</w:t>
            </w:r>
          </w:p>
        </w:tc>
        <w:tc>
          <w:tcPr>
            <w:tcW w:w="993" w:type="dxa"/>
          </w:tcPr>
          <w:p w:rsidR="00325E6E" w:rsidRPr="00470983" w:rsidRDefault="00325E6E" w:rsidP="00325E6E">
            <w:pPr>
              <w:tabs>
                <w:tab w:val="left" w:pos="1320"/>
              </w:tabs>
              <w:jc w:val="center"/>
              <w:rPr>
                <w:b/>
              </w:rPr>
            </w:pPr>
            <w:r w:rsidRPr="00470983">
              <w:rPr>
                <w:b/>
              </w:rPr>
              <w:t>1</w:t>
            </w:r>
            <w:r w:rsidR="00197CA5" w:rsidRPr="00470983">
              <w:rPr>
                <w:b/>
              </w:rPr>
              <w:t>6</w:t>
            </w:r>
          </w:p>
        </w:tc>
        <w:tc>
          <w:tcPr>
            <w:tcW w:w="992" w:type="dxa"/>
          </w:tcPr>
          <w:p w:rsidR="00325E6E" w:rsidRPr="00470983" w:rsidRDefault="00197CA5" w:rsidP="00325E6E">
            <w:pPr>
              <w:tabs>
                <w:tab w:val="left" w:pos="1320"/>
              </w:tabs>
              <w:jc w:val="center"/>
              <w:rPr>
                <w:b/>
              </w:rPr>
            </w:pPr>
            <w:r w:rsidRPr="00470983">
              <w:rPr>
                <w:b/>
              </w:rPr>
              <w:t>7</w:t>
            </w:r>
          </w:p>
        </w:tc>
        <w:tc>
          <w:tcPr>
            <w:tcW w:w="992" w:type="dxa"/>
          </w:tcPr>
          <w:p w:rsidR="00325E6E" w:rsidRPr="00470983" w:rsidRDefault="00325E6E" w:rsidP="00325E6E">
            <w:pPr>
              <w:tabs>
                <w:tab w:val="left" w:pos="1320"/>
              </w:tabs>
              <w:jc w:val="center"/>
              <w:rPr>
                <w:b/>
              </w:rPr>
            </w:pPr>
            <w:r w:rsidRPr="00470983">
              <w:rPr>
                <w:b/>
              </w:rPr>
              <w:t>2</w:t>
            </w:r>
            <w:r w:rsidR="00E87056" w:rsidRPr="00470983">
              <w:rPr>
                <w:b/>
              </w:rPr>
              <w:t>09</w:t>
            </w:r>
          </w:p>
        </w:tc>
      </w:tr>
      <w:tr w:rsidR="00325E6E" w:rsidRPr="00470983" w:rsidTr="00031A82">
        <w:tc>
          <w:tcPr>
            <w:tcW w:w="10915" w:type="dxa"/>
            <w:gridSpan w:val="10"/>
          </w:tcPr>
          <w:p w:rsidR="00325E6E" w:rsidRPr="00470983" w:rsidRDefault="00325E6E" w:rsidP="00325E6E">
            <w:pPr>
              <w:tabs>
                <w:tab w:val="left" w:pos="1320"/>
              </w:tabs>
              <w:rPr>
                <w:b/>
              </w:rPr>
            </w:pPr>
            <w:r w:rsidRPr="00470983">
              <w:rPr>
                <w:b/>
              </w:rPr>
              <w:t xml:space="preserve">                ИТОГО: 2</w:t>
            </w:r>
            <w:r w:rsidR="00E87056" w:rsidRPr="00470983">
              <w:rPr>
                <w:b/>
              </w:rPr>
              <w:t>09</w:t>
            </w:r>
          </w:p>
        </w:tc>
      </w:tr>
    </w:tbl>
    <w:p w:rsidR="00325E6E" w:rsidRPr="00470983" w:rsidRDefault="00325E6E" w:rsidP="00D4568D">
      <w:pPr>
        <w:ind w:right="-15" w:firstLine="567"/>
        <w:jc w:val="both"/>
        <w:rPr>
          <w:sz w:val="24"/>
          <w:szCs w:val="24"/>
        </w:rPr>
      </w:pPr>
    </w:p>
    <w:p w:rsidR="00D4568D" w:rsidRPr="00470983" w:rsidRDefault="00D4568D" w:rsidP="00D4568D">
      <w:pPr>
        <w:ind w:left="709" w:right="-15" w:firstLine="567"/>
        <w:jc w:val="both"/>
        <w:rPr>
          <w:sz w:val="24"/>
          <w:szCs w:val="24"/>
        </w:rPr>
      </w:pPr>
    </w:p>
    <w:p w:rsidR="00A80C08" w:rsidRPr="00470983" w:rsidRDefault="00D4568D" w:rsidP="00C033F2">
      <w:pPr>
        <w:ind w:left="709" w:right="-15" w:firstLine="567"/>
        <w:jc w:val="both"/>
        <w:rPr>
          <w:b/>
          <w:sz w:val="24"/>
          <w:szCs w:val="24"/>
        </w:rPr>
      </w:pPr>
      <w:r w:rsidRPr="00470983">
        <w:rPr>
          <w:sz w:val="24"/>
          <w:szCs w:val="24"/>
        </w:rPr>
        <w:t xml:space="preserve"> </w:t>
      </w:r>
      <w:r w:rsidR="00852305" w:rsidRPr="00470983">
        <w:rPr>
          <w:b/>
          <w:sz w:val="24"/>
          <w:szCs w:val="24"/>
        </w:rPr>
        <w:t>4. Результаты деятельности учреждения, качество образования</w:t>
      </w:r>
    </w:p>
    <w:p w:rsidR="00A80C08" w:rsidRPr="00470983" w:rsidRDefault="00A80C08" w:rsidP="00B85A7F"/>
    <w:p w:rsidR="00A80C08" w:rsidRPr="00470983" w:rsidRDefault="00852305" w:rsidP="00852305">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4.1. Результаты государственной (итоговой) аттестации в 9-х классах.</w:t>
      </w:r>
    </w:p>
    <w:p w:rsidR="00A80C08" w:rsidRPr="00470983" w:rsidRDefault="00A80C08" w:rsidP="00B85A7F"/>
    <w:p w:rsidR="00852305" w:rsidRPr="00470983" w:rsidRDefault="00852305" w:rsidP="00852305">
      <w:pPr>
        <w:ind w:firstLine="426"/>
        <w:jc w:val="both"/>
        <w:rPr>
          <w:rStyle w:val="20"/>
          <w:color w:val="auto"/>
          <w:sz w:val="24"/>
          <w:szCs w:val="24"/>
        </w:rPr>
      </w:pPr>
      <w:r w:rsidRPr="00470983">
        <w:rPr>
          <w:rStyle w:val="20"/>
          <w:color w:val="auto"/>
          <w:sz w:val="24"/>
          <w:szCs w:val="24"/>
        </w:rPr>
        <w:t>Государственная итоговая аттестация выпускников пров</w:t>
      </w:r>
      <w:r w:rsidR="00814C85">
        <w:rPr>
          <w:rStyle w:val="20"/>
          <w:color w:val="auto"/>
          <w:sz w:val="24"/>
          <w:szCs w:val="24"/>
        </w:rPr>
        <w:t xml:space="preserve">одилась по трудовому обучению (швейное </w:t>
      </w:r>
      <w:r w:rsidRPr="00470983">
        <w:rPr>
          <w:rStyle w:val="20"/>
          <w:color w:val="auto"/>
          <w:sz w:val="24"/>
          <w:szCs w:val="24"/>
        </w:rPr>
        <w:t xml:space="preserve">дело, сельскохозяйственный труд) в 9 классе. </w:t>
      </w:r>
      <w:proofErr w:type="gramStart"/>
      <w:r w:rsidRPr="00470983">
        <w:rPr>
          <w:rStyle w:val="20"/>
          <w:color w:val="auto"/>
          <w:sz w:val="24"/>
          <w:szCs w:val="24"/>
        </w:rPr>
        <w:t>К государственной итоговой аттестации допущены 1</w:t>
      </w:r>
      <w:r w:rsidR="00814C85">
        <w:rPr>
          <w:rStyle w:val="20"/>
          <w:color w:val="auto"/>
          <w:sz w:val="24"/>
          <w:szCs w:val="24"/>
        </w:rPr>
        <w:t>0</w:t>
      </w:r>
      <w:r w:rsidRPr="00470983">
        <w:rPr>
          <w:rStyle w:val="20"/>
          <w:color w:val="auto"/>
          <w:sz w:val="24"/>
          <w:szCs w:val="24"/>
        </w:rPr>
        <w:t xml:space="preserve"> учащихся, то есть 100% выпускников.</w:t>
      </w:r>
      <w:proofErr w:type="gramEnd"/>
    </w:p>
    <w:p w:rsidR="00B37C74" w:rsidRPr="00470983" w:rsidRDefault="00B37C74" w:rsidP="00852305">
      <w:pPr>
        <w:ind w:firstLine="426"/>
        <w:jc w:val="both"/>
        <w:rPr>
          <w:rStyle w:val="20"/>
          <w:color w:val="auto"/>
          <w:sz w:val="24"/>
          <w:szCs w:val="24"/>
        </w:rPr>
      </w:pPr>
    </w:p>
    <w:p w:rsidR="00852305" w:rsidRPr="00470983" w:rsidRDefault="00852305" w:rsidP="00852305">
      <w:pPr>
        <w:jc w:val="center"/>
        <w:rPr>
          <w:b/>
          <w:sz w:val="24"/>
          <w:szCs w:val="24"/>
        </w:rPr>
      </w:pPr>
      <w:r w:rsidRPr="00470983">
        <w:rPr>
          <w:b/>
          <w:sz w:val="24"/>
          <w:szCs w:val="24"/>
        </w:rPr>
        <w:t>Результаты государственной итоговой аттестации</w:t>
      </w:r>
    </w:p>
    <w:p w:rsidR="00852305" w:rsidRPr="00470983" w:rsidRDefault="00852305" w:rsidP="00852305">
      <w:pPr>
        <w:rPr>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92"/>
        <w:gridCol w:w="1973"/>
        <w:gridCol w:w="1133"/>
        <w:gridCol w:w="1142"/>
        <w:gridCol w:w="1152"/>
      </w:tblGrid>
      <w:tr w:rsidR="00852305" w:rsidRPr="00470983" w:rsidTr="00505E6D">
        <w:trPr>
          <w:trHeight w:hRule="exact" w:val="341"/>
          <w:jc w:val="center"/>
        </w:trPr>
        <w:tc>
          <w:tcPr>
            <w:tcW w:w="3392" w:type="dxa"/>
            <w:shd w:val="clear" w:color="auto" w:fill="FFFFFF"/>
            <w:vAlign w:val="bottom"/>
          </w:tcPr>
          <w:p w:rsidR="00852305" w:rsidRPr="00470983" w:rsidRDefault="00852305" w:rsidP="00505E6D">
            <w:pPr>
              <w:spacing w:line="280" w:lineRule="exact"/>
              <w:jc w:val="center"/>
              <w:rPr>
                <w:sz w:val="24"/>
                <w:szCs w:val="24"/>
              </w:rPr>
            </w:pPr>
            <w:r w:rsidRPr="00470983">
              <w:rPr>
                <w:rStyle w:val="20"/>
                <w:color w:val="auto"/>
                <w:sz w:val="24"/>
                <w:szCs w:val="24"/>
              </w:rPr>
              <w:t>Предмет</w:t>
            </w:r>
          </w:p>
        </w:tc>
        <w:tc>
          <w:tcPr>
            <w:tcW w:w="1973" w:type="dxa"/>
            <w:shd w:val="clear" w:color="auto" w:fill="FFFFFF"/>
            <w:vAlign w:val="bottom"/>
          </w:tcPr>
          <w:p w:rsidR="00852305" w:rsidRPr="00470983" w:rsidRDefault="00852305" w:rsidP="00505E6D">
            <w:pPr>
              <w:spacing w:line="280" w:lineRule="exact"/>
              <w:jc w:val="center"/>
              <w:rPr>
                <w:sz w:val="24"/>
                <w:szCs w:val="24"/>
              </w:rPr>
            </w:pPr>
            <w:r w:rsidRPr="00470983">
              <w:rPr>
                <w:rStyle w:val="20"/>
                <w:color w:val="auto"/>
                <w:sz w:val="24"/>
                <w:szCs w:val="24"/>
              </w:rPr>
              <w:t>Класс</w:t>
            </w:r>
          </w:p>
        </w:tc>
        <w:tc>
          <w:tcPr>
            <w:tcW w:w="3427" w:type="dxa"/>
            <w:gridSpan w:val="3"/>
            <w:shd w:val="clear" w:color="auto" w:fill="FFFFFF"/>
            <w:vAlign w:val="bottom"/>
          </w:tcPr>
          <w:p w:rsidR="00852305" w:rsidRPr="00470983" w:rsidRDefault="00852305" w:rsidP="00505E6D">
            <w:pPr>
              <w:spacing w:line="280" w:lineRule="exact"/>
              <w:jc w:val="center"/>
              <w:rPr>
                <w:sz w:val="24"/>
                <w:szCs w:val="24"/>
              </w:rPr>
            </w:pPr>
            <w:r w:rsidRPr="00470983">
              <w:rPr>
                <w:rStyle w:val="20"/>
                <w:color w:val="auto"/>
                <w:sz w:val="24"/>
                <w:szCs w:val="24"/>
              </w:rPr>
              <w:t>Оценка</w:t>
            </w:r>
          </w:p>
        </w:tc>
      </w:tr>
      <w:tr w:rsidR="00852305" w:rsidRPr="00470983" w:rsidTr="00505E6D">
        <w:trPr>
          <w:trHeight w:hRule="exact" w:val="331"/>
          <w:jc w:val="center"/>
        </w:trPr>
        <w:tc>
          <w:tcPr>
            <w:tcW w:w="3392" w:type="dxa"/>
            <w:shd w:val="clear" w:color="auto" w:fill="FFFFFF"/>
          </w:tcPr>
          <w:p w:rsidR="00852305" w:rsidRPr="00470983" w:rsidRDefault="00852305" w:rsidP="00505E6D">
            <w:pPr>
              <w:rPr>
                <w:sz w:val="24"/>
                <w:szCs w:val="24"/>
              </w:rPr>
            </w:pPr>
          </w:p>
        </w:tc>
        <w:tc>
          <w:tcPr>
            <w:tcW w:w="1973" w:type="dxa"/>
            <w:vMerge w:val="restart"/>
            <w:shd w:val="clear" w:color="auto" w:fill="FFFFFF"/>
            <w:vAlign w:val="center"/>
          </w:tcPr>
          <w:p w:rsidR="00852305" w:rsidRPr="00470983" w:rsidRDefault="00852305" w:rsidP="00505E6D">
            <w:pPr>
              <w:spacing w:line="280" w:lineRule="exact"/>
              <w:jc w:val="center"/>
              <w:rPr>
                <w:sz w:val="24"/>
                <w:szCs w:val="24"/>
              </w:rPr>
            </w:pPr>
            <w:r w:rsidRPr="00470983">
              <w:rPr>
                <w:rStyle w:val="20"/>
                <w:color w:val="auto"/>
                <w:sz w:val="24"/>
                <w:szCs w:val="24"/>
              </w:rPr>
              <w:t>9</w:t>
            </w:r>
          </w:p>
        </w:tc>
        <w:tc>
          <w:tcPr>
            <w:tcW w:w="1133" w:type="dxa"/>
            <w:shd w:val="clear" w:color="auto" w:fill="FFFFFF"/>
            <w:vAlign w:val="bottom"/>
          </w:tcPr>
          <w:p w:rsidR="00852305" w:rsidRPr="00470983" w:rsidRDefault="00852305" w:rsidP="00505E6D">
            <w:pPr>
              <w:spacing w:line="280" w:lineRule="exact"/>
              <w:ind w:left="360"/>
              <w:rPr>
                <w:sz w:val="24"/>
                <w:szCs w:val="24"/>
              </w:rPr>
            </w:pPr>
            <w:r w:rsidRPr="00470983">
              <w:rPr>
                <w:rStyle w:val="20"/>
                <w:color w:val="auto"/>
                <w:sz w:val="24"/>
                <w:szCs w:val="24"/>
              </w:rPr>
              <w:t>«3»</w:t>
            </w:r>
          </w:p>
        </w:tc>
        <w:tc>
          <w:tcPr>
            <w:tcW w:w="1142" w:type="dxa"/>
            <w:shd w:val="clear" w:color="auto" w:fill="FFFFFF"/>
            <w:vAlign w:val="bottom"/>
          </w:tcPr>
          <w:p w:rsidR="00852305" w:rsidRPr="00470983" w:rsidRDefault="00852305" w:rsidP="00505E6D">
            <w:pPr>
              <w:spacing w:line="280" w:lineRule="exact"/>
              <w:jc w:val="center"/>
              <w:rPr>
                <w:sz w:val="24"/>
                <w:szCs w:val="24"/>
              </w:rPr>
            </w:pPr>
            <w:r w:rsidRPr="00470983">
              <w:rPr>
                <w:rStyle w:val="20"/>
                <w:color w:val="auto"/>
                <w:sz w:val="24"/>
                <w:szCs w:val="24"/>
              </w:rPr>
              <w:t>«4»</w:t>
            </w:r>
          </w:p>
        </w:tc>
        <w:tc>
          <w:tcPr>
            <w:tcW w:w="1152" w:type="dxa"/>
            <w:shd w:val="clear" w:color="auto" w:fill="FFFFFF"/>
            <w:vAlign w:val="bottom"/>
          </w:tcPr>
          <w:p w:rsidR="00852305" w:rsidRPr="00470983" w:rsidRDefault="00852305" w:rsidP="00505E6D">
            <w:pPr>
              <w:spacing w:line="280" w:lineRule="exact"/>
              <w:jc w:val="center"/>
              <w:rPr>
                <w:sz w:val="24"/>
                <w:szCs w:val="24"/>
              </w:rPr>
            </w:pPr>
            <w:r w:rsidRPr="00470983">
              <w:rPr>
                <w:rStyle w:val="20"/>
                <w:color w:val="auto"/>
                <w:sz w:val="24"/>
                <w:szCs w:val="24"/>
              </w:rPr>
              <w:t>«5»</w:t>
            </w:r>
          </w:p>
        </w:tc>
      </w:tr>
      <w:tr w:rsidR="00852305" w:rsidRPr="00470983" w:rsidTr="00505E6D">
        <w:trPr>
          <w:trHeight w:hRule="exact" w:val="331"/>
          <w:jc w:val="center"/>
        </w:trPr>
        <w:tc>
          <w:tcPr>
            <w:tcW w:w="3392" w:type="dxa"/>
            <w:shd w:val="clear" w:color="auto" w:fill="FFFFFF"/>
          </w:tcPr>
          <w:p w:rsidR="00852305" w:rsidRPr="00470983" w:rsidRDefault="00BE03D3" w:rsidP="00505E6D">
            <w:pPr>
              <w:jc w:val="center"/>
              <w:rPr>
                <w:sz w:val="24"/>
                <w:szCs w:val="24"/>
              </w:rPr>
            </w:pPr>
            <w:r>
              <w:rPr>
                <w:rStyle w:val="20"/>
                <w:color w:val="auto"/>
                <w:sz w:val="24"/>
                <w:szCs w:val="24"/>
              </w:rPr>
              <w:t>Швейное</w:t>
            </w:r>
            <w:r w:rsidR="00852305" w:rsidRPr="00470983">
              <w:rPr>
                <w:rStyle w:val="20"/>
                <w:color w:val="auto"/>
                <w:sz w:val="24"/>
                <w:szCs w:val="24"/>
              </w:rPr>
              <w:t xml:space="preserve"> дело</w:t>
            </w:r>
          </w:p>
        </w:tc>
        <w:tc>
          <w:tcPr>
            <w:tcW w:w="1973" w:type="dxa"/>
            <w:vMerge/>
            <w:shd w:val="clear" w:color="auto" w:fill="FFFFFF"/>
            <w:vAlign w:val="center"/>
          </w:tcPr>
          <w:p w:rsidR="00852305" w:rsidRPr="00470983" w:rsidRDefault="00852305" w:rsidP="00505E6D">
            <w:pPr>
              <w:spacing w:line="280" w:lineRule="exact"/>
              <w:jc w:val="center"/>
              <w:rPr>
                <w:rStyle w:val="20"/>
                <w:color w:val="auto"/>
                <w:sz w:val="24"/>
                <w:szCs w:val="24"/>
              </w:rPr>
            </w:pPr>
          </w:p>
        </w:tc>
        <w:tc>
          <w:tcPr>
            <w:tcW w:w="1133" w:type="dxa"/>
            <w:shd w:val="clear" w:color="auto" w:fill="FFFFFF"/>
            <w:vAlign w:val="bottom"/>
          </w:tcPr>
          <w:p w:rsidR="00852305" w:rsidRPr="00470983" w:rsidRDefault="00BE03D3" w:rsidP="00505E6D">
            <w:pPr>
              <w:spacing w:line="280" w:lineRule="exact"/>
              <w:jc w:val="center"/>
              <w:rPr>
                <w:rStyle w:val="20"/>
                <w:color w:val="auto"/>
                <w:sz w:val="24"/>
                <w:szCs w:val="24"/>
              </w:rPr>
            </w:pPr>
            <w:r>
              <w:rPr>
                <w:rStyle w:val="20"/>
                <w:color w:val="auto"/>
                <w:sz w:val="24"/>
                <w:szCs w:val="24"/>
              </w:rPr>
              <w:t>3</w:t>
            </w:r>
          </w:p>
        </w:tc>
        <w:tc>
          <w:tcPr>
            <w:tcW w:w="1142" w:type="dxa"/>
            <w:shd w:val="clear" w:color="auto" w:fill="FFFFFF"/>
            <w:vAlign w:val="bottom"/>
          </w:tcPr>
          <w:p w:rsidR="00852305" w:rsidRPr="00470983" w:rsidRDefault="00BE03D3" w:rsidP="00505E6D">
            <w:pPr>
              <w:spacing w:line="280" w:lineRule="exact"/>
              <w:jc w:val="center"/>
              <w:rPr>
                <w:rStyle w:val="20"/>
                <w:color w:val="auto"/>
                <w:sz w:val="24"/>
                <w:szCs w:val="24"/>
              </w:rPr>
            </w:pPr>
            <w:r>
              <w:rPr>
                <w:rStyle w:val="20"/>
                <w:color w:val="auto"/>
                <w:sz w:val="24"/>
                <w:szCs w:val="24"/>
              </w:rPr>
              <w:t>4</w:t>
            </w:r>
          </w:p>
        </w:tc>
        <w:tc>
          <w:tcPr>
            <w:tcW w:w="1152" w:type="dxa"/>
            <w:shd w:val="clear" w:color="auto" w:fill="FFFFFF"/>
            <w:vAlign w:val="bottom"/>
          </w:tcPr>
          <w:p w:rsidR="00852305" w:rsidRPr="00470983" w:rsidRDefault="00B37C74" w:rsidP="00505E6D">
            <w:pPr>
              <w:spacing w:line="280" w:lineRule="exact"/>
              <w:jc w:val="center"/>
              <w:rPr>
                <w:rStyle w:val="20"/>
                <w:color w:val="auto"/>
                <w:sz w:val="24"/>
                <w:szCs w:val="24"/>
              </w:rPr>
            </w:pPr>
            <w:r w:rsidRPr="00470983">
              <w:rPr>
                <w:rStyle w:val="20"/>
                <w:color w:val="auto"/>
                <w:sz w:val="24"/>
                <w:szCs w:val="24"/>
              </w:rPr>
              <w:t>-</w:t>
            </w:r>
          </w:p>
        </w:tc>
      </w:tr>
      <w:tr w:rsidR="00852305" w:rsidRPr="00470983" w:rsidTr="00505E6D">
        <w:trPr>
          <w:trHeight w:hRule="exact" w:val="331"/>
          <w:jc w:val="center"/>
        </w:trPr>
        <w:tc>
          <w:tcPr>
            <w:tcW w:w="3392" w:type="dxa"/>
            <w:shd w:val="clear" w:color="auto" w:fill="FFFFFF"/>
          </w:tcPr>
          <w:p w:rsidR="00852305" w:rsidRPr="00470983" w:rsidRDefault="00852305" w:rsidP="00505E6D">
            <w:pPr>
              <w:jc w:val="center"/>
              <w:rPr>
                <w:rStyle w:val="20"/>
                <w:color w:val="auto"/>
                <w:sz w:val="24"/>
                <w:szCs w:val="24"/>
              </w:rPr>
            </w:pPr>
            <w:r w:rsidRPr="00470983">
              <w:rPr>
                <w:rStyle w:val="20"/>
                <w:color w:val="auto"/>
                <w:sz w:val="24"/>
                <w:szCs w:val="24"/>
              </w:rPr>
              <w:t xml:space="preserve">Сельскохозяйственный труд </w:t>
            </w:r>
          </w:p>
        </w:tc>
        <w:tc>
          <w:tcPr>
            <w:tcW w:w="1973" w:type="dxa"/>
            <w:vMerge/>
            <w:shd w:val="clear" w:color="auto" w:fill="FFFFFF"/>
            <w:vAlign w:val="center"/>
          </w:tcPr>
          <w:p w:rsidR="00852305" w:rsidRPr="00470983" w:rsidRDefault="00852305" w:rsidP="00505E6D">
            <w:pPr>
              <w:spacing w:line="280" w:lineRule="exact"/>
              <w:jc w:val="center"/>
              <w:rPr>
                <w:rStyle w:val="20"/>
                <w:color w:val="auto"/>
                <w:sz w:val="24"/>
                <w:szCs w:val="24"/>
              </w:rPr>
            </w:pPr>
          </w:p>
        </w:tc>
        <w:tc>
          <w:tcPr>
            <w:tcW w:w="1133" w:type="dxa"/>
            <w:shd w:val="clear" w:color="auto" w:fill="FFFFFF"/>
            <w:vAlign w:val="bottom"/>
          </w:tcPr>
          <w:p w:rsidR="00852305" w:rsidRPr="00470983" w:rsidRDefault="00BE03D3" w:rsidP="00505E6D">
            <w:pPr>
              <w:spacing w:line="280" w:lineRule="exact"/>
              <w:jc w:val="center"/>
              <w:rPr>
                <w:rStyle w:val="20"/>
                <w:color w:val="auto"/>
                <w:sz w:val="24"/>
                <w:szCs w:val="24"/>
              </w:rPr>
            </w:pPr>
            <w:r>
              <w:rPr>
                <w:rStyle w:val="20"/>
                <w:color w:val="auto"/>
                <w:sz w:val="24"/>
                <w:szCs w:val="24"/>
              </w:rPr>
              <w:t>1</w:t>
            </w:r>
          </w:p>
        </w:tc>
        <w:tc>
          <w:tcPr>
            <w:tcW w:w="1142" w:type="dxa"/>
            <w:shd w:val="clear" w:color="auto" w:fill="FFFFFF"/>
            <w:vAlign w:val="bottom"/>
          </w:tcPr>
          <w:p w:rsidR="00852305" w:rsidRPr="00470983" w:rsidRDefault="00BE03D3" w:rsidP="00505E6D">
            <w:pPr>
              <w:spacing w:line="280" w:lineRule="exact"/>
              <w:jc w:val="center"/>
              <w:rPr>
                <w:rStyle w:val="20"/>
                <w:color w:val="auto"/>
                <w:sz w:val="24"/>
                <w:szCs w:val="24"/>
              </w:rPr>
            </w:pPr>
            <w:r>
              <w:rPr>
                <w:rStyle w:val="20"/>
                <w:color w:val="auto"/>
                <w:sz w:val="24"/>
                <w:szCs w:val="24"/>
              </w:rPr>
              <w:t>2</w:t>
            </w:r>
          </w:p>
        </w:tc>
        <w:tc>
          <w:tcPr>
            <w:tcW w:w="1152" w:type="dxa"/>
            <w:shd w:val="clear" w:color="auto" w:fill="FFFFFF"/>
            <w:vAlign w:val="bottom"/>
          </w:tcPr>
          <w:p w:rsidR="00852305" w:rsidRPr="00470983" w:rsidRDefault="00BE03D3" w:rsidP="00505E6D">
            <w:pPr>
              <w:spacing w:line="280" w:lineRule="exact"/>
              <w:jc w:val="center"/>
              <w:rPr>
                <w:rStyle w:val="20"/>
                <w:color w:val="auto"/>
                <w:sz w:val="24"/>
                <w:szCs w:val="24"/>
              </w:rPr>
            </w:pPr>
            <w:r>
              <w:rPr>
                <w:rStyle w:val="20"/>
                <w:color w:val="auto"/>
                <w:sz w:val="24"/>
                <w:szCs w:val="24"/>
              </w:rPr>
              <w:t>-</w:t>
            </w:r>
          </w:p>
        </w:tc>
      </w:tr>
    </w:tbl>
    <w:p w:rsidR="002646CC" w:rsidRPr="00470983" w:rsidRDefault="002646CC" w:rsidP="00852305">
      <w:pPr>
        <w:ind w:firstLine="426"/>
        <w:rPr>
          <w:sz w:val="24"/>
          <w:szCs w:val="24"/>
        </w:rPr>
      </w:pPr>
    </w:p>
    <w:p w:rsidR="00852305" w:rsidRPr="00470983" w:rsidRDefault="00852305" w:rsidP="00852305">
      <w:pPr>
        <w:ind w:firstLine="426"/>
        <w:rPr>
          <w:sz w:val="24"/>
          <w:szCs w:val="24"/>
        </w:rPr>
      </w:pPr>
      <w:r w:rsidRPr="00470983">
        <w:rPr>
          <w:sz w:val="24"/>
          <w:szCs w:val="24"/>
        </w:rPr>
        <w:t>Свидетельства об обучении получили 1</w:t>
      </w:r>
      <w:r w:rsidR="00BE03D3">
        <w:rPr>
          <w:sz w:val="24"/>
          <w:szCs w:val="24"/>
        </w:rPr>
        <w:t>0</w:t>
      </w:r>
      <w:r w:rsidRPr="00470983">
        <w:rPr>
          <w:sz w:val="24"/>
          <w:szCs w:val="24"/>
        </w:rPr>
        <w:t xml:space="preserve"> выпускников, то есть 100% выпускников.</w:t>
      </w:r>
    </w:p>
    <w:p w:rsidR="00B37C74" w:rsidRPr="00470983" w:rsidRDefault="00B37C74" w:rsidP="00701D1F">
      <w:pPr>
        <w:jc w:val="center"/>
        <w:rPr>
          <w:b/>
          <w:sz w:val="24"/>
          <w:szCs w:val="24"/>
        </w:rPr>
      </w:pPr>
    </w:p>
    <w:p w:rsidR="00852305" w:rsidRPr="00470983" w:rsidRDefault="00701D1F" w:rsidP="00701D1F">
      <w:pPr>
        <w:jc w:val="center"/>
        <w:rPr>
          <w:b/>
          <w:sz w:val="24"/>
          <w:szCs w:val="24"/>
        </w:rPr>
      </w:pPr>
      <w:r w:rsidRPr="00470983">
        <w:rPr>
          <w:b/>
          <w:sz w:val="24"/>
          <w:szCs w:val="24"/>
        </w:rPr>
        <w:t xml:space="preserve">4.2. Результаты </w:t>
      </w:r>
      <w:proofErr w:type="spellStart"/>
      <w:r w:rsidRPr="00470983">
        <w:rPr>
          <w:b/>
          <w:sz w:val="24"/>
          <w:szCs w:val="24"/>
        </w:rPr>
        <w:t>внутришкольной</w:t>
      </w:r>
      <w:proofErr w:type="spellEnd"/>
      <w:r w:rsidRPr="00470983">
        <w:rPr>
          <w:b/>
          <w:sz w:val="24"/>
          <w:szCs w:val="24"/>
        </w:rPr>
        <w:t xml:space="preserve"> оценки качества образования.</w:t>
      </w:r>
    </w:p>
    <w:p w:rsidR="00852305" w:rsidRPr="00470983" w:rsidRDefault="00852305" w:rsidP="00B85A7F"/>
    <w:p w:rsidR="00226502" w:rsidRPr="00470983" w:rsidRDefault="00226502" w:rsidP="0032163E">
      <w:pPr>
        <w:ind w:firstLine="567"/>
        <w:jc w:val="both"/>
        <w:rPr>
          <w:sz w:val="24"/>
          <w:szCs w:val="24"/>
        </w:rPr>
      </w:pPr>
      <w:r w:rsidRPr="00470983">
        <w:rPr>
          <w:sz w:val="24"/>
          <w:szCs w:val="24"/>
        </w:rPr>
        <w:t>Деятельность учреждения направлена на решение важной социально значимой задачи - подготовку ребенка с ограниченными возможностями здоровья к самостоятельной жизни в обществе. В 201</w:t>
      </w:r>
      <w:r w:rsidR="00826B29">
        <w:rPr>
          <w:sz w:val="24"/>
          <w:szCs w:val="24"/>
        </w:rPr>
        <w:t>8</w:t>
      </w:r>
      <w:r w:rsidRPr="00470983">
        <w:rPr>
          <w:sz w:val="24"/>
          <w:szCs w:val="24"/>
        </w:rPr>
        <w:t>-201</w:t>
      </w:r>
      <w:r w:rsidR="00826B29">
        <w:rPr>
          <w:sz w:val="24"/>
          <w:szCs w:val="24"/>
        </w:rPr>
        <w:t>9</w:t>
      </w:r>
      <w:r w:rsidRPr="00470983">
        <w:rPr>
          <w:sz w:val="24"/>
          <w:szCs w:val="24"/>
        </w:rPr>
        <w:t xml:space="preserve"> учебном году педагогический коллектив школы работал над проблемой «</w:t>
      </w:r>
      <w:r w:rsidR="003B5DFC" w:rsidRPr="00470983">
        <w:rPr>
          <w:sz w:val="24"/>
          <w:szCs w:val="24"/>
        </w:rPr>
        <w:t>Социально-трудовая реабилитация и адаптация подростков в обществе</w:t>
      </w:r>
      <w:r w:rsidRPr="00470983">
        <w:rPr>
          <w:sz w:val="24"/>
          <w:szCs w:val="24"/>
        </w:rPr>
        <w:t>».</w:t>
      </w:r>
      <w:r w:rsidR="003B5DFC" w:rsidRPr="00470983">
        <w:rPr>
          <w:sz w:val="24"/>
          <w:szCs w:val="24"/>
        </w:rPr>
        <w:t xml:space="preserve">                   </w:t>
      </w:r>
      <w:r w:rsidRPr="00470983">
        <w:rPr>
          <w:sz w:val="24"/>
          <w:szCs w:val="24"/>
        </w:rPr>
        <w:t>Успешному продви</w:t>
      </w:r>
      <w:r w:rsidRPr="00470983">
        <w:rPr>
          <w:sz w:val="24"/>
          <w:szCs w:val="24"/>
        </w:rPr>
        <w:softHyphen/>
        <w:t xml:space="preserve">жению в данной области способствовали выбор форм и методов работы с </w:t>
      </w:r>
      <w:r w:rsidRPr="00470983">
        <w:rPr>
          <w:sz w:val="24"/>
          <w:szCs w:val="24"/>
        </w:rPr>
        <w:lastRenderedPageBreak/>
        <w:t xml:space="preserve">кадрами, четкое взаимодействие и </w:t>
      </w:r>
      <w:proofErr w:type="spellStart"/>
      <w:r w:rsidRPr="00470983">
        <w:rPr>
          <w:sz w:val="24"/>
          <w:szCs w:val="24"/>
        </w:rPr>
        <w:t>скоординированность</w:t>
      </w:r>
      <w:proofErr w:type="spellEnd"/>
      <w:r w:rsidRPr="00470983">
        <w:rPr>
          <w:sz w:val="24"/>
          <w:szCs w:val="24"/>
        </w:rPr>
        <w:t xml:space="preserve"> в деятельности всех участников учебно-воспитательно</w:t>
      </w:r>
      <w:r w:rsidR="003B5DFC" w:rsidRPr="00470983">
        <w:rPr>
          <w:sz w:val="24"/>
          <w:szCs w:val="24"/>
        </w:rPr>
        <w:t>й деятельности</w:t>
      </w:r>
      <w:r w:rsidRPr="00470983">
        <w:rPr>
          <w:sz w:val="24"/>
          <w:szCs w:val="24"/>
        </w:rPr>
        <w:t>: педагогов, учащихся и их ро</w:t>
      </w:r>
      <w:r w:rsidRPr="00470983">
        <w:rPr>
          <w:sz w:val="24"/>
          <w:szCs w:val="24"/>
        </w:rPr>
        <w:softHyphen/>
        <w:t>дителей.</w:t>
      </w:r>
    </w:p>
    <w:p w:rsidR="00226502" w:rsidRPr="00470983" w:rsidRDefault="00226502" w:rsidP="0032163E">
      <w:pPr>
        <w:ind w:firstLine="567"/>
        <w:jc w:val="both"/>
        <w:rPr>
          <w:sz w:val="24"/>
          <w:szCs w:val="24"/>
        </w:rPr>
      </w:pPr>
      <w:r w:rsidRPr="00470983">
        <w:rPr>
          <w:sz w:val="24"/>
          <w:szCs w:val="24"/>
        </w:rPr>
        <w:t xml:space="preserve">Обязательным показателем является успеваемость </w:t>
      </w:r>
      <w:proofErr w:type="gramStart"/>
      <w:r w:rsidR="003B5DFC" w:rsidRPr="00470983">
        <w:rPr>
          <w:sz w:val="24"/>
          <w:szCs w:val="24"/>
        </w:rPr>
        <w:t>обучающихся</w:t>
      </w:r>
      <w:proofErr w:type="gramEnd"/>
      <w:r w:rsidRPr="00470983">
        <w:rPr>
          <w:sz w:val="24"/>
          <w:szCs w:val="24"/>
        </w:rPr>
        <w:t>, кото</w:t>
      </w:r>
      <w:r w:rsidRPr="00470983">
        <w:rPr>
          <w:sz w:val="24"/>
          <w:szCs w:val="24"/>
        </w:rPr>
        <w:softHyphen/>
        <w:t>рая в соответствии с государственным заданием выполнена на 100%.</w:t>
      </w:r>
    </w:p>
    <w:p w:rsidR="00226502" w:rsidRPr="00EC7253" w:rsidRDefault="00226502" w:rsidP="0032163E">
      <w:pPr>
        <w:ind w:firstLine="567"/>
        <w:jc w:val="both"/>
        <w:rPr>
          <w:sz w:val="24"/>
          <w:szCs w:val="24"/>
        </w:rPr>
      </w:pPr>
      <w:r w:rsidRPr="00470983">
        <w:rPr>
          <w:sz w:val="24"/>
          <w:szCs w:val="24"/>
        </w:rPr>
        <w:t>По итогам учебного года в начальной школе 100% учеников освоили образовательные программы, в основной школе - 100% учеников. Средний уровень качества знаний -</w:t>
      </w:r>
      <w:r w:rsidR="00841A89" w:rsidRPr="00470983">
        <w:rPr>
          <w:sz w:val="24"/>
          <w:szCs w:val="24"/>
        </w:rPr>
        <w:t xml:space="preserve"> </w:t>
      </w:r>
      <w:r w:rsidR="00EC7253" w:rsidRPr="00EC7253">
        <w:rPr>
          <w:sz w:val="24"/>
          <w:szCs w:val="24"/>
        </w:rPr>
        <w:t>6</w:t>
      </w:r>
      <w:r w:rsidR="00723FE4" w:rsidRPr="00EC7253">
        <w:rPr>
          <w:sz w:val="24"/>
          <w:szCs w:val="24"/>
        </w:rPr>
        <w:t>3</w:t>
      </w:r>
      <w:r w:rsidR="00841A89" w:rsidRPr="00EC7253">
        <w:rPr>
          <w:sz w:val="24"/>
          <w:szCs w:val="24"/>
        </w:rPr>
        <w:t>,</w:t>
      </w:r>
      <w:r w:rsidR="00EC7253" w:rsidRPr="00EC7253">
        <w:rPr>
          <w:sz w:val="24"/>
          <w:szCs w:val="24"/>
        </w:rPr>
        <w:t>5</w:t>
      </w:r>
      <w:r w:rsidRPr="00EC7253">
        <w:rPr>
          <w:sz w:val="24"/>
          <w:szCs w:val="24"/>
        </w:rPr>
        <w:t>%.</w:t>
      </w:r>
    </w:p>
    <w:p w:rsidR="00841A89" w:rsidRPr="00470983" w:rsidRDefault="00841A89" w:rsidP="00841A89">
      <w:pPr>
        <w:spacing w:line="322" w:lineRule="exact"/>
        <w:ind w:right="860"/>
        <w:jc w:val="center"/>
        <w:rPr>
          <w:rStyle w:val="32"/>
          <w:bCs w:val="0"/>
          <w:color w:val="auto"/>
          <w:sz w:val="24"/>
          <w:szCs w:val="24"/>
        </w:rPr>
        <w:sectPr w:rsidR="00841A89" w:rsidRPr="00470983" w:rsidSect="0058405B">
          <w:footerReference w:type="default" r:id="rId11"/>
          <w:pgSz w:w="11910" w:h="16840"/>
          <w:pgMar w:top="1134" w:right="1134" w:bottom="1134" w:left="1134" w:header="0" w:footer="0" w:gutter="0"/>
          <w:cols w:space="720"/>
        </w:sectPr>
      </w:pPr>
    </w:p>
    <w:p w:rsidR="00841A89" w:rsidRPr="00470983" w:rsidRDefault="00841A89" w:rsidP="00841A89">
      <w:pPr>
        <w:spacing w:line="322" w:lineRule="exact"/>
        <w:ind w:right="860"/>
        <w:jc w:val="center"/>
        <w:rPr>
          <w:rStyle w:val="32"/>
          <w:bCs w:val="0"/>
          <w:color w:val="auto"/>
          <w:sz w:val="24"/>
          <w:szCs w:val="24"/>
        </w:rPr>
      </w:pPr>
    </w:p>
    <w:p w:rsidR="00841A89" w:rsidRPr="00470983" w:rsidRDefault="00841A89" w:rsidP="00841A89">
      <w:pPr>
        <w:spacing w:line="322" w:lineRule="exact"/>
        <w:ind w:right="860"/>
        <w:jc w:val="center"/>
        <w:rPr>
          <w:rStyle w:val="32"/>
          <w:bCs w:val="0"/>
          <w:color w:val="auto"/>
          <w:sz w:val="24"/>
          <w:szCs w:val="24"/>
        </w:rPr>
      </w:pPr>
    </w:p>
    <w:p w:rsidR="00226502" w:rsidRPr="00470983" w:rsidRDefault="00226502" w:rsidP="00841A89">
      <w:pPr>
        <w:spacing w:line="322" w:lineRule="exact"/>
        <w:ind w:right="860"/>
        <w:jc w:val="center"/>
        <w:rPr>
          <w:sz w:val="24"/>
          <w:szCs w:val="24"/>
        </w:rPr>
      </w:pPr>
      <w:r w:rsidRPr="00470983">
        <w:rPr>
          <w:rStyle w:val="32"/>
          <w:bCs w:val="0"/>
          <w:color w:val="auto"/>
          <w:sz w:val="24"/>
          <w:szCs w:val="24"/>
        </w:rPr>
        <w:t>Мониторинг успеваемости и качества знаний</w:t>
      </w:r>
      <w:r w:rsidRPr="00470983">
        <w:rPr>
          <w:rStyle w:val="32"/>
          <w:bCs w:val="0"/>
          <w:color w:val="auto"/>
          <w:sz w:val="24"/>
          <w:szCs w:val="24"/>
        </w:rPr>
        <w:br/>
      </w:r>
      <w:r w:rsidR="00841A89" w:rsidRPr="00470983">
        <w:rPr>
          <w:rStyle w:val="32"/>
          <w:bCs w:val="0"/>
          <w:color w:val="auto"/>
          <w:sz w:val="24"/>
          <w:szCs w:val="24"/>
        </w:rPr>
        <w:t>об</w:t>
      </w:r>
      <w:r w:rsidRPr="00470983">
        <w:rPr>
          <w:rStyle w:val="32"/>
          <w:bCs w:val="0"/>
          <w:color w:val="auto"/>
          <w:sz w:val="24"/>
          <w:szCs w:val="24"/>
        </w:rPr>
        <w:t>уча</w:t>
      </w:r>
      <w:r w:rsidR="00841A89" w:rsidRPr="00470983">
        <w:rPr>
          <w:rStyle w:val="32"/>
          <w:bCs w:val="0"/>
          <w:color w:val="auto"/>
          <w:sz w:val="24"/>
          <w:szCs w:val="24"/>
        </w:rPr>
        <w:t>ю</w:t>
      </w:r>
      <w:r w:rsidRPr="00470983">
        <w:rPr>
          <w:rStyle w:val="32"/>
          <w:bCs w:val="0"/>
          <w:color w:val="auto"/>
          <w:sz w:val="24"/>
          <w:szCs w:val="24"/>
        </w:rPr>
        <w:t>щихся Г</w:t>
      </w:r>
      <w:r w:rsidR="00841A89" w:rsidRPr="00470983">
        <w:rPr>
          <w:rStyle w:val="32"/>
          <w:bCs w:val="0"/>
          <w:color w:val="auto"/>
          <w:sz w:val="24"/>
          <w:szCs w:val="24"/>
        </w:rPr>
        <w:t>К</w:t>
      </w:r>
      <w:r w:rsidRPr="00470983">
        <w:rPr>
          <w:rStyle w:val="32"/>
          <w:bCs w:val="0"/>
          <w:color w:val="auto"/>
          <w:sz w:val="24"/>
          <w:szCs w:val="24"/>
        </w:rPr>
        <w:t xml:space="preserve">ОУ </w:t>
      </w:r>
      <w:r w:rsidR="00841A89" w:rsidRPr="00470983">
        <w:rPr>
          <w:rStyle w:val="32"/>
          <w:bCs w:val="0"/>
          <w:color w:val="auto"/>
          <w:sz w:val="24"/>
          <w:szCs w:val="24"/>
        </w:rPr>
        <w:t xml:space="preserve">Пролетарской </w:t>
      </w:r>
      <w:r w:rsidRPr="00470983">
        <w:rPr>
          <w:rStyle w:val="32"/>
          <w:bCs w:val="0"/>
          <w:color w:val="auto"/>
          <w:sz w:val="24"/>
          <w:szCs w:val="24"/>
        </w:rPr>
        <w:t>школы-интерната за 201</w:t>
      </w:r>
      <w:r w:rsidR="00723FE4">
        <w:rPr>
          <w:rStyle w:val="32"/>
          <w:bCs w:val="0"/>
          <w:color w:val="auto"/>
          <w:sz w:val="24"/>
          <w:szCs w:val="24"/>
        </w:rPr>
        <w:t>8</w:t>
      </w:r>
      <w:r w:rsidRPr="00470983">
        <w:rPr>
          <w:rStyle w:val="32"/>
          <w:bCs w:val="0"/>
          <w:color w:val="auto"/>
          <w:sz w:val="24"/>
          <w:szCs w:val="24"/>
        </w:rPr>
        <w:t>-201</w:t>
      </w:r>
      <w:r w:rsidR="00723FE4">
        <w:rPr>
          <w:rStyle w:val="32"/>
          <w:bCs w:val="0"/>
          <w:color w:val="auto"/>
          <w:sz w:val="24"/>
          <w:szCs w:val="24"/>
        </w:rPr>
        <w:t>9</w:t>
      </w:r>
      <w:r w:rsidRPr="00470983">
        <w:rPr>
          <w:rStyle w:val="32"/>
          <w:bCs w:val="0"/>
          <w:color w:val="auto"/>
          <w:sz w:val="24"/>
          <w:szCs w:val="24"/>
        </w:rPr>
        <w:t xml:space="preserve"> учебный год</w:t>
      </w:r>
    </w:p>
    <w:p w:rsidR="00841A89" w:rsidRPr="00470983" w:rsidRDefault="00841A89" w:rsidP="005E238D">
      <w:pPr>
        <w:ind w:firstLine="567"/>
        <w:jc w:val="both"/>
        <w:rPr>
          <w:sz w:val="24"/>
          <w:szCs w:val="24"/>
        </w:rPr>
      </w:pPr>
    </w:p>
    <w:p w:rsidR="00841A89" w:rsidRPr="00470983" w:rsidRDefault="00841A89" w:rsidP="00841A89">
      <w:pPr>
        <w:rPr>
          <w:sz w:val="24"/>
          <w:szCs w:val="24"/>
        </w:rPr>
      </w:pPr>
    </w:p>
    <w:tbl>
      <w:tblPr>
        <w:tblW w:w="13907"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1"/>
        <w:gridCol w:w="532"/>
        <w:gridCol w:w="532"/>
        <w:gridCol w:w="448"/>
        <w:gridCol w:w="562"/>
        <w:gridCol w:w="550"/>
        <w:gridCol w:w="443"/>
        <w:gridCol w:w="566"/>
        <w:gridCol w:w="566"/>
        <w:gridCol w:w="566"/>
        <w:gridCol w:w="422"/>
        <w:gridCol w:w="422"/>
        <w:gridCol w:w="562"/>
        <w:gridCol w:w="562"/>
        <w:gridCol w:w="566"/>
        <w:gridCol w:w="427"/>
        <w:gridCol w:w="568"/>
        <w:gridCol w:w="425"/>
        <w:gridCol w:w="425"/>
        <w:gridCol w:w="429"/>
        <w:gridCol w:w="563"/>
        <w:gridCol w:w="1701"/>
        <w:gridCol w:w="1499"/>
      </w:tblGrid>
      <w:tr w:rsidR="00723FE4" w:rsidRPr="00470983" w:rsidTr="00F96228">
        <w:trPr>
          <w:trHeight w:hRule="exact" w:val="298"/>
          <w:jc w:val="center"/>
        </w:trPr>
        <w:tc>
          <w:tcPr>
            <w:tcW w:w="2645" w:type="dxa"/>
            <w:gridSpan w:val="5"/>
            <w:vMerge w:val="restart"/>
            <w:shd w:val="clear" w:color="auto" w:fill="FFFFFF"/>
          </w:tcPr>
          <w:p w:rsidR="00723FE4" w:rsidRPr="00470983" w:rsidRDefault="00723FE4" w:rsidP="00841A89">
            <w:pPr>
              <w:spacing w:line="220" w:lineRule="exact"/>
              <w:ind w:left="160"/>
              <w:jc w:val="center"/>
              <w:rPr>
                <w:b/>
                <w:sz w:val="24"/>
                <w:szCs w:val="24"/>
              </w:rPr>
            </w:pPr>
            <w:r w:rsidRPr="00470983">
              <w:rPr>
                <w:rStyle w:val="211pt"/>
                <w:i w:val="0"/>
                <w:color w:val="auto"/>
                <w:sz w:val="24"/>
                <w:szCs w:val="24"/>
              </w:rPr>
              <w:t>Кол-во учащихся</w:t>
            </w:r>
          </w:p>
        </w:tc>
        <w:tc>
          <w:tcPr>
            <w:tcW w:w="993" w:type="dxa"/>
            <w:gridSpan w:val="2"/>
            <w:vMerge w:val="restart"/>
            <w:shd w:val="clear" w:color="auto" w:fill="FFFFFF"/>
            <w:textDirection w:val="btLr"/>
          </w:tcPr>
          <w:p w:rsidR="00723FE4" w:rsidRPr="00470983" w:rsidRDefault="00723FE4" w:rsidP="00841A89">
            <w:pPr>
              <w:spacing w:line="278" w:lineRule="exact"/>
              <w:ind w:left="113" w:right="180"/>
              <w:jc w:val="center"/>
              <w:rPr>
                <w:b/>
                <w:sz w:val="24"/>
                <w:szCs w:val="24"/>
              </w:rPr>
            </w:pPr>
            <w:r w:rsidRPr="00470983">
              <w:rPr>
                <w:rStyle w:val="211pt"/>
                <w:i w:val="0"/>
                <w:color w:val="auto"/>
                <w:sz w:val="24"/>
                <w:szCs w:val="24"/>
              </w:rPr>
              <w:t>Успевают на «5».</w:t>
            </w:r>
          </w:p>
        </w:tc>
        <w:tc>
          <w:tcPr>
            <w:tcW w:w="1132" w:type="dxa"/>
            <w:gridSpan w:val="2"/>
            <w:vMerge w:val="restart"/>
            <w:shd w:val="clear" w:color="auto" w:fill="FFFFFF"/>
            <w:textDirection w:val="btLr"/>
          </w:tcPr>
          <w:p w:rsidR="00723FE4" w:rsidRPr="00470983" w:rsidRDefault="00723FE4" w:rsidP="00DD2494">
            <w:pPr>
              <w:spacing w:line="278" w:lineRule="exact"/>
              <w:ind w:left="200" w:right="113"/>
              <w:jc w:val="center"/>
              <w:rPr>
                <w:b/>
                <w:sz w:val="24"/>
                <w:szCs w:val="24"/>
              </w:rPr>
            </w:pPr>
            <w:r w:rsidRPr="00470983">
              <w:rPr>
                <w:rStyle w:val="211pt"/>
                <w:i w:val="0"/>
                <w:color w:val="auto"/>
                <w:sz w:val="24"/>
                <w:szCs w:val="24"/>
              </w:rPr>
              <w:t>Успева</w:t>
            </w:r>
            <w:r w:rsidRPr="00470983">
              <w:rPr>
                <w:rStyle w:val="211pt"/>
                <w:i w:val="0"/>
                <w:color w:val="auto"/>
                <w:sz w:val="24"/>
                <w:szCs w:val="24"/>
              </w:rPr>
              <w:softHyphen/>
              <w:t>ют на «4»            и «5»</w:t>
            </w:r>
          </w:p>
        </w:tc>
        <w:tc>
          <w:tcPr>
            <w:tcW w:w="1972" w:type="dxa"/>
            <w:gridSpan w:val="4"/>
            <w:shd w:val="clear" w:color="auto" w:fill="FFFFFF"/>
            <w:vAlign w:val="bottom"/>
          </w:tcPr>
          <w:p w:rsidR="00723FE4" w:rsidRPr="00470983" w:rsidRDefault="00723FE4" w:rsidP="00841A89">
            <w:pPr>
              <w:spacing w:line="220" w:lineRule="exact"/>
              <w:ind w:left="320"/>
              <w:jc w:val="center"/>
              <w:rPr>
                <w:b/>
                <w:sz w:val="24"/>
                <w:szCs w:val="24"/>
              </w:rPr>
            </w:pPr>
            <w:r w:rsidRPr="00470983">
              <w:rPr>
                <w:rStyle w:val="211pt"/>
                <w:i w:val="0"/>
                <w:color w:val="auto"/>
                <w:sz w:val="24"/>
                <w:szCs w:val="24"/>
              </w:rPr>
              <w:t>Имеют одну</w:t>
            </w:r>
          </w:p>
        </w:tc>
        <w:tc>
          <w:tcPr>
            <w:tcW w:w="1128" w:type="dxa"/>
            <w:gridSpan w:val="2"/>
            <w:vMerge w:val="restart"/>
            <w:shd w:val="clear" w:color="auto" w:fill="FFFFFF"/>
          </w:tcPr>
          <w:p w:rsidR="00723FE4" w:rsidRPr="00470983" w:rsidRDefault="00723FE4" w:rsidP="00841A89">
            <w:pPr>
              <w:spacing w:after="120" w:line="220" w:lineRule="exact"/>
              <w:jc w:val="center"/>
              <w:rPr>
                <w:b/>
                <w:sz w:val="24"/>
                <w:szCs w:val="24"/>
              </w:rPr>
            </w:pPr>
            <w:r w:rsidRPr="00470983">
              <w:rPr>
                <w:rStyle w:val="211pt"/>
                <w:i w:val="0"/>
                <w:color w:val="auto"/>
                <w:sz w:val="24"/>
                <w:szCs w:val="24"/>
              </w:rPr>
              <w:t>Не успевают</w:t>
            </w:r>
          </w:p>
        </w:tc>
        <w:tc>
          <w:tcPr>
            <w:tcW w:w="2837" w:type="dxa"/>
            <w:gridSpan w:val="6"/>
            <w:shd w:val="clear" w:color="auto" w:fill="FFFFFF"/>
            <w:vAlign w:val="bottom"/>
          </w:tcPr>
          <w:p w:rsidR="00723FE4" w:rsidRPr="00470983" w:rsidRDefault="00723FE4" w:rsidP="00841A89">
            <w:pPr>
              <w:spacing w:line="220" w:lineRule="exact"/>
              <w:jc w:val="center"/>
              <w:rPr>
                <w:b/>
                <w:sz w:val="24"/>
                <w:szCs w:val="24"/>
              </w:rPr>
            </w:pPr>
            <w:r w:rsidRPr="00470983">
              <w:rPr>
                <w:rStyle w:val="211pt"/>
                <w:i w:val="0"/>
                <w:color w:val="auto"/>
                <w:sz w:val="24"/>
                <w:szCs w:val="24"/>
              </w:rPr>
              <w:t>Не аттестованы</w:t>
            </w:r>
          </w:p>
        </w:tc>
        <w:tc>
          <w:tcPr>
            <w:tcW w:w="1701" w:type="dxa"/>
            <w:vMerge w:val="restart"/>
            <w:shd w:val="clear" w:color="auto" w:fill="FFFFFF"/>
          </w:tcPr>
          <w:p w:rsidR="00723FE4" w:rsidRPr="00470983" w:rsidRDefault="00723FE4" w:rsidP="00841A89">
            <w:pPr>
              <w:spacing w:line="269" w:lineRule="exact"/>
              <w:ind w:left="160"/>
              <w:jc w:val="center"/>
              <w:rPr>
                <w:b/>
                <w:sz w:val="24"/>
                <w:szCs w:val="24"/>
              </w:rPr>
            </w:pPr>
            <w:r w:rsidRPr="00470983">
              <w:rPr>
                <w:rStyle w:val="211pt"/>
                <w:i w:val="0"/>
                <w:color w:val="auto"/>
                <w:sz w:val="24"/>
                <w:szCs w:val="24"/>
              </w:rPr>
              <w:t>Успеваемость</w:t>
            </w:r>
          </w:p>
          <w:p w:rsidR="00723FE4" w:rsidRPr="00470983" w:rsidRDefault="00723FE4" w:rsidP="008F23C7">
            <w:pPr>
              <w:spacing w:line="269" w:lineRule="exact"/>
              <w:ind w:left="280"/>
              <w:jc w:val="center"/>
              <w:rPr>
                <w:b/>
                <w:sz w:val="24"/>
                <w:szCs w:val="24"/>
              </w:rPr>
            </w:pPr>
            <w:r w:rsidRPr="00470983">
              <w:rPr>
                <w:rStyle w:val="211pt0"/>
                <w:b/>
                <w:color w:val="auto"/>
                <w:sz w:val="24"/>
                <w:szCs w:val="24"/>
              </w:rPr>
              <w:t>%</w:t>
            </w:r>
          </w:p>
          <w:p w:rsidR="00723FE4" w:rsidRPr="00470983" w:rsidRDefault="00723FE4" w:rsidP="008F23C7">
            <w:pPr>
              <w:jc w:val="center"/>
              <w:rPr>
                <w:b/>
                <w:sz w:val="24"/>
                <w:szCs w:val="24"/>
              </w:rPr>
            </w:pPr>
          </w:p>
        </w:tc>
        <w:tc>
          <w:tcPr>
            <w:tcW w:w="1499" w:type="dxa"/>
            <w:vMerge w:val="restart"/>
            <w:shd w:val="clear" w:color="auto" w:fill="FFFFFF"/>
          </w:tcPr>
          <w:p w:rsidR="00723FE4" w:rsidRPr="00470983" w:rsidRDefault="00723FE4" w:rsidP="00841A89">
            <w:pPr>
              <w:spacing w:line="269" w:lineRule="exact"/>
              <w:ind w:left="200"/>
              <w:jc w:val="center"/>
              <w:rPr>
                <w:rStyle w:val="211pt"/>
                <w:i w:val="0"/>
                <w:color w:val="auto"/>
                <w:sz w:val="24"/>
                <w:szCs w:val="24"/>
              </w:rPr>
            </w:pPr>
            <w:r w:rsidRPr="00470983">
              <w:rPr>
                <w:rStyle w:val="211pt"/>
                <w:i w:val="0"/>
                <w:color w:val="auto"/>
                <w:sz w:val="24"/>
                <w:szCs w:val="24"/>
              </w:rPr>
              <w:t>Ка</w:t>
            </w:r>
            <w:r w:rsidRPr="00470983">
              <w:rPr>
                <w:rStyle w:val="211pt"/>
                <w:i w:val="0"/>
                <w:color w:val="auto"/>
                <w:sz w:val="24"/>
                <w:szCs w:val="24"/>
              </w:rPr>
              <w:softHyphen/>
              <w:t>че</w:t>
            </w:r>
            <w:r w:rsidRPr="00470983">
              <w:rPr>
                <w:rStyle w:val="211pt"/>
                <w:i w:val="0"/>
                <w:color w:val="auto"/>
                <w:sz w:val="24"/>
                <w:szCs w:val="24"/>
              </w:rPr>
              <w:softHyphen/>
              <w:t>ство</w:t>
            </w:r>
          </w:p>
          <w:p w:rsidR="00723FE4" w:rsidRPr="00470983" w:rsidRDefault="00723FE4" w:rsidP="008F23C7">
            <w:pPr>
              <w:spacing w:line="269" w:lineRule="exact"/>
              <w:ind w:left="280"/>
              <w:jc w:val="center"/>
              <w:rPr>
                <w:b/>
                <w:sz w:val="24"/>
                <w:szCs w:val="24"/>
              </w:rPr>
            </w:pPr>
            <w:r w:rsidRPr="00470983">
              <w:rPr>
                <w:rStyle w:val="211pt"/>
                <w:i w:val="0"/>
                <w:color w:val="auto"/>
                <w:sz w:val="24"/>
                <w:szCs w:val="24"/>
              </w:rPr>
              <w:t>%</w:t>
            </w:r>
          </w:p>
          <w:p w:rsidR="00723FE4" w:rsidRPr="00470983" w:rsidRDefault="00723FE4" w:rsidP="00841A89">
            <w:pPr>
              <w:spacing w:line="269" w:lineRule="exact"/>
              <w:ind w:left="200"/>
              <w:jc w:val="center"/>
              <w:rPr>
                <w:b/>
                <w:sz w:val="24"/>
                <w:szCs w:val="24"/>
              </w:rPr>
            </w:pPr>
          </w:p>
          <w:p w:rsidR="00723FE4" w:rsidRPr="00470983" w:rsidRDefault="00723FE4" w:rsidP="00841A89">
            <w:pPr>
              <w:spacing w:line="269" w:lineRule="exact"/>
              <w:jc w:val="center"/>
              <w:rPr>
                <w:b/>
                <w:sz w:val="24"/>
                <w:szCs w:val="24"/>
              </w:rPr>
            </w:pPr>
          </w:p>
        </w:tc>
      </w:tr>
      <w:tr w:rsidR="00723FE4" w:rsidRPr="00470983" w:rsidTr="00F96228">
        <w:trPr>
          <w:cantSplit/>
          <w:trHeight w:hRule="exact" w:val="1134"/>
          <w:jc w:val="center"/>
        </w:trPr>
        <w:tc>
          <w:tcPr>
            <w:tcW w:w="2645" w:type="dxa"/>
            <w:gridSpan w:val="5"/>
            <w:vMerge/>
            <w:shd w:val="clear" w:color="auto" w:fill="FFFFFF"/>
          </w:tcPr>
          <w:p w:rsidR="00723FE4" w:rsidRPr="00470983" w:rsidRDefault="00723FE4" w:rsidP="00841A89">
            <w:pPr>
              <w:rPr>
                <w:b/>
                <w:sz w:val="24"/>
                <w:szCs w:val="24"/>
              </w:rPr>
            </w:pPr>
          </w:p>
        </w:tc>
        <w:tc>
          <w:tcPr>
            <w:tcW w:w="993" w:type="dxa"/>
            <w:gridSpan w:val="2"/>
            <w:vMerge/>
            <w:shd w:val="clear" w:color="auto" w:fill="FFFFFF"/>
          </w:tcPr>
          <w:p w:rsidR="00723FE4" w:rsidRPr="00470983" w:rsidRDefault="00723FE4" w:rsidP="00841A89">
            <w:pPr>
              <w:rPr>
                <w:b/>
                <w:sz w:val="24"/>
                <w:szCs w:val="24"/>
              </w:rPr>
            </w:pPr>
          </w:p>
        </w:tc>
        <w:tc>
          <w:tcPr>
            <w:tcW w:w="1132" w:type="dxa"/>
            <w:gridSpan w:val="2"/>
            <w:vMerge/>
            <w:shd w:val="clear" w:color="auto" w:fill="FFFFFF"/>
          </w:tcPr>
          <w:p w:rsidR="00723FE4" w:rsidRPr="00470983" w:rsidRDefault="00723FE4" w:rsidP="00841A89">
            <w:pPr>
              <w:rPr>
                <w:b/>
                <w:sz w:val="24"/>
                <w:szCs w:val="24"/>
              </w:rPr>
            </w:pPr>
          </w:p>
        </w:tc>
        <w:tc>
          <w:tcPr>
            <w:tcW w:w="988" w:type="dxa"/>
            <w:gridSpan w:val="2"/>
            <w:shd w:val="clear" w:color="auto" w:fill="FFFFFF"/>
          </w:tcPr>
          <w:p w:rsidR="00723FE4" w:rsidRPr="00470983" w:rsidRDefault="00723FE4" w:rsidP="00841A89">
            <w:pPr>
              <w:spacing w:line="220" w:lineRule="exact"/>
              <w:jc w:val="center"/>
              <w:rPr>
                <w:b/>
                <w:i/>
                <w:sz w:val="24"/>
                <w:szCs w:val="24"/>
              </w:rPr>
            </w:pPr>
            <w:r w:rsidRPr="00470983">
              <w:rPr>
                <w:rStyle w:val="211pt"/>
                <w:i w:val="0"/>
                <w:color w:val="auto"/>
                <w:sz w:val="24"/>
                <w:szCs w:val="24"/>
              </w:rPr>
              <w:t>«4»</w:t>
            </w:r>
          </w:p>
        </w:tc>
        <w:tc>
          <w:tcPr>
            <w:tcW w:w="984" w:type="dxa"/>
            <w:gridSpan w:val="2"/>
            <w:shd w:val="clear" w:color="auto" w:fill="FFFFFF"/>
          </w:tcPr>
          <w:p w:rsidR="00723FE4" w:rsidRPr="00470983" w:rsidRDefault="00723FE4" w:rsidP="00841A89">
            <w:pPr>
              <w:spacing w:line="220" w:lineRule="exact"/>
              <w:ind w:left="320"/>
              <w:rPr>
                <w:b/>
                <w:i/>
                <w:sz w:val="24"/>
                <w:szCs w:val="24"/>
              </w:rPr>
            </w:pPr>
            <w:r w:rsidRPr="00470983">
              <w:rPr>
                <w:rStyle w:val="211pt"/>
                <w:i w:val="0"/>
                <w:color w:val="auto"/>
                <w:sz w:val="24"/>
                <w:szCs w:val="24"/>
              </w:rPr>
              <w:t>«3»</w:t>
            </w:r>
          </w:p>
        </w:tc>
        <w:tc>
          <w:tcPr>
            <w:tcW w:w="1128" w:type="dxa"/>
            <w:gridSpan w:val="2"/>
            <w:vMerge/>
            <w:shd w:val="clear" w:color="auto" w:fill="FFFFFF"/>
          </w:tcPr>
          <w:p w:rsidR="00723FE4" w:rsidRPr="00470983" w:rsidRDefault="00723FE4" w:rsidP="00841A89">
            <w:pPr>
              <w:rPr>
                <w:b/>
                <w:sz w:val="24"/>
                <w:szCs w:val="24"/>
              </w:rPr>
            </w:pPr>
          </w:p>
        </w:tc>
        <w:tc>
          <w:tcPr>
            <w:tcW w:w="995" w:type="dxa"/>
            <w:gridSpan w:val="2"/>
            <w:shd w:val="clear" w:color="auto" w:fill="FFFFFF"/>
          </w:tcPr>
          <w:p w:rsidR="00723FE4" w:rsidRPr="00470983" w:rsidRDefault="00723FE4" w:rsidP="005E1AC4">
            <w:pPr>
              <w:spacing w:line="274" w:lineRule="exact"/>
              <w:ind w:left="280"/>
              <w:rPr>
                <w:b/>
                <w:i/>
                <w:sz w:val="24"/>
                <w:szCs w:val="24"/>
              </w:rPr>
            </w:pPr>
            <w:r w:rsidRPr="00470983">
              <w:rPr>
                <w:rStyle w:val="211pt"/>
                <w:i w:val="0"/>
                <w:color w:val="auto"/>
                <w:sz w:val="24"/>
                <w:szCs w:val="24"/>
              </w:rPr>
              <w:t>По</w:t>
            </w:r>
          </w:p>
          <w:p w:rsidR="00723FE4" w:rsidRPr="00470983" w:rsidRDefault="00723FE4" w:rsidP="00FF0143">
            <w:pPr>
              <w:spacing w:line="274" w:lineRule="exact"/>
              <w:jc w:val="center"/>
              <w:rPr>
                <w:b/>
                <w:i/>
                <w:sz w:val="24"/>
                <w:szCs w:val="24"/>
              </w:rPr>
            </w:pPr>
            <w:r w:rsidRPr="00470983">
              <w:rPr>
                <w:rStyle w:val="211pt"/>
                <w:i w:val="0"/>
                <w:color w:val="auto"/>
                <w:sz w:val="24"/>
                <w:szCs w:val="24"/>
              </w:rPr>
              <w:t>болезни</w:t>
            </w:r>
          </w:p>
        </w:tc>
        <w:tc>
          <w:tcPr>
            <w:tcW w:w="850" w:type="dxa"/>
            <w:gridSpan w:val="2"/>
            <w:shd w:val="clear" w:color="auto" w:fill="FFFFFF"/>
          </w:tcPr>
          <w:p w:rsidR="00723FE4" w:rsidRPr="00470983" w:rsidRDefault="00723FE4" w:rsidP="00841A89">
            <w:pPr>
              <w:spacing w:line="274" w:lineRule="exact"/>
              <w:ind w:left="160"/>
              <w:rPr>
                <w:b/>
                <w:i/>
                <w:sz w:val="24"/>
                <w:szCs w:val="24"/>
              </w:rPr>
            </w:pPr>
            <w:r w:rsidRPr="00470983">
              <w:rPr>
                <w:rStyle w:val="211pt"/>
                <w:i w:val="0"/>
                <w:color w:val="auto"/>
                <w:sz w:val="24"/>
                <w:szCs w:val="24"/>
              </w:rPr>
              <w:t>Про</w:t>
            </w:r>
            <w:r w:rsidRPr="00470983">
              <w:rPr>
                <w:rStyle w:val="211pt"/>
                <w:i w:val="0"/>
                <w:color w:val="auto"/>
                <w:sz w:val="24"/>
                <w:szCs w:val="24"/>
              </w:rPr>
              <w:softHyphen/>
            </w:r>
          </w:p>
          <w:p w:rsidR="00723FE4" w:rsidRPr="00470983" w:rsidRDefault="00723FE4" w:rsidP="00841A89">
            <w:pPr>
              <w:spacing w:line="274" w:lineRule="exact"/>
              <w:ind w:left="160"/>
              <w:rPr>
                <w:b/>
                <w:i/>
                <w:sz w:val="24"/>
                <w:szCs w:val="24"/>
              </w:rPr>
            </w:pPr>
            <w:r w:rsidRPr="00470983">
              <w:rPr>
                <w:rStyle w:val="211pt"/>
                <w:i w:val="0"/>
                <w:color w:val="auto"/>
                <w:sz w:val="24"/>
                <w:szCs w:val="24"/>
              </w:rPr>
              <w:t>пуски</w:t>
            </w:r>
          </w:p>
          <w:p w:rsidR="00723FE4" w:rsidRPr="00470983" w:rsidRDefault="00723FE4" w:rsidP="005E1AC4">
            <w:pPr>
              <w:spacing w:line="274" w:lineRule="exact"/>
              <w:rPr>
                <w:b/>
                <w:i/>
                <w:sz w:val="24"/>
                <w:szCs w:val="24"/>
              </w:rPr>
            </w:pPr>
            <w:r w:rsidRPr="00470983">
              <w:rPr>
                <w:rStyle w:val="211pt"/>
                <w:i w:val="0"/>
                <w:color w:val="auto"/>
                <w:sz w:val="24"/>
                <w:szCs w:val="24"/>
              </w:rPr>
              <w:t>уро</w:t>
            </w:r>
            <w:r w:rsidRPr="00470983">
              <w:rPr>
                <w:rStyle w:val="211pt"/>
                <w:i w:val="0"/>
                <w:color w:val="auto"/>
                <w:sz w:val="24"/>
                <w:szCs w:val="24"/>
              </w:rPr>
              <w:softHyphen/>
              <w:t>ков</w:t>
            </w:r>
          </w:p>
        </w:tc>
        <w:tc>
          <w:tcPr>
            <w:tcW w:w="992" w:type="dxa"/>
            <w:gridSpan w:val="2"/>
            <w:shd w:val="clear" w:color="auto" w:fill="FFFFFF"/>
          </w:tcPr>
          <w:p w:rsidR="00723FE4" w:rsidRPr="00470983" w:rsidRDefault="00723FE4" w:rsidP="005E1AC4">
            <w:pPr>
              <w:spacing w:line="269" w:lineRule="exact"/>
              <w:jc w:val="center"/>
              <w:rPr>
                <w:b/>
                <w:i/>
                <w:sz w:val="24"/>
                <w:szCs w:val="24"/>
              </w:rPr>
            </w:pPr>
            <w:r w:rsidRPr="00470983">
              <w:rPr>
                <w:rStyle w:val="211pt"/>
                <w:i w:val="0"/>
                <w:color w:val="auto"/>
                <w:sz w:val="24"/>
                <w:szCs w:val="24"/>
              </w:rPr>
              <w:t>По</w:t>
            </w:r>
          </w:p>
          <w:p w:rsidR="00723FE4" w:rsidRPr="00470983" w:rsidRDefault="00723FE4" w:rsidP="005E1AC4">
            <w:pPr>
              <w:spacing w:line="269" w:lineRule="exact"/>
              <w:jc w:val="center"/>
              <w:rPr>
                <w:b/>
                <w:i/>
                <w:sz w:val="24"/>
                <w:szCs w:val="24"/>
              </w:rPr>
            </w:pPr>
            <w:r w:rsidRPr="00470983">
              <w:rPr>
                <w:rStyle w:val="211pt"/>
                <w:i w:val="0"/>
                <w:color w:val="auto"/>
                <w:sz w:val="24"/>
                <w:szCs w:val="24"/>
              </w:rPr>
              <w:t>справ</w:t>
            </w:r>
            <w:r w:rsidRPr="00470983">
              <w:rPr>
                <w:rStyle w:val="211pt"/>
                <w:i w:val="0"/>
                <w:color w:val="auto"/>
                <w:sz w:val="24"/>
                <w:szCs w:val="24"/>
              </w:rPr>
              <w:softHyphen/>
              <w:t>ке</w:t>
            </w:r>
          </w:p>
          <w:p w:rsidR="00723FE4" w:rsidRPr="00470983" w:rsidRDefault="00723FE4" w:rsidP="005E1AC4">
            <w:pPr>
              <w:spacing w:line="269" w:lineRule="exact"/>
              <w:jc w:val="center"/>
              <w:rPr>
                <w:b/>
                <w:i/>
                <w:sz w:val="24"/>
                <w:szCs w:val="24"/>
              </w:rPr>
            </w:pPr>
            <w:proofErr w:type="spellStart"/>
            <w:r w:rsidRPr="00470983">
              <w:rPr>
                <w:rStyle w:val="211pt"/>
                <w:i w:val="0"/>
                <w:color w:val="auto"/>
                <w:sz w:val="24"/>
                <w:szCs w:val="24"/>
              </w:rPr>
              <w:t>ПМПк</w:t>
            </w:r>
            <w:proofErr w:type="spellEnd"/>
          </w:p>
        </w:tc>
        <w:tc>
          <w:tcPr>
            <w:tcW w:w="1701" w:type="dxa"/>
            <w:vMerge/>
            <w:shd w:val="clear" w:color="auto" w:fill="FFFFFF"/>
          </w:tcPr>
          <w:p w:rsidR="00723FE4" w:rsidRPr="00470983" w:rsidRDefault="00723FE4" w:rsidP="00841A89">
            <w:pPr>
              <w:rPr>
                <w:b/>
                <w:sz w:val="24"/>
                <w:szCs w:val="24"/>
              </w:rPr>
            </w:pPr>
          </w:p>
        </w:tc>
        <w:tc>
          <w:tcPr>
            <w:tcW w:w="1499" w:type="dxa"/>
            <w:vMerge/>
            <w:shd w:val="clear" w:color="auto" w:fill="FFFFFF"/>
          </w:tcPr>
          <w:p w:rsidR="00723FE4" w:rsidRPr="00470983" w:rsidRDefault="00723FE4" w:rsidP="00841A89">
            <w:pPr>
              <w:rPr>
                <w:b/>
                <w:sz w:val="24"/>
                <w:szCs w:val="24"/>
              </w:rPr>
            </w:pPr>
          </w:p>
        </w:tc>
      </w:tr>
      <w:tr w:rsidR="00B41FB7" w:rsidRPr="00470983" w:rsidTr="00723FE4">
        <w:trPr>
          <w:cantSplit/>
          <w:trHeight w:hRule="exact" w:val="1147"/>
          <w:jc w:val="center"/>
        </w:trPr>
        <w:tc>
          <w:tcPr>
            <w:tcW w:w="571" w:type="dxa"/>
            <w:shd w:val="clear" w:color="auto" w:fill="FFFFFF"/>
            <w:textDirection w:val="btLr"/>
            <w:vAlign w:val="center"/>
          </w:tcPr>
          <w:p w:rsidR="00B41FB7" w:rsidRPr="00470983" w:rsidRDefault="00723FE4" w:rsidP="00723FE4">
            <w:pPr>
              <w:spacing w:after="120" w:line="220" w:lineRule="exact"/>
              <w:ind w:left="200" w:right="113"/>
              <w:jc w:val="center"/>
              <w:rPr>
                <w:b/>
                <w:sz w:val="24"/>
                <w:szCs w:val="24"/>
              </w:rPr>
            </w:pPr>
            <w:r>
              <w:rPr>
                <w:rStyle w:val="211pt0"/>
                <w:b/>
                <w:color w:val="auto"/>
                <w:sz w:val="24"/>
                <w:szCs w:val="24"/>
              </w:rPr>
              <w:t>В</w:t>
            </w:r>
            <w:r w:rsidR="00B41FB7" w:rsidRPr="00470983">
              <w:rPr>
                <w:rStyle w:val="211pt0"/>
                <w:b/>
                <w:color w:val="auto"/>
                <w:sz w:val="24"/>
                <w:szCs w:val="24"/>
              </w:rPr>
              <w:t>сего</w:t>
            </w:r>
          </w:p>
        </w:tc>
        <w:tc>
          <w:tcPr>
            <w:tcW w:w="532" w:type="dxa"/>
            <w:shd w:val="clear" w:color="auto" w:fill="FFFFFF"/>
            <w:textDirection w:val="btLr"/>
            <w:vAlign w:val="center"/>
          </w:tcPr>
          <w:p w:rsidR="00B41FB7" w:rsidRPr="00470983" w:rsidRDefault="00B41FB7" w:rsidP="00B41FB7">
            <w:pPr>
              <w:spacing w:line="220" w:lineRule="exact"/>
              <w:jc w:val="center"/>
              <w:rPr>
                <w:rStyle w:val="211pt0"/>
                <w:b/>
                <w:color w:val="auto"/>
                <w:sz w:val="24"/>
                <w:szCs w:val="24"/>
              </w:rPr>
            </w:pPr>
            <w:r>
              <w:rPr>
                <w:rStyle w:val="211pt0"/>
                <w:b/>
                <w:color w:val="auto"/>
                <w:sz w:val="24"/>
                <w:szCs w:val="24"/>
              </w:rPr>
              <w:t>СИПР</w:t>
            </w:r>
          </w:p>
        </w:tc>
        <w:tc>
          <w:tcPr>
            <w:tcW w:w="532" w:type="dxa"/>
            <w:shd w:val="clear" w:color="auto" w:fill="FFFFFF"/>
            <w:textDirection w:val="btLr"/>
            <w:vAlign w:val="center"/>
          </w:tcPr>
          <w:p w:rsidR="00B41FB7" w:rsidRPr="00470983" w:rsidRDefault="00B41FB7" w:rsidP="00B41FB7">
            <w:pPr>
              <w:spacing w:line="220" w:lineRule="exact"/>
              <w:jc w:val="center"/>
              <w:rPr>
                <w:b/>
                <w:sz w:val="24"/>
                <w:szCs w:val="24"/>
              </w:rPr>
            </w:pPr>
            <w:r w:rsidRPr="00470983">
              <w:rPr>
                <w:rStyle w:val="211pt0"/>
                <w:b/>
                <w:color w:val="auto"/>
                <w:sz w:val="24"/>
                <w:szCs w:val="24"/>
              </w:rPr>
              <w:t xml:space="preserve">1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48"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2"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50"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43"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6"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6"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6"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2"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2"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2"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2"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6"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7"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8"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5"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5"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429"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2-4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563" w:type="dxa"/>
            <w:shd w:val="clear" w:color="auto" w:fill="FFFFFF"/>
            <w:textDirection w:val="btLr"/>
            <w:vAlign w:val="center"/>
          </w:tcPr>
          <w:p w:rsidR="00B41FB7" w:rsidRPr="00470983" w:rsidRDefault="00B41FB7" w:rsidP="00723FE4">
            <w:pPr>
              <w:spacing w:line="220" w:lineRule="exact"/>
              <w:ind w:left="240"/>
              <w:jc w:val="center"/>
              <w:rPr>
                <w:b/>
                <w:sz w:val="24"/>
                <w:szCs w:val="24"/>
              </w:rPr>
            </w:pPr>
            <w:r w:rsidRPr="00470983">
              <w:rPr>
                <w:rStyle w:val="211pt0"/>
                <w:b/>
                <w:color w:val="auto"/>
                <w:sz w:val="24"/>
                <w:szCs w:val="24"/>
              </w:rPr>
              <w:t xml:space="preserve">5-9 </w:t>
            </w:r>
            <w:proofErr w:type="spellStart"/>
            <w:r w:rsidRPr="00470983">
              <w:rPr>
                <w:rStyle w:val="211pt0"/>
                <w:b/>
                <w:color w:val="auto"/>
                <w:sz w:val="24"/>
                <w:szCs w:val="24"/>
              </w:rPr>
              <w:t>кл</w:t>
            </w:r>
            <w:proofErr w:type="spellEnd"/>
            <w:r w:rsidRPr="00470983">
              <w:rPr>
                <w:rStyle w:val="211pt0"/>
                <w:b/>
                <w:color w:val="auto"/>
                <w:sz w:val="24"/>
                <w:szCs w:val="24"/>
              </w:rPr>
              <w:t>.</w:t>
            </w:r>
          </w:p>
        </w:tc>
        <w:tc>
          <w:tcPr>
            <w:tcW w:w="1701" w:type="dxa"/>
            <w:shd w:val="clear" w:color="auto" w:fill="FFFFFF"/>
          </w:tcPr>
          <w:p w:rsidR="00B41FB7" w:rsidRPr="00470983" w:rsidRDefault="00B41FB7" w:rsidP="00841A89">
            <w:pPr>
              <w:rPr>
                <w:b/>
                <w:sz w:val="24"/>
                <w:szCs w:val="24"/>
              </w:rPr>
            </w:pPr>
          </w:p>
        </w:tc>
        <w:tc>
          <w:tcPr>
            <w:tcW w:w="1499" w:type="dxa"/>
            <w:shd w:val="clear" w:color="auto" w:fill="FFFFFF"/>
          </w:tcPr>
          <w:p w:rsidR="00B41FB7" w:rsidRPr="00470983" w:rsidRDefault="00B41FB7" w:rsidP="00841A89">
            <w:pPr>
              <w:rPr>
                <w:b/>
                <w:sz w:val="24"/>
                <w:szCs w:val="24"/>
              </w:rPr>
            </w:pPr>
          </w:p>
        </w:tc>
      </w:tr>
      <w:tr w:rsidR="00B41FB7" w:rsidRPr="00470983" w:rsidTr="00723FE4">
        <w:trPr>
          <w:trHeight w:hRule="exact" w:val="672"/>
          <w:jc w:val="center"/>
        </w:trPr>
        <w:tc>
          <w:tcPr>
            <w:tcW w:w="571" w:type="dxa"/>
            <w:shd w:val="clear" w:color="auto" w:fill="FFFFFF"/>
            <w:vAlign w:val="center"/>
          </w:tcPr>
          <w:p w:rsidR="00B41FB7" w:rsidRPr="00470983" w:rsidRDefault="00B41FB7" w:rsidP="00B41FB7">
            <w:pPr>
              <w:spacing w:before="60" w:line="220" w:lineRule="exact"/>
              <w:ind w:left="200"/>
              <w:rPr>
                <w:b/>
                <w:sz w:val="24"/>
                <w:szCs w:val="24"/>
              </w:rPr>
            </w:pPr>
            <w:r w:rsidRPr="00470983">
              <w:rPr>
                <w:b/>
                <w:sz w:val="24"/>
                <w:szCs w:val="24"/>
              </w:rPr>
              <w:t>8</w:t>
            </w:r>
            <w:r>
              <w:rPr>
                <w:b/>
                <w:sz w:val="24"/>
                <w:szCs w:val="24"/>
              </w:rPr>
              <w:t>1</w:t>
            </w:r>
          </w:p>
        </w:tc>
        <w:tc>
          <w:tcPr>
            <w:tcW w:w="532" w:type="dxa"/>
            <w:shd w:val="clear" w:color="auto" w:fill="FFFFFF"/>
            <w:vAlign w:val="center"/>
          </w:tcPr>
          <w:p w:rsidR="00B41FB7" w:rsidRPr="00470983" w:rsidRDefault="00723FE4" w:rsidP="00723FE4">
            <w:pPr>
              <w:spacing w:before="60" w:line="220" w:lineRule="exact"/>
              <w:ind w:left="180"/>
              <w:jc w:val="center"/>
              <w:rPr>
                <w:b/>
                <w:sz w:val="24"/>
                <w:szCs w:val="24"/>
              </w:rPr>
            </w:pPr>
            <w:r>
              <w:rPr>
                <w:b/>
                <w:sz w:val="24"/>
                <w:szCs w:val="24"/>
              </w:rPr>
              <w:t>13</w:t>
            </w:r>
          </w:p>
        </w:tc>
        <w:tc>
          <w:tcPr>
            <w:tcW w:w="532" w:type="dxa"/>
            <w:shd w:val="clear" w:color="auto" w:fill="FFFFFF"/>
            <w:vAlign w:val="center"/>
          </w:tcPr>
          <w:p w:rsidR="00B41FB7" w:rsidRPr="00470983" w:rsidRDefault="00723FE4" w:rsidP="00723FE4">
            <w:pPr>
              <w:spacing w:before="60" w:line="220" w:lineRule="exact"/>
              <w:ind w:left="180"/>
              <w:jc w:val="center"/>
              <w:rPr>
                <w:b/>
                <w:sz w:val="24"/>
                <w:szCs w:val="24"/>
              </w:rPr>
            </w:pPr>
            <w:r>
              <w:rPr>
                <w:b/>
                <w:sz w:val="24"/>
                <w:szCs w:val="24"/>
              </w:rPr>
              <w:t>5</w:t>
            </w:r>
          </w:p>
        </w:tc>
        <w:tc>
          <w:tcPr>
            <w:tcW w:w="448" w:type="dxa"/>
            <w:shd w:val="clear" w:color="auto" w:fill="FFFFFF"/>
            <w:vAlign w:val="center"/>
          </w:tcPr>
          <w:p w:rsidR="00B41FB7" w:rsidRPr="00470983" w:rsidRDefault="00723FE4" w:rsidP="00723FE4">
            <w:pPr>
              <w:spacing w:line="220" w:lineRule="exact"/>
              <w:ind w:left="160"/>
              <w:jc w:val="center"/>
              <w:rPr>
                <w:b/>
                <w:sz w:val="24"/>
                <w:szCs w:val="24"/>
              </w:rPr>
            </w:pPr>
            <w:r>
              <w:rPr>
                <w:b/>
                <w:sz w:val="24"/>
                <w:szCs w:val="24"/>
              </w:rPr>
              <w:t>18</w:t>
            </w:r>
          </w:p>
        </w:tc>
        <w:tc>
          <w:tcPr>
            <w:tcW w:w="562" w:type="dxa"/>
            <w:shd w:val="clear" w:color="auto" w:fill="FFFFFF"/>
            <w:vAlign w:val="center"/>
          </w:tcPr>
          <w:p w:rsidR="00B41FB7" w:rsidRPr="00470983" w:rsidRDefault="00723FE4" w:rsidP="00723FE4">
            <w:pPr>
              <w:spacing w:line="220" w:lineRule="exact"/>
              <w:ind w:left="180"/>
              <w:jc w:val="center"/>
              <w:rPr>
                <w:b/>
                <w:sz w:val="24"/>
                <w:szCs w:val="24"/>
              </w:rPr>
            </w:pPr>
            <w:r>
              <w:rPr>
                <w:b/>
                <w:sz w:val="24"/>
                <w:szCs w:val="24"/>
              </w:rPr>
              <w:t>45</w:t>
            </w:r>
          </w:p>
        </w:tc>
        <w:tc>
          <w:tcPr>
            <w:tcW w:w="550" w:type="dxa"/>
            <w:shd w:val="clear" w:color="auto" w:fill="FFFFFF"/>
            <w:vAlign w:val="center"/>
          </w:tcPr>
          <w:p w:rsidR="00B41FB7" w:rsidRPr="00470983" w:rsidRDefault="00B41FB7" w:rsidP="008F23C7">
            <w:pPr>
              <w:spacing w:line="220" w:lineRule="exact"/>
              <w:ind w:left="160"/>
              <w:rPr>
                <w:b/>
                <w:sz w:val="24"/>
                <w:szCs w:val="24"/>
              </w:rPr>
            </w:pPr>
            <w:r w:rsidRPr="00470983">
              <w:rPr>
                <w:b/>
                <w:sz w:val="24"/>
                <w:szCs w:val="24"/>
              </w:rPr>
              <w:t xml:space="preserve"> -</w:t>
            </w:r>
          </w:p>
        </w:tc>
        <w:tc>
          <w:tcPr>
            <w:tcW w:w="443" w:type="dxa"/>
            <w:shd w:val="clear" w:color="auto" w:fill="FFFFFF"/>
          </w:tcPr>
          <w:p w:rsidR="00B41FB7" w:rsidRPr="00470983" w:rsidRDefault="00B41FB7" w:rsidP="008F23C7">
            <w:pPr>
              <w:spacing w:line="220" w:lineRule="exact"/>
              <w:ind w:left="240"/>
              <w:jc w:val="center"/>
              <w:rPr>
                <w:b/>
                <w:sz w:val="24"/>
                <w:szCs w:val="24"/>
              </w:rPr>
            </w:pPr>
          </w:p>
          <w:p w:rsidR="00B41FB7" w:rsidRPr="00470983" w:rsidRDefault="00B41FB7" w:rsidP="008F23C7">
            <w:pPr>
              <w:spacing w:line="220" w:lineRule="exact"/>
              <w:rPr>
                <w:b/>
                <w:sz w:val="24"/>
                <w:szCs w:val="24"/>
              </w:rPr>
            </w:pPr>
            <w:r w:rsidRPr="00470983">
              <w:rPr>
                <w:b/>
                <w:sz w:val="24"/>
                <w:szCs w:val="24"/>
              </w:rPr>
              <w:t xml:space="preserve">   -</w:t>
            </w:r>
          </w:p>
        </w:tc>
        <w:tc>
          <w:tcPr>
            <w:tcW w:w="566" w:type="dxa"/>
            <w:shd w:val="clear" w:color="auto" w:fill="FFFFFF"/>
            <w:vAlign w:val="center"/>
          </w:tcPr>
          <w:p w:rsidR="00B41FB7" w:rsidRPr="00470983" w:rsidRDefault="00713045" w:rsidP="008F23C7">
            <w:pPr>
              <w:spacing w:line="220" w:lineRule="exact"/>
              <w:ind w:left="240"/>
              <w:jc w:val="center"/>
              <w:rPr>
                <w:b/>
                <w:sz w:val="24"/>
                <w:szCs w:val="24"/>
              </w:rPr>
            </w:pPr>
            <w:r>
              <w:rPr>
                <w:b/>
                <w:sz w:val="24"/>
                <w:szCs w:val="24"/>
              </w:rPr>
              <w:t>7</w:t>
            </w:r>
          </w:p>
        </w:tc>
        <w:tc>
          <w:tcPr>
            <w:tcW w:w="566" w:type="dxa"/>
            <w:shd w:val="clear" w:color="auto" w:fill="FFFFFF"/>
          </w:tcPr>
          <w:p w:rsidR="00B41FB7" w:rsidRPr="00470983" w:rsidRDefault="00B41FB7" w:rsidP="008F23C7">
            <w:pPr>
              <w:spacing w:line="220" w:lineRule="exact"/>
              <w:ind w:left="180"/>
              <w:jc w:val="center"/>
              <w:rPr>
                <w:b/>
                <w:sz w:val="24"/>
                <w:szCs w:val="24"/>
              </w:rPr>
            </w:pPr>
          </w:p>
          <w:p w:rsidR="00B41FB7" w:rsidRPr="00470983" w:rsidRDefault="00713045" w:rsidP="008F23C7">
            <w:pPr>
              <w:spacing w:line="220" w:lineRule="exact"/>
              <w:ind w:left="180"/>
              <w:jc w:val="center"/>
              <w:rPr>
                <w:b/>
                <w:sz w:val="24"/>
                <w:szCs w:val="24"/>
              </w:rPr>
            </w:pPr>
            <w:r>
              <w:rPr>
                <w:b/>
                <w:sz w:val="24"/>
                <w:szCs w:val="24"/>
              </w:rPr>
              <w:t>14</w:t>
            </w:r>
          </w:p>
        </w:tc>
        <w:tc>
          <w:tcPr>
            <w:tcW w:w="566" w:type="dxa"/>
            <w:shd w:val="clear" w:color="auto" w:fill="FFFFFF"/>
            <w:vAlign w:val="center"/>
          </w:tcPr>
          <w:p w:rsidR="00B41FB7" w:rsidRPr="00470983" w:rsidRDefault="00B41FB7" w:rsidP="008F23C7">
            <w:pPr>
              <w:spacing w:line="220" w:lineRule="exact"/>
              <w:ind w:left="220"/>
              <w:rPr>
                <w:b/>
                <w:sz w:val="24"/>
                <w:szCs w:val="24"/>
              </w:rPr>
            </w:pPr>
            <w:r w:rsidRPr="00470983">
              <w:rPr>
                <w:b/>
                <w:sz w:val="24"/>
                <w:szCs w:val="24"/>
              </w:rPr>
              <w:t>-</w:t>
            </w:r>
          </w:p>
        </w:tc>
        <w:tc>
          <w:tcPr>
            <w:tcW w:w="422" w:type="dxa"/>
            <w:shd w:val="clear" w:color="auto" w:fill="FFFFFF"/>
          </w:tcPr>
          <w:p w:rsidR="00B41FB7" w:rsidRPr="00470983" w:rsidRDefault="00B41FB7" w:rsidP="008F23C7">
            <w:pPr>
              <w:spacing w:line="220" w:lineRule="exact"/>
              <w:ind w:left="160"/>
              <w:jc w:val="center"/>
              <w:rPr>
                <w:b/>
                <w:sz w:val="24"/>
                <w:szCs w:val="24"/>
              </w:rPr>
            </w:pPr>
          </w:p>
          <w:p w:rsidR="00B41FB7" w:rsidRPr="00470983" w:rsidRDefault="00B41FB7" w:rsidP="008F23C7">
            <w:pPr>
              <w:spacing w:line="220" w:lineRule="exact"/>
              <w:ind w:left="160"/>
              <w:jc w:val="center"/>
              <w:rPr>
                <w:b/>
                <w:sz w:val="24"/>
                <w:szCs w:val="24"/>
              </w:rPr>
            </w:pPr>
            <w:r w:rsidRPr="00470983">
              <w:rPr>
                <w:b/>
                <w:sz w:val="24"/>
                <w:szCs w:val="24"/>
              </w:rPr>
              <w:t>-</w:t>
            </w:r>
          </w:p>
        </w:tc>
        <w:tc>
          <w:tcPr>
            <w:tcW w:w="422" w:type="dxa"/>
            <w:shd w:val="clear" w:color="auto" w:fill="FFFFFF"/>
          </w:tcPr>
          <w:p w:rsidR="00B41FB7" w:rsidRPr="00470983" w:rsidRDefault="00B41FB7" w:rsidP="008F23C7">
            <w:pPr>
              <w:spacing w:line="220" w:lineRule="exact"/>
              <w:jc w:val="center"/>
              <w:rPr>
                <w:b/>
                <w:sz w:val="24"/>
                <w:szCs w:val="24"/>
              </w:rPr>
            </w:pPr>
          </w:p>
          <w:p w:rsidR="00B41FB7" w:rsidRPr="00470983" w:rsidRDefault="00713045" w:rsidP="008F23C7">
            <w:pPr>
              <w:spacing w:line="220" w:lineRule="exact"/>
              <w:jc w:val="center"/>
              <w:rPr>
                <w:b/>
                <w:sz w:val="24"/>
                <w:szCs w:val="24"/>
              </w:rPr>
            </w:pPr>
            <w:r>
              <w:rPr>
                <w:b/>
                <w:sz w:val="24"/>
                <w:szCs w:val="24"/>
              </w:rPr>
              <w:t>-</w:t>
            </w:r>
          </w:p>
        </w:tc>
        <w:tc>
          <w:tcPr>
            <w:tcW w:w="562" w:type="dxa"/>
            <w:shd w:val="clear" w:color="auto" w:fill="FFFFFF"/>
          </w:tcPr>
          <w:p w:rsidR="00B41FB7" w:rsidRPr="00470983" w:rsidRDefault="00B41FB7" w:rsidP="008F23C7">
            <w:pPr>
              <w:spacing w:line="220" w:lineRule="exact"/>
              <w:ind w:left="220"/>
              <w:jc w:val="center"/>
              <w:rPr>
                <w:b/>
                <w:sz w:val="24"/>
                <w:szCs w:val="24"/>
              </w:rPr>
            </w:pPr>
          </w:p>
          <w:p w:rsidR="00B41FB7" w:rsidRPr="00470983" w:rsidRDefault="00713045" w:rsidP="008F23C7">
            <w:pPr>
              <w:spacing w:line="220" w:lineRule="exact"/>
              <w:ind w:left="220"/>
              <w:jc w:val="center"/>
              <w:rPr>
                <w:b/>
                <w:sz w:val="24"/>
                <w:szCs w:val="24"/>
              </w:rPr>
            </w:pPr>
            <w:r>
              <w:rPr>
                <w:b/>
                <w:sz w:val="24"/>
                <w:szCs w:val="24"/>
              </w:rPr>
              <w:t>3</w:t>
            </w:r>
          </w:p>
        </w:tc>
        <w:tc>
          <w:tcPr>
            <w:tcW w:w="562"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566"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427"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568"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425"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425"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429"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563" w:type="dxa"/>
            <w:shd w:val="clear" w:color="auto" w:fill="FFFFFF"/>
          </w:tcPr>
          <w:p w:rsidR="00B41FB7" w:rsidRPr="00470983" w:rsidRDefault="00B41FB7" w:rsidP="008F23C7">
            <w:pPr>
              <w:jc w:val="center"/>
              <w:rPr>
                <w:b/>
                <w:sz w:val="24"/>
                <w:szCs w:val="24"/>
              </w:rPr>
            </w:pPr>
          </w:p>
          <w:p w:rsidR="00B41FB7" w:rsidRPr="00470983" w:rsidRDefault="00B41FB7" w:rsidP="008F23C7">
            <w:pPr>
              <w:jc w:val="center"/>
              <w:rPr>
                <w:b/>
                <w:sz w:val="24"/>
                <w:szCs w:val="24"/>
              </w:rPr>
            </w:pPr>
            <w:r w:rsidRPr="00470983">
              <w:rPr>
                <w:b/>
                <w:sz w:val="24"/>
                <w:szCs w:val="24"/>
              </w:rPr>
              <w:t>-</w:t>
            </w:r>
          </w:p>
        </w:tc>
        <w:tc>
          <w:tcPr>
            <w:tcW w:w="1701" w:type="dxa"/>
            <w:shd w:val="clear" w:color="auto" w:fill="FFFFFF"/>
            <w:vAlign w:val="center"/>
          </w:tcPr>
          <w:p w:rsidR="00B41FB7" w:rsidRPr="00470983" w:rsidRDefault="00B41FB7" w:rsidP="00B423E7">
            <w:pPr>
              <w:spacing w:line="220" w:lineRule="exact"/>
              <w:jc w:val="center"/>
              <w:rPr>
                <w:b/>
                <w:sz w:val="24"/>
                <w:szCs w:val="24"/>
              </w:rPr>
            </w:pPr>
            <w:r w:rsidRPr="00470983">
              <w:rPr>
                <w:b/>
                <w:sz w:val="24"/>
                <w:szCs w:val="24"/>
              </w:rPr>
              <w:t>100</w:t>
            </w:r>
          </w:p>
        </w:tc>
        <w:tc>
          <w:tcPr>
            <w:tcW w:w="1499" w:type="dxa"/>
            <w:shd w:val="clear" w:color="auto" w:fill="FFFFFF"/>
          </w:tcPr>
          <w:p w:rsidR="00B41FB7" w:rsidRPr="00713045" w:rsidRDefault="00B41FB7" w:rsidP="008F23C7">
            <w:pPr>
              <w:spacing w:line="220" w:lineRule="exact"/>
              <w:ind w:left="280"/>
              <w:jc w:val="center"/>
              <w:rPr>
                <w:b/>
                <w:color w:val="FF0000"/>
                <w:sz w:val="24"/>
                <w:szCs w:val="24"/>
              </w:rPr>
            </w:pPr>
          </w:p>
          <w:p w:rsidR="00B41FB7" w:rsidRPr="00EC7253" w:rsidRDefault="00EC7253" w:rsidP="00723FE4">
            <w:pPr>
              <w:spacing w:line="220" w:lineRule="exact"/>
              <w:ind w:left="280"/>
              <w:jc w:val="center"/>
              <w:rPr>
                <w:b/>
                <w:sz w:val="24"/>
                <w:szCs w:val="24"/>
              </w:rPr>
            </w:pPr>
            <w:r w:rsidRPr="00EC7253">
              <w:rPr>
                <w:b/>
                <w:sz w:val="24"/>
                <w:szCs w:val="24"/>
              </w:rPr>
              <w:t>63,5</w:t>
            </w:r>
          </w:p>
        </w:tc>
      </w:tr>
    </w:tbl>
    <w:p w:rsidR="006E6E62" w:rsidRPr="00470983" w:rsidRDefault="006E6E62" w:rsidP="00841A89">
      <w:pPr>
        <w:rPr>
          <w:sz w:val="24"/>
          <w:szCs w:val="24"/>
        </w:rPr>
      </w:pPr>
    </w:p>
    <w:p w:rsidR="000205A8" w:rsidRPr="00470983" w:rsidRDefault="000205A8" w:rsidP="000205A8">
      <w:pPr>
        <w:spacing w:line="280" w:lineRule="exact"/>
        <w:jc w:val="center"/>
        <w:rPr>
          <w:rStyle w:val="ab"/>
          <w:b/>
          <w:color w:val="auto"/>
          <w:sz w:val="24"/>
          <w:szCs w:val="24"/>
        </w:rPr>
      </w:pPr>
      <w:r w:rsidRPr="00470983">
        <w:rPr>
          <w:rStyle w:val="ab"/>
          <w:b/>
          <w:color w:val="auto"/>
          <w:sz w:val="24"/>
          <w:szCs w:val="24"/>
        </w:rPr>
        <w:t>Итоги 201</w:t>
      </w:r>
      <w:r w:rsidR="00723FE4">
        <w:rPr>
          <w:rStyle w:val="ab"/>
          <w:b/>
          <w:color w:val="auto"/>
          <w:sz w:val="24"/>
          <w:szCs w:val="24"/>
        </w:rPr>
        <w:t>8</w:t>
      </w:r>
      <w:r w:rsidRPr="00470983">
        <w:rPr>
          <w:rStyle w:val="ab"/>
          <w:b/>
          <w:color w:val="auto"/>
          <w:sz w:val="24"/>
          <w:szCs w:val="24"/>
        </w:rPr>
        <w:t>-201</w:t>
      </w:r>
      <w:r w:rsidR="00723FE4">
        <w:rPr>
          <w:rStyle w:val="ab"/>
          <w:b/>
          <w:color w:val="auto"/>
          <w:sz w:val="24"/>
          <w:szCs w:val="24"/>
        </w:rPr>
        <w:t>9</w:t>
      </w:r>
      <w:r w:rsidRPr="00470983">
        <w:rPr>
          <w:rStyle w:val="ab"/>
          <w:b/>
          <w:color w:val="auto"/>
          <w:sz w:val="24"/>
          <w:szCs w:val="24"/>
        </w:rPr>
        <w:t xml:space="preserve"> учебного года</w:t>
      </w:r>
    </w:p>
    <w:p w:rsidR="000205A8" w:rsidRPr="00470983" w:rsidRDefault="002366DD" w:rsidP="00841A89">
      <w:pPr>
        <w:rPr>
          <w:sz w:val="24"/>
          <w:szCs w:val="24"/>
        </w:rPr>
      </w:pPr>
      <w:r w:rsidRPr="00470983">
        <w:rPr>
          <w:sz w:val="24"/>
          <w:szCs w:val="24"/>
        </w:rPr>
        <w:t xml:space="preserve">                                1-4 классы</w:t>
      </w:r>
    </w:p>
    <w:tbl>
      <w:tblPr>
        <w:tblW w:w="0" w:type="auto"/>
        <w:jc w:val="center"/>
        <w:tblLayout w:type="fixed"/>
        <w:tblCellMar>
          <w:left w:w="10" w:type="dxa"/>
          <w:right w:w="10" w:type="dxa"/>
        </w:tblCellMar>
        <w:tblLook w:val="04A0"/>
      </w:tblPr>
      <w:tblGrid>
        <w:gridCol w:w="1550"/>
        <w:gridCol w:w="1416"/>
        <w:gridCol w:w="1838"/>
        <w:gridCol w:w="1550"/>
        <w:gridCol w:w="1853"/>
        <w:gridCol w:w="3825"/>
      </w:tblGrid>
      <w:tr w:rsidR="000205A8" w:rsidRPr="00470983" w:rsidTr="004419AC">
        <w:trPr>
          <w:trHeight w:hRule="exact" w:val="994"/>
          <w:jc w:val="center"/>
        </w:trPr>
        <w:tc>
          <w:tcPr>
            <w:tcW w:w="1550" w:type="dxa"/>
            <w:tcBorders>
              <w:top w:val="single" w:sz="4" w:space="0" w:color="auto"/>
              <w:left w:val="single" w:sz="4" w:space="0" w:color="auto"/>
            </w:tcBorders>
            <w:shd w:val="clear" w:color="auto" w:fill="FFFFFF"/>
          </w:tcPr>
          <w:p w:rsidR="000205A8" w:rsidRPr="00470983" w:rsidRDefault="000205A8" w:rsidP="000205A8">
            <w:pPr>
              <w:spacing w:line="280" w:lineRule="exact"/>
              <w:jc w:val="center"/>
              <w:rPr>
                <w:sz w:val="24"/>
                <w:szCs w:val="24"/>
              </w:rPr>
            </w:pPr>
            <w:r w:rsidRPr="00470983">
              <w:rPr>
                <w:rStyle w:val="20"/>
                <w:color w:val="auto"/>
                <w:sz w:val="24"/>
                <w:szCs w:val="24"/>
              </w:rPr>
              <w:t>Класс</w:t>
            </w:r>
          </w:p>
        </w:tc>
        <w:tc>
          <w:tcPr>
            <w:tcW w:w="1416" w:type="dxa"/>
            <w:tcBorders>
              <w:top w:val="single" w:sz="4" w:space="0" w:color="auto"/>
              <w:left w:val="single" w:sz="4" w:space="0" w:color="auto"/>
            </w:tcBorders>
            <w:shd w:val="clear" w:color="auto" w:fill="FFFFFF"/>
            <w:vAlign w:val="center"/>
          </w:tcPr>
          <w:p w:rsidR="000205A8" w:rsidRPr="00470983" w:rsidRDefault="000205A8" w:rsidP="000205A8">
            <w:pPr>
              <w:jc w:val="center"/>
              <w:rPr>
                <w:sz w:val="24"/>
                <w:szCs w:val="24"/>
              </w:rPr>
            </w:pPr>
            <w:r w:rsidRPr="00470983">
              <w:rPr>
                <w:rStyle w:val="20"/>
                <w:color w:val="auto"/>
                <w:sz w:val="24"/>
                <w:szCs w:val="24"/>
              </w:rPr>
              <w:t>Кол-во</w:t>
            </w:r>
          </w:p>
          <w:p w:rsidR="000205A8" w:rsidRPr="00470983" w:rsidRDefault="000205A8" w:rsidP="000205A8">
            <w:pPr>
              <w:jc w:val="center"/>
              <w:rPr>
                <w:sz w:val="24"/>
                <w:szCs w:val="24"/>
              </w:rPr>
            </w:pPr>
            <w:r w:rsidRPr="00470983">
              <w:rPr>
                <w:rStyle w:val="20"/>
                <w:color w:val="auto"/>
                <w:sz w:val="24"/>
                <w:szCs w:val="24"/>
              </w:rPr>
              <w:t>учащихся</w:t>
            </w:r>
          </w:p>
        </w:tc>
        <w:tc>
          <w:tcPr>
            <w:tcW w:w="1838" w:type="dxa"/>
            <w:tcBorders>
              <w:top w:val="single" w:sz="4" w:space="0" w:color="auto"/>
              <w:left w:val="single" w:sz="4" w:space="0" w:color="auto"/>
            </w:tcBorders>
            <w:shd w:val="clear" w:color="auto" w:fill="FFFFFF"/>
            <w:vAlign w:val="center"/>
          </w:tcPr>
          <w:p w:rsidR="000205A8" w:rsidRPr="00470983" w:rsidRDefault="000205A8" w:rsidP="000205A8">
            <w:pPr>
              <w:jc w:val="center"/>
              <w:rPr>
                <w:sz w:val="24"/>
                <w:szCs w:val="24"/>
              </w:rPr>
            </w:pPr>
            <w:r w:rsidRPr="00470983">
              <w:rPr>
                <w:rStyle w:val="20"/>
                <w:color w:val="auto"/>
                <w:sz w:val="24"/>
                <w:szCs w:val="24"/>
              </w:rPr>
              <w:t xml:space="preserve">Степень                 </w:t>
            </w:r>
            <w:proofErr w:type="spellStart"/>
            <w:r w:rsidRPr="00470983">
              <w:rPr>
                <w:rStyle w:val="20"/>
                <w:color w:val="auto"/>
                <w:sz w:val="24"/>
                <w:szCs w:val="24"/>
              </w:rPr>
              <w:t>обу</w:t>
            </w:r>
            <w:r w:rsidRPr="00470983">
              <w:rPr>
                <w:rStyle w:val="20"/>
                <w:color w:val="auto"/>
                <w:sz w:val="24"/>
                <w:szCs w:val="24"/>
              </w:rPr>
              <w:softHyphen/>
              <w:t>ченности</w:t>
            </w:r>
            <w:proofErr w:type="spellEnd"/>
            <w:proofErr w:type="gramStart"/>
            <w:r w:rsidRPr="00470983">
              <w:rPr>
                <w:rStyle w:val="20"/>
                <w:color w:val="auto"/>
                <w:sz w:val="24"/>
                <w:szCs w:val="24"/>
              </w:rPr>
              <w:t xml:space="preserve"> (%)</w:t>
            </w:r>
            <w:proofErr w:type="gramEnd"/>
          </w:p>
        </w:tc>
        <w:tc>
          <w:tcPr>
            <w:tcW w:w="1550" w:type="dxa"/>
            <w:tcBorders>
              <w:top w:val="single" w:sz="4" w:space="0" w:color="auto"/>
              <w:left w:val="single" w:sz="4" w:space="0" w:color="auto"/>
            </w:tcBorders>
            <w:shd w:val="clear" w:color="auto" w:fill="FFFFFF"/>
            <w:vAlign w:val="bottom"/>
          </w:tcPr>
          <w:p w:rsidR="000205A8" w:rsidRPr="00470983" w:rsidRDefault="000205A8" w:rsidP="000205A8">
            <w:pPr>
              <w:spacing w:line="322" w:lineRule="exact"/>
              <w:jc w:val="center"/>
              <w:rPr>
                <w:sz w:val="24"/>
                <w:szCs w:val="24"/>
              </w:rPr>
            </w:pPr>
            <w:r w:rsidRPr="00470983">
              <w:rPr>
                <w:rStyle w:val="20"/>
                <w:color w:val="auto"/>
                <w:sz w:val="24"/>
                <w:szCs w:val="24"/>
              </w:rPr>
              <w:t>Кол-во учащихся на  4 и 5</w:t>
            </w:r>
          </w:p>
        </w:tc>
        <w:tc>
          <w:tcPr>
            <w:tcW w:w="1853" w:type="dxa"/>
            <w:tcBorders>
              <w:top w:val="single" w:sz="4" w:space="0" w:color="auto"/>
              <w:left w:val="single" w:sz="4" w:space="0" w:color="auto"/>
            </w:tcBorders>
            <w:shd w:val="clear" w:color="auto" w:fill="FFFFFF"/>
            <w:vAlign w:val="center"/>
          </w:tcPr>
          <w:p w:rsidR="000205A8" w:rsidRPr="00470983" w:rsidRDefault="000205A8" w:rsidP="000205A8">
            <w:pPr>
              <w:spacing w:line="322" w:lineRule="exact"/>
              <w:jc w:val="center"/>
              <w:rPr>
                <w:sz w:val="24"/>
                <w:szCs w:val="24"/>
              </w:rPr>
            </w:pPr>
            <w:r w:rsidRPr="00470983">
              <w:rPr>
                <w:rStyle w:val="20"/>
                <w:color w:val="auto"/>
                <w:sz w:val="24"/>
                <w:szCs w:val="24"/>
              </w:rPr>
              <w:t>Ка</w:t>
            </w:r>
            <w:r w:rsidRPr="00470983">
              <w:rPr>
                <w:rStyle w:val="20"/>
                <w:color w:val="auto"/>
                <w:sz w:val="24"/>
                <w:szCs w:val="24"/>
              </w:rPr>
              <w:softHyphen/>
              <w:t>чество зна</w:t>
            </w:r>
            <w:r w:rsidRPr="00470983">
              <w:rPr>
                <w:rStyle w:val="20"/>
                <w:color w:val="auto"/>
                <w:sz w:val="24"/>
                <w:szCs w:val="24"/>
              </w:rPr>
              <w:softHyphen/>
              <w:t>ний</w:t>
            </w:r>
            <w:proofErr w:type="gramStart"/>
            <w:r w:rsidRPr="00470983">
              <w:rPr>
                <w:rStyle w:val="20"/>
                <w:color w:val="auto"/>
                <w:sz w:val="24"/>
                <w:szCs w:val="24"/>
              </w:rPr>
              <w:t xml:space="preserve"> (%)</w:t>
            </w:r>
            <w:proofErr w:type="gramEnd"/>
          </w:p>
        </w:tc>
        <w:tc>
          <w:tcPr>
            <w:tcW w:w="3825" w:type="dxa"/>
            <w:tcBorders>
              <w:top w:val="single" w:sz="4" w:space="0" w:color="auto"/>
              <w:left w:val="single" w:sz="4" w:space="0" w:color="auto"/>
              <w:right w:val="single" w:sz="4" w:space="0" w:color="auto"/>
            </w:tcBorders>
            <w:shd w:val="clear" w:color="auto" w:fill="FFFFFF"/>
            <w:vAlign w:val="center"/>
          </w:tcPr>
          <w:p w:rsidR="000205A8" w:rsidRPr="00470983" w:rsidRDefault="000205A8" w:rsidP="000205A8">
            <w:pPr>
              <w:spacing w:line="322" w:lineRule="exact"/>
              <w:jc w:val="center"/>
              <w:rPr>
                <w:sz w:val="24"/>
                <w:szCs w:val="24"/>
              </w:rPr>
            </w:pPr>
            <w:r w:rsidRPr="00470983">
              <w:rPr>
                <w:rStyle w:val="20"/>
                <w:color w:val="auto"/>
                <w:sz w:val="24"/>
                <w:szCs w:val="24"/>
              </w:rPr>
              <w:t>Классный руково</w:t>
            </w:r>
            <w:r w:rsidRPr="00470983">
              <w:rPr>
                <w:rStyle w:val="20"/>
                <w:color w:val="auto"/>
                <w:sz w:val="24"/>
                <w:szCs w:val="24"/>
              </w:rPr>
              <w:softHyphen/>
              <w:t>дитель</w:t>
            </w:r>
          </w:p>
        </w:tc>
      </w:tr>
      <w:tr w:rsidR="000205A8" w:rsidRPr="00470983" w:rsidTr="004419AC">
        <w:trPr>
          <w:trHeight w:hRule="exact" w:val="326"/>
          <w:jc w:val="center"/>
        </w:trPr>
        <w:tc>
          <w:tcPr>
            <w:tcW w:w="1550" w:type="dxa"/>
            <w:tcBorders>
              <w:top w:val="single" w:sz="4" w:space="0" w:color="auto"/>
              <w:left w:val="single" w:sz="4" w:space="0" w:color="auto"/>
            </w:tcBorders>
            <w:shd w:val="clear" w:color="auto" w:fill="FFFFFF"/>
            <w:vAlign w:val="bottom"/>
          </w:tcPr>
          <w:p w:rsidR="000205A8" w:rsidRPr="00470983" w:rsidRDefault="00723FE4" w:rsidP="000205A8">
            <w:pPr>
              <w:spacing w:line="280" w:lineRule="exact"/>
              <w:jc w:val="center"/>
              <w:rPr>
                <w:sz w:val="24"/>
                <w:szCs w:val="24"/>
              </w:rPr>
            </w:pPr>
            <w:r>
              <w:rPr>
                <w:rStyle w:val="20"/>
                <w:color w:val="auto"/>
                <w:sz w:val="24"/>
                <w:szCs w:val="24"/>
              </w:rPr>
              <w:t>2</w:t>
            </w:r>
          </w:p>
        </w:tc>
        <w:tc>
          <w:tcPr>
            <w:tcW w:w="1416" w:type="dxa"/>
            <w:tcBorders>
              <w:top w:val="single" w:sz="4" w:space="0" w:color="auto"/>
              <w:left w:val="single" w:sz="4" w:space="0" w:color="auto"/>
            </w:tcBorders>
            <w:shd w:val="clear" w:color="auto" w:fill="FFFFFF"/>
            <w:vAlign w:val="center"/>
          </w:tcPr>
          <w:p w:rsidR="000205A8" w:rsidRPr="00470983" w:rsidRDefault="00723FE4" w:rsidP="000205A8">
            <w:pPr>
              <w:spacing w:line="280" w:lineRule="exact"/>
              <w:jc w:val="center"/>
              <w:rPr>
                <w:sz w:val="24"/>
                <w:szCs w:val="24"/>
              </w:rPr>
            </w:pPr>
            <w:r>
              <w:rPr>
                <w:sz w:val="24"/>
                <w:szCs w:val="24"/>
              </w:rPr>
              <w:t>7</w:t>
            </w:r>
          </w:p>
        </w:tc>
        <w:tc>
          <w:tcPr>
            <w:tcW w:w="1838" w:type="dxa"/>
            <w:tcBorders>
              <w:top w:val="single" w:sz="4" w:space="0" w:color="auto"/>
              <w:left w:val="single" w:sz="4" w:space="0" w:color="auto"/>
            </w:tcBorders>
            <w:shd w:val="clear" w:color="auto" w:fill="FFFFFF"/>
            <w:vAlign w:val="center"/>
          </w:tcPr>
          <w:p w:rsidR="000205A8" w:rsidRPr="00723FE4" w:rsidRDefault="00723FE4" w:rsidP="00723FE4">
            <w:pPr>
              <w:jc w:val="center"/>
              <w:rPr>
                <w:sz w:val="24"/>
                <w:szCs w:val="24"/>
              </w:rPr>
            </w:pPr>
            <w:r w:rsidRPr="00723FE4">
              <w:rPr>
                <w:sz w:val="24"/>
                <w:szCs w:val="24"/>
              </w:rPr>
              <w:t>67,3</w:t>
            </w:r>
          </w:p>
        </w:tc>
        <w:tc>
          <w:tcPr>
            <w:tcW w:w="1550" w:type="dxa"/>
            <w:tcBorders>
              <w:top w:val="single" w:sz="4" w:space="0" w:color="auto"/>
              <w:left w:val="single" w:sz="4" w:space="0" w:color="auto"/>
            </w:tcBorders>
            <w:shd w:val="clear" w:color="auto" w:fill="FFFFFF"/>
            <w:vAlign w:val="center"/>
          </w:tcPr>
          <w:p w:rsidR="000205A8" w:rsidRPr="00723FE4" w:rsidRDefault="00723FE4" w:rsidP="00723FE4">
            <w:pPr>
              <w:jc w:val="center"/>
              <w:rPr>
                <w:sz w:val="24"/>
                <w:szCs w:val="24"/>
              </w:rPr>
            </w:pPr>
            <w:r w:rsidRPr="00723FE4">
              <w:rPr>
                <w:sz w:val="24"/>
                <w:szCs w:val="24"/>
              </w:rPr>
              <w:t>3</w:t>
            </w:r>
          </w:p>
        </w:tc>
        <w:tc>
          <w:tcPr>
            <w:tcW w:w="1853" w:type="dxa"/>
            <w:tcBorders>
              <w:top w:val="single" w:sz="4" w:space="0" w:color="auto"/>
              <w:left w:val="single" w:sz="4" w:space="0" w:color="auto"/>
            </w:tcBorders>
            <w:shd w:val="clear" w:color="auto" w:fill="FFFFFF"/>
            <w:vAlign w:val="center"/>
          </w:tcPr>
          <w:p w:rsidR="000205A8" w:rsidRPr="00723FE4" w:rsidRDefault="00723FE4" w:rsidP="00723FE4">
            <w:pPr>
              <w:jc w:val="center"/>
              <w:rPr>
                <w:sz w:val="24"/>
                <w:szCs w:val="24"/>
              </w:rPr>
            </w:pPr>
            <w:r w:rsidRPr="00723FE4">
              <w:rPr>
                <w:sz w:val="24"/>
                <w:szCs w:val="24"/>
              </w:rPr>
              <w:t>71,4</w:t>
            </w:r>
          </w:p>
        </w:tc>
        <w:tc>
          <w:tcPr>
            <w:tcW w:w="3825" w:type="dxa"/>
            <w:tcBorders>
              <w:top w:val="single" w:sz="4" w:space="0" w:color="auto"/>
              <w:left w:val="single" w:sz="4" w:space="0" w:color="auto"/>
              <w:right w:val="single" w:sz="4" w:space="0" w:color="auto"/>
            </w:tcBorders>
            <w:shd w:val="clear" w:color="auto" w:fill="FFFFFF"/>
            <w:vAlign w:val="center"/>
          </w:tcPr>
          <w:p w:rsidR="000205A8" w:rsidRPr="00470983" w:rsidRDefault="004419AC" w:rsidP="00723FE4">
            <w:pPr>
              <w:spacing w:line="280" w:lineRule="exact"/>
              <w:ind w:left="260"/>
              <w:jc w:val="center"/>
              <w:rPr>
                <w:sz w:val="24"/>
                <w:szCs w:val="24"/>
              </w:rPr>
            </w:pPr>
            <w:r w:rsidRPr="00470983">
              <w:rPr>
                <w:sz w:val="24"/>
                <w:szCs w:val="24"/>
              </w:rPr>
              <w:t>Радченко И.В</w:t>
            </w:r>
            <w:r w:rsidR="00723FE4">
              <w:rPr>
                <w:sz w:val="24"/>
                <w:szCs w:val="24"/>
              </w:rPr>
              <w:t>.</w:t>
            </w:r>
          </w:p>
        </w:tc>
      </w:tr>
      <w:tr w:rsidR="00DD2494" w:rsidRPr="00470983" w:rsidTr="004419AC">
        <w:trPr>
          <w:trHeight w:hRule="exact" w:val="331"/>
          <w:jc w:val="center"/>
        </w:trPr>
        <w:tc>
          <w:tcPr>
            <w:tcW w:w="1550" w:type="dxa"/>
            <w:tcBorders>
              <w:top w:val="single" w:sz="4" w:space="0" w:color="auto"/>
              <w:left w:val="single" w:sz="4" w:space="0" w:color="auto"/>
            </w:tcBorders>
            <w:shd w:val="clear" w:color="auto" w:fill="FFFFFF"/>
            <w:vAlign w:val="bottom"/>
          </w:tcPr>
          <w:p w:rsidR="00DD2494" w:rsidRPr="00470983" w:rsidRDefault="00723FE4" w:rsidP="000205A8">
            <w:pPr>
              <w:spacing w:line="280" w:lineRule="exact"/>
              <w:jc w:val="center"/>
              <w:rPr>
                <w:rStyle w:val="20"/>
                <w:color w:val="auto"/>
                <w:sz w:val="24"/>
                <w:szCs w:val="24"/>
              </w:rPr>
            </w:pPr>
            <w:r>
              <w:rPr>
                <w:rStyle w:val="20"/>
                <w:color w:val="auto"/>
                <w:sz w:val="24"/>
                <w:szCs w:val="24"/>
              </w:rPr>
              <w:t>4</w:t>
            </w:r>
          </w:p>
        </w:tc>
        <w:tc>
          <w:tcPr>
            <w:tcW w:w="1416" w:type="dxa"/>
            <w:tcBorders>
              <w:top w:val="single" w:sz="4" w:space="0" w:color="auto"/>
              <w:left w:val="single" w:sz="4" w:space="0" w:color="auto"/>
            </w:tcBorders>
            <w:shd w:val="clear" w:color="auto" w:fill="FFFFFF"/>
            <w:vAlign w:val="bottom"/>
          </w:tcPr>
          <w:p w:rsidR="00DD2494" w:rsidRPr="00470983" w:rsidRDefault="00723FE4" w:rsidP="000205A8">
            <w:pPr>
              <w:spacing w:line="280" w:lineRule="exact"/>
              <w:jc w:val="center"/>
              <w:rPr>
                <w:sz w:val="24"/>
                <w:szCs w:val="24"/>
              </w:rPr>
            </w:pPr>
            <w:r>
              <w:rPr>
                <w:sz w:val="24"/>
                <w:szCs w:val="24"/>
              </w:rPr>
              <w:t>11</w:t>
            </w:r>
          </w:p>
        </w:tc>
        <w:tc>
          <w:tcPr>
            <w:tcW w:w="1838" w:type="dxa"/>
            <w:tcBorders>
              <w:top w:val="single" w:sz="4" w:space="0" w:color="auto"/>
              <w:left w:val="single" w:sz="4" w:space="0" w:color="auto"/>
            </w:tcBorders>
            <w:shd w:val="clear" w:color="auto" w:fill="auto"/>
            <w:vAlign w:val="bottom"/>
          </w:tcPr>
          <w:p w:rsidR="00DD2494" w:rsidRPr="00470983" w:rsidRDefault="00723FE4" w:rsidP="000205A8">
            <w:pPr>
              <w:spacing w:line="280" w:lineRule="exact"/>
              <w:jc w:val="center"/>
              <w:rPr>
                <w:sz w:val="24"/>
                <w:szCs w:val="24"/>
              </w:rPr>
            </w:pPr>
            <w:r>
              <w:rPr>
                <w:sz w:val="24"/>
                <w:szCs w:val="24"/>
              </w:rPr>
              <w:t>54,5</w:t>
            </w:r>
          </w:p>
        </w:tc>
        <w:tc>
          <w:tcPr>
            <w:tcW w:w="1550" w:type="dxa"/>
            <w:tcBorders>
              <w:top w:val="single" w:sz="4" w:space="0" w:color="auto"/>
              <w:left w:val="single" w:sz="4" w:space="0" w:color="auto"/>
            </w:tcBorders>
            <w:shd w:val="clear" w:color="auto" w:fill="auto"/>
            <w:vAlign w:val="bottom"/>
          </w:tcPr>
          <w:p w:rsidR="00DD2494" w:rsidRPr="00470983" w:rsidRDefault="00723FE4" w:rsidP="000205A8">
            <w:pPr>
              <w:spacing w:line="280" w:lineRule="exact"/>
              <w:jc w:val="center"/>
              <w:rPr>
                <w:sz w:val="24"/>
                <w:szCs w:val="24"/>
              </w:rPr>
            </w:pPr>
            <w:r>
              <w:rPr>
                <w:sz w:val="24"/>
                <w:szCs w:val="24"/>
              </w:rPr>
              <w:t>4</w:t>
            </w:r>
          </w:p>
        </w:tc>
        <w:tc>
          <w:tcPr>
            <w:tcW w:w="1853" w:type="dxa"/>
            <w:tcBorders>
              <w:top w:val="single" w:sz="4" w:space="0" w:color="auto"/>
              <w:left w:val="single" w:sz="4" w:space="0" w:color="auto"/>
            </w:tcBorders>
            <w:shd w:val="clear" w:color="auto" w:fill="auto"/>
            <w:vAlign w:val="bottom"/>
          </w:tcPr>
          <w:p w:rsidR="00DD2494" w:rsidRPr="00470983" w:rsidRDefault="00723FE4" w:rsidP="000205A8">
            <w:pPr>
              <w:spacing w:line="280" w:lineRule="exact"/>
              <w:jc w:val="center"/>
              <w:rPr>
                <w:sz w:val="24"/>
                <w:szCs w:val="24"/>
              </w:rPr>
            </w:pPr>
            <w:r>
              <w:rPr>
                <w:sz w:val="24"/>
                <w:szCs w:val="24"/>
              </w:rPr>
              <w:t>59,8</w:t>
            </w:r>
          </w:p>
        </w:tc>
        <w:tc>
          <w:tcPr>
            <w:tcW w:w="3825" w:type="dxa"/>
            <w:tcBorders>
              <w:top w:val="single" w:sz="4" w:space="0" w:color="auto"/>
              <w:left w:val="single" w:sz="4" w:space="0" w:color="auto"/>
              <w:right w:val="single" w:sz="4" w:space="0" w:color="auto"/>
            </w:tcBorders>
            <w:shd w:val="clear" w:color="auto" w:fill="auto"/>
            <w:vAlign w:val="bottom"/>
          </w:tcPr>
          <w:p w:rsidR="00DD2494" w:rsidRPr="00470983" w:rsidRDefault="00DD2494" w:rsidP="00723FE4">
            <w:pPr>
              <w:spacing w:line="280" w:lineRule="exact"/>
              <w:jc w:val="center"/>
              <w:rPr>
                <w:sz w:val="24"/>
                <w:szCs w:val="24"/>
              </w:rPr>
            </w:pPr>
            <w:r w:rsidRPr="00470983">
              <w:rPr>
                <w:sz w:val="24"/>
                <w:szCs w:val="24"/>
              </w:rPr>
              <w:t>Фоменко С.Н.</w:t>
            </w:r>
          </w:p>
        </w:tc>
      </w:tr>
      <w:tr w:rsidR="000205A8" w:rsidRPr="00470983" w:rsidTr="004419AC">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0205A8" w:rsidRPr="00470983" w:rsidRDefault="000205A8" w:rsidP="000205A8">
            <w:pPr>
              <w:spacing w:line="280" w:lineRule="exact"/>
              <w:jc w:val="center"/>
              <w:rPr>
                <w:sz w:val="24"/>
                <w:szCs w:val="24"/>
              </w:rPr>
            </w:pPr>
            <w:r w:rsidRPr="00470983">
              <w:rPr>
                <w:rStyle w:val="22"/>
                <w:color w:val="auto"/>
                <w:sz w:val="24"/>
                <w:szCs w:val="24"/>
              </w:rPr>
              <w:t>Итого</w:t>
            </w:r>
            <w:r w:rsidR="002366DD" w:rsidRPr="00470983">
              <w:rPr>
                <w:rStyle w:val="22"/>
                <w:color w:val="auto"/>
                <w:sz w:val="24"/>
                <w:szCs w:val="24"/>
              </w:rPr>
              <w:t>:</w:t>
            </w:r>
          </w:p>
        </w:tc>
        <w:tc>
          <w:tcPr>
            <w:tcW w:w="1416" w:type="dxa"/>
            <w:tcBorders>
              <w:top w:val="single" w:sz="4" w:space="0" w:color="auto"/>
              <w:left w:val="single" w:sz="4" w:space="0" w:color="auto"/>
              <w:bottom w:val="single" w:sz="4" w:space="0" w:color="auto"/>
            </w:tcBorders>
            <w:shd w:val="clear" w:color="auto" w:fill="FFFFFF"/>
          </w:tcPr>
          <w:p w:rsidR="000205A8" w:rsidRPr="00470983" w:rsidRDefault="00723FE4" w:rsidP="004419AC">
            <w:pPr>
              <w:spacing w:line="280" w:lineRule="exact"/>
              <w:jc w:val="center"/>
              <w:rPr>
                <w:sz w:val="24"/>
                <w:szCs w:val="24"/>
              </w:rPr>
            </w:pPr>
            <w:r>
              <w:rPr>
                <w:sz w:val="24"/>
                <w:szCs w:val="24"/>
              </w:rPr>
              <w:t>18</w:t>
            </w:r>
          </w:p>
        </w:tc>
        <w:tc>
          <w:tcPr>
            <w:tcW w:w="1838" w:type="dxa"/>
            <w:tcBorders>
              <w:top w:val="single" w:sz="4" w:space="0" w:color="auto"/>
              <w:left w:val="single" w:sz="4" w:space="0" w:color="auto"/>
              <w:bottom w:val="single" w:sz="4" w:space="0" w:color="auto"/>
            </w:tcBorders>
            <w:shd w:val="clear" w:color="auto" w:fill="auto"/>
            <w:vAlign w:val="bottom"/>
          </w:tcPr>
          <w:p w:rsidR="000205A8" w:rsidRPr="00470983" w:rsidRDefault="00D56D2E" w:rsidP="00723FE4">
            <w:pPr>
              <w:spacing w:line="280" w:lineRule="exact"/>
              <w:jc w:val="center"/>
              <w:rPr>
                <w:sz w:val="24"/>
                <w:szCs w:val="24"/>
              </w:rPr>
            </w:pPr>
            <w:r w:rsidRPr="00470983">
              <w:rPr>
                <w:sz w:val="24"/>
                <w:szCs w:val="24"/>
              </w:rPr>
              <w:t>60,</w:t>
            </w:r>
            <w:r w:rsidR="00723FE4">
              <w:rPr>
                <w:sz w:val="24"/>
                <w:szCs w:val="24"/>
              </w:rPr>
              <w:t>9</w:t>
            </w:r>
          </w:p>
        </w:tc>
        <w:tc>
          <w:tcPr>
            <w:tcW w:w="1550" w:type="dxa"/>
            <w:tcBorders>
              <w:top w:val="single" w:sz="4" w:space="0" w:color="auto"/>
              <w:left w:val="single" w:sz="4" w:space="0" w:color="auto"/>
              <w:bottom w:val="single" w:sz="4" w:space="0" w:color="auto"/>
            </w:tcBorders>
            <w:shd w:val="clear" w:color="auto" w:fill="auto"/>
            <w:vAlign w:val="bottom"/>
          </w:tcPr>
          <w:p w:rsidR="000205A8" w:rsidRPr="00470983" w:rsidRDefault="00723FE4" w:rsidP="000205A8">
            <w:pPr>
              <w:spacing w:line="280" w:lineRule="exact"/>
              <w:jc w:val="center"/>
              <w:rPr>
                <w:sz w:val="24"/>
                <w:szCs w:val="24"/>
              </w:rPr>
            </w:pPr>
            <w:r>
              <w:rPr>
                <w:sz w:val="24"/>
                <w:szCs w:val="24"/>
              </w:rPr>
              <w:t>7</w:t>
            </w:r>
          </w:p>
        </w:tc>
        <w:tc>
          <w:tcPr>
            <w:tcW w:w="1853" w:type="dxa"/>
            <w:tcBorders>
              <w:top w:val="single" w:sz="4" w:space="0" w:color="auto"/>
              <w:left w:val="single" w:sz="4" w:space="0" w:color="auto"/>
              <w:bottom w:val="single" w:sz="4" w:space="0" w:color="auto"/>
            </w:tcBorders>
            <w:shd w:val="clear" w:color="auto" w:fill="auto"/>
          </w:tcPr>
          <w:p w:rsidR="000205A8" w:rsidRPr="00470983" w:rsidRDefault="00D56D2E" w:rsidP="000205A8">
            <w:pPr>
              <w:spacing w:line="280" w:lineRule="exact"/>
              <w:jc w:val="center"/>
              <w:rPr>
                <w:sz w:val="24"/>
                <w:szCs w:val="24"/>
              </w:rPr>
            </w:pPr>
            <w:r w:rsidRPr="00470983">
              <w:rPr>
                <w:sz w:val="24"/>
                <w:szCs w:val="24"/>
              </w:rPr>
              <w:t>65,6</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0205A8" w:rsidRPr="00470983" w:rsidRDefault="000205A8" w:rsidP="00723FE4">
            <w:pPr>
              <w:jc w:val="center"/>
              <w:rPr>
                <w:sz w:val="24"/>
                <w:szCs w:val="24"/>
              </w:rPr>
            </w:pPr>
          </w:p>
        </w:tc>
      </w:tr>
    </w:tbl>
    <w:p w:rsidR="000205A8" w:rsidRPr="00470983" w:rsidRDefault="000205A8" w:rsidP="00841A89">
      <w:pPr>
        <w:rPr>
          <w:sz w:val="24"/>
          <w:szCs w:val="24"/>
        </w:rPr>
      </w:pPr>
    </w:p>
    <w:p w:rsidR="000205A8" w:rsidRPr="00470983" w:rsidRDefault="000205A8" w:rsidP="00841A89">
      <w:pPr>
        <w:rPr>
          <w:sz w:val="24"/>
          <w:szCs w:val="24"/>
        </w:rPr>
      </w:pPr>
    </w:p>
    <w:p w:rsidR="002366DD" w:rsidRDefault="002366DD" w:rsidP="00841A89">
      <w:pPr>
        <w:rPr>
          <w:sz w:val="24"/>
          <w:szCs w:val="24"/>
        </w:rPr>
      </w:pPr>
    </w:p>
    <w:p w:rsidR="00723FE4" w:rsidRDefault="00723FE4" w:rsidP="00841A89">
      <w:pPr>
        <w:rPr>
          <w:sz w:val="24"/>
          <w:szCs w:val="24"/>
        </w:rPr>
      </w:pPr>
    </w:p>
    <w:p w:rsidR="00723FE4" w:rsidRDefault="00723FE4" w:rsidP="00841A89">
      <w:pPr>
        <w:rPr>
          <w:sz w:val="24"/>
          <w:szCs w:val="24"/>
        </w:rPr>
      </w:pPr>
    </w:p>
    <w:p w:rsidR="00723FE4" w:rsidRPr="00470983" w:rsidRDefault="00723FE4" w:rsidP="00841A89">
      <w:pPr>
        <w:rPr>
          <w:sz w:val="24"/>
          <w:szCs w:val="24"/>
        </w:rPr>
      </w:pPr>
    </w:p>
    <w:p w:rsidR="002366DD" w:rsidRPr="00470983" w:rsidRDefault="002366DD" w:rsidP="002366DD">
      <w:pPr>
        <w:rPr>
          <w:sz w:val="24"/>
          <w:szCs w:val="24"/>
        </w:rPr>
      </w:pPr>
      <w:r w:rsidRPr="00470983">
        <w:rPr>
          <w:sz w:val="24"/>
          <w:szCs w:val="24"/>
        </w:rPr>
        <w:lastRenderedPageBreak/>
        <w:t xml:space="preserve">                               5-9 классы</w:t>
      </w:r>
    </w:p>
    <w:tbl>
      <w:tblPr>
        <w:tblW w:w="0" w:type="auto"/>
        <w:jc w:val="center"/>
        <w:tblLayout w:type="fixed"/>
        <w:tblCellMar>
          <w:left w:w="10" w:type="dxa"/>
          <w:right w:w="10" w:type="dxa"/>
        </w:tblCellMar>
        <w:tblLook w:val="04A0"/>
      </w:tblPr>
      <w:tblGrid>
        <w:gridCol w:w="1550"/>
        <w:gridCol w:w="1416"/>
        <w:gridCol w:w="1838"/>
        <w:gridCol w:w="1550"/>
        <w:gridCol w:w="1853"/>
        <w:gridCol w:w="2554"/>
      </w:tblGrid>
      <w:tr w:rsidR="002366DD" w:rsidRPr="00470983" w:rsidTr="00EC7AC4">
        <w:trPr>
          <w:trHeight w:hRule="exact" w:val="994"/>
          <w:jc w:val="center"/>
        </w:trPr>
        <w:tc>
          <w:tcPr>
            <w:tcW w:w="1550" w:type="dxa"/>
            <w:tcBorders>
              <w:top w:val="single" w:sz="4" w:space="0" w:color="auto"/>
              <w:left w:val="single" w:sz="4" w:space="0" w:color="auto"/>
            </w:tcBorders>
            <w:shd w:val="clear" w:color="auto" w:fill="FFFFFF"/>
          </w:tcPr>
          <w:p w:rsidR="002366DD" w:rsidRPr="00470983" w:rsidRDefault="002366DD" w:rsidP="00EC7AC4">
            <w:pPr>
              <w:spacing w:line="280" w:lineRule="exact"/>
              <w:jc w:val="center"/>
              <w:rPr>
                <w:sz w:val="24"/>
                <w:szCs w:val="24"/>
              </w:rPr>
            </w:pPr>
            <w:r w:rsidRPr="00470983">
              <w:rPr>
                <w:rStyle w:val="20"/>
                <w:color w:val="auto"/>
                <w:sz w:val="24"/>
                <w:szCs w:val="24"/>
              </w:rPr>
              <w:t>Класс</w:t>
            </w:r>
          </w:p>
        </w:tc>
        <w:tc>
          <w:tcPr>
            <w:tcW w:w="1416" w:type="dxa"/>
            <w:tcBorders>
              <w:top w:val="single" w:sz="4" w:space="0" w:color="auto"/>
              <w:left w:val="single" w:sz="4" w:space="0" w:color="auto"/>
            </w:tcBorders>
            <w:shd w:val="clear" w:color="auto" w:fill="FFFFFF"/>
            <w:vAlign w:val="center"/>
          </w:tcPr>
          <w:p w:rsidR="002366DD" w:rsidRPr="00470983" w:rsidRDefault="002366DD" w:rsidP="00EC7AC4">
            <w:pPr>
              <w:jc w:val="center"/>
              <w:rPr>
                <w:sz w:val="24"/>
                <w:szCs w:val="24"/>
              </w:rPr>
            </w:pPr>
            <w:r w:rsidRPr="00470983">
              <w:rPr>
                <w:rStyle w:val="20"/>
                <w:color w:val="auto"/>
                <w:sz w:val="24"/>
                <w:szCs w:val="24"/>
              </w:rPr>
              <w:t>Кол-во</w:t>
            </w:r>
          </w:p>
          <w:p w:rsidR="002366DD" w:rsidRPr="00470983" w:rsidRDefault="002366DD" w:rsidP="00EC7AC4">
            <w:pPr>
              <w:jc w:val="center"/>
              <w:rPr>
                <w:sz w:val="24"/>
                <w:szCs w:val="24"/>
              </w:rPr>
            </w:pPr>
            <w:r w:rsidRPr="00470983">
              <w:rPr>
                <w:rStyle w:val="20"/>
                <w:color w:val="auto"/>
                <w:sz w:val="24"/>
                <w:szCs w:val="24"/>
              </w:rPr>
              <w:t>учащихся</w:t>
            </w:r>
          </w:p>
        </w:tc>
        <w:tc>
          <w:tcPr>
            <w:tcW w:w="1838" w:type="dxa"/>
            <w:tcBorders>
              <w:top w:val="single" w:sz="4" w:space="0" w:color="auto"/>
              <w:left w:val="single" w:sz="4" w:space="0" w:color="auto"/>
            </w:tcBorders>
            <w:shd w:val="clear" w:color="auto" w:fill="FFFFFF"/>
            <w:vAlign w:val="center"/>
          </w:tcPr>
          <w:p w:rsidR="002366DD" w:rsidRPr="00470983" w:rsidRDefault="002366DD" w:rsidP="00EC7AC4">
            <w:pPr>
              <w:jc w:val="center"/>
              <w:rPr>
                <w:sz w:val="24"/>
                <w:szCs w:val="24"/>
              </w:rPr>
            </w:pPr>
            <w:r w:rsidRPr="00470983">
              <w:rPr>
                <w:rStyle w:val="20"/>
                <w:color w:val="auto"/>
                <w:sz w:val="24"/>
                <w:szCs w:val="24"/>
              </w:rPr>
              <w:t xml:space="preserve">Степень                 </w:t>
            </w:r>
            <w:proofErr w:type="spellStart"/>
            <w:r w:rsidRPr="00470983">
              <w:rPr>
                <w:rStyle w:val="20"/>
                <w:color w:val="auto"/>
                <w:sz w:val="24"/>
                <w:szCs w:val="24"/>
              </w:rPr>
              <w:t>обу</w:t>
            </w:r>
            <w:r w:rsidRPr="00470983">
              <w:rPr>
                <w:rStyle w:val="20"/>
                <w:color w:val="auto"/>
                <w:sz w:val="24"/>
                <w:szCs w:val="24"/>
              </w:rPr>
              <w:softHyphen/>
              <w:t>ченности</w:t>
            </w:r>
            <w:proofErr w:type="spellEnd"/>
            <w:proofErr w:type="gramStart"/>
            <w:r w:rsidRPr="00470983">
              <w:rPr>
                <w:rStyle w:val="20"/>
                <w:color w:val="auto"/>
                <w:sz w:val="24"/>
                <w:szCs w:val="24"/>
              </w:rPr>
              <w:t xml:space="preserve"> (%)</w:t>
            </w:r>
            <w:proofErr w:type="gramEnd"/>
          </w:p>
        </w:tc>
        <w:tc>
          <w:tcPr>
            <w:tcW w:w="1550" w:type="dxa"/>
            <w:tcBorders>
              <w:top w:val="single" w:sz="4" w:space="0" w:color="auto"/>
              <w:left w:val="single" w:sz="4" w:space="0" w:color="auto"/>
            </w:tcBorders>
            <w:shd w:val="clear" w:color="auto" w:fill="FFFFFF"/>
            <w:vAlign w:val="bottom"/>
          </w:tcPr>
          <w:p w:rsidR="002366DD" w:rsidRPr="00470983" w:rsidRDefault="002366DD" w:rsidP="00EC7AC4">
            <w:pPr>
              <w:spacing w:line="322" w:lineRule="exact"/>
              <w:jc w:val="center"/>
              <w:rPr>
                <w:sz w:val="24"/>
                <w:szCs w:val="24"/>
              </w:rPr>
            </w:pPr>
            <w:r w:rsidRPr="00470983">
              <w:rPr>
                <w:rStyle w:val="20"/>
                <w:color w:val="auto"/>
                <w:sz w:val="24"/>
                <w:szCs w:val="24"/>
              </w:rPr>
              <w:t>Кол-во учащихся на  4 и 5</w:t>
            </w:r>
          </w:p>
        </w:tc>
        <w:tc>
          <w:tcPr>
            <w:tcW w:w="1853" w:type="dxa"/>
            <w:tcBorders>
              <w:top w:val="single" w:sz="4" w:space="0" w:color="auto"/>
              <w:left w:val="single" w:sz="4" w:space="0" w:color="auto"/>
            </w:tcBorders>
            <w:shd w:val="clear" w:color="auto" w:fill="FFFFFF"/>
            <w:vAlign w:val="center"/>
          </w:tcPr>
          <w:p w:rsidR="002366DD" w:rsidRPr="00470983" w:rsidRDefault="002366DD" w:rsidP="00EC7AC4">
            <w:pPr>
              <w:spacing w:line="322" w:lineRule="exact"/>
              <w:jc w:val="center"/>
              <w:rPr>
                <w:sz w:val="24"/>
                <w:szCs w:val="24"/>
              </w:rPr>
            </w:pPr>
            <w:r w:rsidRPr="00470983">
              <w:rPr>
                <w:rStyle w:val="20"/>
                <w:color w:val="auto"/>
                <w:sz w:val="24"/>
                <w:szCs w:val="24"/>
              </w:rPr>
              <w:t>Ка</w:t>
            </w:r>
            <w:r w:rsidRPr="00470983">
              <w:rPr>
                <w:rStyle w:val="20"/>
                <w:color w:val="auto"/>
                <w:sz w:val="24"/>
                <w:szCs w:val="24"/>
              </w:rPr>
              <w:softHyphen/>
              <w:t>чество зна</w:t>
            </w:r>
            <w:r w:rsidRPr="00470983">
              <w:rPr>
                <w:rStyle w:val="20"/>
                <w:color w:val="auto"/>
                <w:sz w:val="24"/>
                <w:szCs w:val="24"/>
              </w:rPr>
              <w:softHyphen/>
              <w:t>ний</w:t>
            </w:r>
            <w:proofErr w:type="gramStart"/>
            <w:r w:rsidRPr="00470983">
              <w:rPr>
                <w:rStyle w:val="20"/>
                <w:color w:val="auto"/>
                <w:sz w:val="24"/>
                <w:szCs w:val="24"/>
              </w:rPr>
              <w:t xml:space="preserve"> (%)</w:t>
            </w:r>
            <w:proofErr w:type="gramEnd"/>
          </w:p>
        </w:tc>
        <w:tc>
          <w:tcPr>
            <w:tcW w:w="2554" w:type="dxa"/>
            <w:tcBorders>
              <w:top w:val="single" w:sz="4" w:space="0" w:color="auto"/>
              <w:left w:val="single" w:sz="4" w:space="0" w:color="auto"/>
              <w:right w:val="single" w:sz="4" w:space="0" w:color="auto"/>
            </w:tcBorders>
            <w:shd w:val="clear" w:color="auto" w:fill="FFFFFF"/>
            <w:vAlign w:val="center"/>
          </w:tcPr>
          <w:p w:rsidR="002366DD" w:rsidRPr="00470983" w:rsidRDefault="002366DD" w:rsidP="00EC7AC4">
            <w:pPr>
              <w:spacing w:line="322" w:lineRule="exact"/>
              <w:jc w:val="center"/>
              <w:rPr>
                <w:sz w:val="24"/>
                <w:szCs w:val="24"/>
              </w:rPr>
            </w:pPr>
            <w:r w:rsidRPr="00470983">
              <w:rPr>
                <w:rStyle w:val="20"/>
                <w:color w:val="auto"/>
                <w:sz w:val="24"/>
                <w:szCs w:val="24"/>
              </w:rPr>
              <w:t>Классный руково</w:t>
            </w:r>
            <w:r w:rsidRPr="00470983">
              <w:rPr>
                <w:rStyle w:val="20"/>
                <w:color w:val="auto"/>
                <w:sz w:val="24"/>
                <w:szCs w:val="24"/>
              </w:rPr>
              <w:softHyphen/>
              <w:t>дитель</w:t>
            </w:r>
          </w:p>
        </w:tc>
      </w:tr>
      <w:tr w:rsidR="00713045" w:rsidRPr="00470983" w:rsidTr="00713045">
        <w:trPr>
          <w:trHeight w:hRule="exact" w:val="296"/>
          <w:jc w:val="center"/>
        </w:trPr>
        <w:tc>
          <w:tcPr>
            <w:tcW w:w="1550" w:type="dxa"/>
            <w:tcBorders>
              <w:top w:val="single" w:sz="4" w:space="0" w:color="auto"/>
              <w:left w:val="single" w:sz="4" w:space="0" w:color="auto"/>
            </w:tcBorders>
            <w:shd w:val="clear" w:color="auto" w:fill="FFFFFF"/>
          </w:tcPr>
          <w:p w:rsidR="00713045" w:rsidRPr="00470983" w:rsidRDefault="00713045" w:rsidP="00EC7AC4">
            <w:pPr>
              <w:spacing w:line="280" w:lineRule="exact"/>
              <w:jc w:val="center"/>
              <w:rPr>
                <w:rStyle w:val="20"/>
                <w:color w:val="auto"/>
                <w:sz w:val="24"/>
                <w:szCs w:val="24"/>
              </w:rPr>
            </w:pPr>
            <w:r>
              <w:rPr>
                <w:rStyle w:val="20"/>
                <w:color w:val="auto"/>
                <w:sz w:val="24"/>
                <w:szCs w:val="24"/>
              </w:rPr>
              <w:t>5</w:t>
            </w:r>
          </w:p>
        </w:tc>
        <w:tc>
          <w:tcPr>
            <w:tcW w:w="1416" w:type="dxa"/>
            <w:tcBorders>
              <w:top w:val="single" w:sz="4" w:space="0" w:color="auto"/>
              <w:left w:val="single" w:sz="4" w:space="0" w:color="auto"/>
            </w:tcBorders>
            <w:shd w:val="clear" w:color="auto" w:fill="FFFFFF"/>
            <w:vAlign w:val="center"/>
          </w:tcPr>
          <w:p w:rsidR="00713045" w:rsidRPr="00470983" w:rsidRDefault="00713045" w:rsidP="00EC7AC4">
            <w:pPr>
              <w:jc w:val="center"/>
              <w:rPr>
                <w:rStyle w:val="20"/>
                <w:color w:val="auto"/>
                <w:sz w:val="24"/>
                <w:szCs w:val="24"/>
              </w:rPr>
            </w:pPr>
            <w:r>
              <w:rPr>
                <w:rStyle w:val="20"/>
                <w:color w:val="auto"/>
                <w:sz w:val="24"/>
                <w:szCs w:val="24"/>
              </w:rPr>
              <w:t>9</w:t>
            </w:r>
          </w:p>
        </w:tc>
        <w:tc>
          <w:tcPr>
            <w:tcW w:w="1838" w:type="dxa"/>
            <w:tcBorders>
              <w:top w:val="single" w:sz="4" w:space="0" w:color="auto"/>
              <w:left w:val="single" w:sz="4" w:space="0" w:color="auto"/>
            </w:tcBorders>
            <w:shd w:val="clear" w:color="auto" w:fill="FFFFFF"/>
            <w:vAlign w:val="center"/>
          </w:tcPr>
          <w:p w:rsidR="00713045" w:rsidRPr="00470983" w:rsidRDefault="00713045" w:rsidP="00EC7AC4">
            <w:pPr>
              <w:jc w:val="center"/>
              <w:rPr>
                <w:rStyle w:val="20"/>
                <w:color w:val="auto"/>
                <w:sz w:val="24"/>
                <w:szCs w:val="24"/>
              </w:rPr>
            </w:pPr>
            <w:r>
              <w:rPr>
                <w:rStyle w:val="20"/>
                <w:color w:val="auto"/>
                <w:sz w:val="24"/>
                <w:szCs w:val="24"/>
              </w:rPr>
              <w:t>56,1</w:t>
            </w:r>
          </w:p>
        </w:tc>
        <w:tc>
          <w:tcPr>
            <w:tcW w:w="1550" w:type="dxa"/>
            <w:tcBorders>
              <w:top w:val="single" w:sz="4" w:space="0" w:color="auto"/>
              <w:left w:val="single" w:sz="4" w:space="0" w:color="auto"/>
            </w:tcBorders>
            <w:shd w:val="clear" w:color="auto" w:fill="FFFFFF"/>
            <w:vAlign w:val="bottom"/>
          </w:tcPr>
          <w:p w:rsidR="00713045" w:rsidRPr="00470983" w:rsidRDefault="00713045" w:rsidP="00EC7AC4">
            <w:pPr>
              <w:spacing w:line="322" w:lineRule="exact"/>
              <w:jc w:val="center"/>
              <w:rPr>
                <w:rStyle w:val="20"/>
                <w:color w:val="auto"/>
                <w:sz w:val="24"/>
                <w:szCs w:val="24"/>
              </w:rPr>
            </w:pPr>
            <w:r>
              <w:rPr>
                <w:rStyle w:val="20"/>
                <w:color w:val="auto"/>
                <w:sz w:val="24"/>
                <w:szCs w:val="24"/>
              </w:rPr>
              <w:t>5</w:t>
            </w:r>
          </w:p>
        </w:tc>
        <w:tc>
          <w:tcPr>
            <w:tcW w:w="1853" w:type="dxa"/>
            <w:tcBorders>
              <w:top w:val="single" w:sz="4" w:space="0" w:color="auto"/>
              <w:left w:val="single" w:sz="4" w:space="0" w:color="auto"/>
            </w:tcBorders>
            <w:shd w:val="clear" w:color="auto" w:fill="FFFFFF"/>
            <w:vAlign w:val="center"/>
          </w:tcPr>
          <w:p w:rsidR="00713045" w:rsidRPr="00470983" w:rsidRDefault="00713045" w:rsidP="00EC7AC4">
            <w:pPr>
              <w:spacing w:line="322" w:lineRule="exact"/>
              <w:jc w:val="center"/>
              <w:rPr>
                <w:rStyle w:val="20"/>
                <w:color w:val="auto"/>
                <w:sz w:val="24"/>
                <w:szCs w:val="24"/>
              </w:rPr>
            </w:pPr>
            <w:r>
              <w:rPr>
                <w:rStyle w:val="20"/>
                <w:color w:val="auto"/>
                <w:sz w:val="24"/>
                <w:szCs w:val="24"/>
              </w:rPr>
              <w:t>73,7</w:t>
            </w:r>
          </w:p>
        </w:tc>
        <w:tc>
          <w:tcPr>
            <w:tcW w:w="2554" w:type="dxa"/>
            <w:tcBorders>
              <w:top w:val="single" w:sz="4" w:space="0" w:color="auto"/>
              <w:left w:val="single" w:sz="4" w:space="0" w:color="auto"/>
              <w:right w:val="single" w:sz="4" w:space="0" w:color="auto"/>
            </w:tcBorders>
            <w:shd w:val="clear" w:color="auto" w:fill="FFFFFF"/>
            <w:vAlign w:val="center"/>
          </w:tcPr>
          <w:p w:rsidR="00713045" w:rsidRPr="00470983" w:rsidRDefault="00713045" w:rsidP="00EC7AC4">
            <w:pPr>
              <w:spacing w:line="322" w:lineRule="exact"/>
              <w:jc w:val="center"/>
              <w:rPr>
                <w:rStyle w:val="20"/>
                <w:color w:val="auto"/>
                <w:sz w:val="24"/>
                <w:szCs w:val="24"/>
              </w:rPr>
            </w:pPr>
            <w:proofErr w:type="spellStart"/>
            <w:r>
              <w:rPr>
                <w:rStyle w:val="20"/>
                <w:color w:val="auto"/>
                <w:sz w:val="24"/>
                <w:szCs w:val="24"/>
              </w:rPr>
              <w:t>Пилюшенко</w:t>
            </w:r>
            <w:proofErr w:type="spellEnd"/>
            <w:r>
              <w:rPr>
                <w:rStyle w:val="20"/>
                <w:color w:val="auto"/>
                <w:sz w:val="24"/>
                <w:szCs w:val="24"/>
              </w:rPr>
              <w:t xml:space="preserve"> Н.Н.</w:t>
            </w:r>
          </w:p>
        </w:tc>
      </w:tr>
      <w:tr w:rsidR="002366DD" w:rsidRPr="00470983" w:rsidTr="00EC7AC4">
        <w:trPr>
          <w:trHeight w:hRule="exact" w:val="331"/>
          <w:jc w:val="center"/>
        </w:trPr>
        <w:tc>
          <w:tcPr>
            <w:tcW w:w="1550"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rStyle w:val="20"/>
                <w:color w:val="auto"/>
                <w:sz w:val="24"/>
                <w:szCs w:val="24"/>
              </w:rPr>
            </w:pPr>
            <w:r>
              <w:rPr>
                <w:rStyle w:val="20"/>
                <w:color w:val="auto"/>
                <w:sz w:val="24"/>
                <w:szCs w:val="24"/>
              </w:rPr>
              <w:t>6</w:t>
            </w:r>
          </w:p>
        </w:tc>
        <w:tc>
          <w:tcPr>
            <w:tcW w:w="1416" w:type="dxa"/>
            <w:tcBorders>
              <w:top w:val="single" w:sz="4" w:space="0" w:color="auto"/>
              <w:left w:val="single" w:sz="4" w:space="0" w:color="auto"/>
            </w:tcBorders>
            <w:shd w:val="clear" w:color="auto" w:fill="FFFFFF"/>
            <w:vAlign w:val="bottom"/>
          </w:tcPr>
          <w:p w:rsidR="002366DD" w:rsidRPr="00470983" w:rsidRDefault="00713045" w:rsidP="00D56D2E">
            <w:pPr>
              <w:spacing w:line="280" w:lineRule="exact"/>
              <w:jc w:val="center"/>
              <w:rPr>
                <w:sz w:val="24"/>
                <w:szCs w:val="24"/>
              </w:rPr>
            </w:pPr>
            <w:r>
              <w:rPr>
                <w:sz w:val="24"/>
                <w:szCs w:val="24"/>
              </w:rPr>
              <w:t>12</w:t>
            </w:r>
          </w:p>
        </w:tc>
        <w:tc>
          <w:tcPr>
            <w:tcW w:w="1838" w:type="dxa"/>
            <w:tcBorders>
              <w:top w:val="single" w:sz="4" w:space="0" w:color="auto"/>
              <w:left w:val="single" w:sz="4" w:space="0" w:color="auto"/>
            </w:tcBorders>
            <w:shd w:val="clear" w:color="auto" w:fill="auto"/>
            <w:vAlign w:val="bottom"/>
          </w:tcPr>
          <w:p w:rsidR="002366DD" w:rsidRPr="00470983" w:rsidRDefault="00713045" w:rsidP="00713045">
            <w:pPr>
              <w:spacing w:line="280" w:lineRule="exact"/>
              <w:jc w:val="center"/>
              <w:rPr>
                <w:sz w:val="24"/>
                <w:szCs w:val="24"/>
              </w:rPr>
            </w:pPr>
            <w:r>
              <w:rPr>
                <w:sz w:val="24"/>
                <w:szCs w:val="24"/>
              </w:rPr>
              <w:t>69,8</w:t>
            </w:r>
          </w:p>
        </w:tc>
        <w:tc>
          <w:tcPr>
            <w:tcW w:w="1550" w:type="dxa"/>
            <w:tcBorders>
              <w:top w:val="single" w:sz="4" w:space="0" w:color="auto"/>
              <w:left w:val="single" w:sz="4" w:space="0" w:color="auto"/>
            </w:tcBorders>
            <w:shd w:val="clear" w:color="auto" w:fill="auto"/>
            <w:vAlign w:val="bottom"/>
          </w:tcPr>
          <w:p w:rsidR="002366DD" w:rsidRPr="00470983" w:rsidRDefault="00713045" w:rsidP="00EC7AC4">
            <w:pPr>
              <w:spacing w:line="280" w:lineRule="exact"/>
              <w:jc w:val="center"/>
              <w:rPr>
                <w:sz w:val="24"/>
                <w:szCs w:val="24"/>
              </w:rPr>
            </w:pPr>
            <w:r>
              <w:rPr>
                <w:sz w:val="24"/>
                <w:szCs w:val="24"/>
              </w:rPr>
              <w:t>3</w:t>
            </w:r>
          </w:p>
        </w:tc>
        <w:tc>
          <w:tcPr>
            <w:tcW w:w="1853" w:type="dxa"/>
            <w:tcBorders>
              <w:top w:val="single" w:sz="4" w:space="0" w:color="auto"/>
              <w:left w:val="single" w:sz="4" w:space="0" w:color="auto"/>
            </w:tcBorders>
            <w:shd w:val="clear" w:color="auto" w:fill="auto"/>
            <w:vAlign w:val="bottom"/>
          </w:tcPr>
          <w:p w:rsidR="002366DD" w:rsidRPr="00470983" w:rsidRDefault="00713045" w:rsidP="00EC7AC4">
            <w:pPr>
              <w:spacing w:line="280" w:lineRule="exact"/>
              <w:jc w:val="center"/>
              <w:rPr>
                <w:sz w:val="24"/>
                <w:szCs w:val="24"/>
              </w:rPr>
            </w:pPr>
            <w:r>
              <w:rPr>
                <w:sz w:val="24"/>
                <w:szCs w:val="24"/>
              </w:rPr>
              <w:t>88,1</w:t>
            </w:r>
          </w:p>
        </w:tc>
        <w:tc>
          <w:tcPr>
            <w:tcW w:w="2554" w:type="dxa"/>
            <w:tcBorders>
              <w:top w:val="single" w:sz="4" w:space="0" w:color="auto"/>
              <w:left w:val="single" w:sz="4" w:space="0" w:color="auto"/>
              <w:right w:val="single" w:sz="4" w:space="0" w:color="auto"/>
            </w:tcBorders>
            <w:shd w:val="clear" w:color="auto" w:fill="auto"/>
            <w:vAlign w:val="bottom"/>
          </w:tcPr>
          <w:p w:rsidR="002366DD" w:rsidRPr="00470983" w:rsidRDefault="00D56D2E" w:rsidP="00EC7AC4">
            <w:pPr>
              <w:spacing w:line="280" w:lineRule="exact"/>
              <w:jc w:val="center"/>
              <w:rPr>
                <w:sz w:val="24"/>
                <w:szCs w:val="24"/>
              </w:rPr>
            </w:pPr>
            <w:r w:rsidRPr="00470983">
              <w:rPr>
                <w:sz w:val="24"/>
                <w:szCs w:val="24"/>
              </w:rPr>
              <w:t>Долот Е.А.</w:t>
            </w:r>
          </w:p>
        </w:tc>
      </w:tr>
      <w:tr w:rsidR="002366DD" w:rsidRPr="00470983" w:rsidTr="00EC7AC4">
        <w:trPr>
          <w:trHeight w:hRule="exact" w:val="331"/>
          <w:jc w:val="center"/>
        </w:trPr>
        <w:tc>
          <w:tcPr>
            <w:tcW w:w="1550"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rStyle w:val="20"/>
                <w:color w:val="auto"/>
                <w:sz w:val="24"/>
                <w:szCs w:val="24"/>
              </w:rPr>
            </w:pPr>
            <w:r>
              <w:rPr>
                <w:rStyle w:val="20"/>
                <w:color w:val="auto"/>
                <w:sz w:val="24"/>
                <w:szCs w:val="24"/>
              </w:rPr>
              <w:t>7</w:t>
            </w:r>
          </w:p>
        </w:tc>
        <w:tc>
          <w:tcPr>
            <w:tcW w:w="1416"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sz w:val="24"/>
                <w:szCs w:val="24"/>
              </w:rPr>
            </w:pPr>
            <w:r>
              <w:rPr>
                <w:sz w:val="24"/>
                <w:szCs w:val="24"/>
              </w:rPr>
              <w:t>6</w:t>
            </w:r>
          </w:p>
        </w:tc>
        <w:tc>
          <w:tcPr>
            <w:tcW w:w="1838" w:type="dxa"/>
            <w:tcBorders>
              <w:top w:val="single" w:sz="4" w:space="0" w:color="auto"/>
              <w:left w:val="single" w:sz="4" w:space="0" w:color="auto"/>
            </w:tcBorders>
            <w:shd w:val="clear" w:color="auto" w:fill="auto"/>
            <w:vAlign w:val="bottom"/>
          </w:tcPr>
          <w:p w:rsidR="002366DD" w:rsidRPr="00470983" w:rsidRDefault="00713045" w:rsidP="00713045">
            <w:pPr>
              <w:spacing w:line="280" w:lineRule="exact"/>
              <w:jc w:val="center"/>
              <w:rPr>
                <w:sz w:val="24"/>
                <w:szCs w:val="24"/>
              </w:rPr>
            </w:pPr>
            <w:r>
              <w:rPr>
                <w:sz w:val="24"/>
                <w:szCs w:val="24"/>
              </w:rPr>
              <w:t>51,57</w:t>
            </w:r>
          </w:p>
        </w:tc>
        <w:tc>
          <w:tcPr>
            <w:tcW w:w="1550" w:type="dxa"/>
            <w:tcBorders>
              <w:top w:val="single" w:sz="4" w:space="0" w:color="auto"/>
              <w:left w:val="single" w:sz="4" w:space="0" w:color="auto"/>
            </w:tcBorders>
            <w:shd w:val="clear" w:color="auto" w:fill="auto"/>
            <w:vAlign w:val="bottom"/>
          </w:tcPr>
          <w:p w:rsidR="002366DD" w:rsidRPr="00470983" w:rsidRDefault="00D56D2E" w:rsidP="00EC7AC4">
            <w:pPr>
              <w:spacing w:line="280" w:lineRule="exact"/>
              <w:jc w:val="center"/>
              <w:rPr>
                <w:sz w:val="24"/>
                <w:szCs w:val="24"/>
              </w:rPr>
            </w:pPr>
            <w:r w:rsidRPr="00470983">
              <w:rPr>
                <w:sz w:val="24"/>
                <w:szCs w:val="24"/>
              </w:rPr>
              <w:t>2</w:t>
            </w:r>
          </w:p>
        </w:tc>
        <w:tc>
          <w:tcPr>
            <w:tcW w:w="1853" w:type="dxa"/>
            <w:tcBorders>
              <w:top w:val="single" w:sz="4" w:space="0" w:color="auto"/>
              <w:left w:val="single" w:sz="4" w:space="0" w:color="auto"/>
            </w:tcBorders>
            <w:shd w:val="clear" w:color="auto" w:fill="auto"/>
            <w:vAlign w:val="bottom"/>
          </w:tcPr>
          <w:p w:rsidR="002366DD" w:rsidRPr="00470983" w:rsidRDefault="00713045" w:rsidP="00713045">
            <w:pPr>
              <w:spacing w:line="280" w:lineRule="exact"/>
              <w:jc w:val="center"/>
              <w:rPr>
                <w:sz w:val="24"/>
                <w:szCs w:val="24"/>
              </w:rPr>
            </w:pPr>
            <w:r>
              <w:rPr>
                <w:sz w:val="24"/>
                <w:szCs w:val="24"/>
              </w:rPr>
              <w:t>47</w:t>
            </w:r>
            <w:r w:rsidR="00D56D2E" w:rsidRPr="00470983">
              <w:rPr>
                <w:sz w:val="24"/>
                <w:szCs w:val="24"/>
              </w:rPr>
              <w:t>,</w:t>
            </w:r>
            <w:r>
              <w:rPr>
                <w:sz w:val="24"/>
                <w:szCs w:val="24"/>
              </w:rPr>
              <w:t>04</w:t>
            </w:r>
          </w:p>
        </w:tc>
        <w:tc>
          <w:tcPr>
            <w:tcW w:w="2554" w:type="dxa"/>
            <w:tcBorders>
              <w:top w:val="single" w:sz="4" w:space="0" w:color="auto"/>
              <w:left w:val="single" w:sz="4" w:space="0" w:color="auto"/>
              <w:right w:val="single" w:sz="4" w:space="0" w:color="auto"/>
            </w:tcBorders>
            <w:shd w:val="clear" w:color="auto" w:fill="auto"/>
            <w:vAlign w:val="bottom"/>
          </w:tcPr>
          <w:p w:rsidR="002366DD" w:rsidRPr="00470983" w:rsidRDefault="00D56D2E" w:rsidP="00EC7AC4">
            <w:pPr>
              <w:spacing w:line="280" w:lineRule="exact"/>
              <w:jc w:val="center"/>
              <w:rPr>
                <w:sz w:val="24"/>
                <w:szCs w:val="24"/>
              </w:rPr>
            </w:pPr>
            <w:proofErr w:type="spellStart"/>
            <w:r w:rsidRPr="00470983">
              <w:rPr>
                <w:sz w:val="24"/>
                <w:szCs w:val="24"/>
              </w:rPr>
              <w:t>Мотузникова</w:t>
            </w:r>
            <w:proofErr w:type="spellEnd"/>
            <w:r w:rsidRPr="00470983">
              <w:rPr>
                <w:sz w:val="24"/>
                <w:szCs w:val="24"/>
              </w:rPr>
              <w:t xml:space="preserve"> Т.С.</w:t>
            </w:r>
          </w:p>
        </w:tc>
      </w:tr>
      <w:tr w:rsidR="002366DD" w:rsidRPr="00470983" w:rsidTr="00EC7AC4">
        <w:trPr>
          <w:trHeight w:hRule="exact" w:val="331"/>
          <w:jc w:val="center"/>
        </w:trPr>
        <w:tc>
          <w:tcPr>
            <w:tcW w:w="1550"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rStyle w:val="20"/>
                <w:color w:val="auto"/>
                <w:sz w:val="24"/>
                <w:szCs w:val="24"/>
              </w:rPr>
            </w:pPr>
            <w:r>
              <w:rPr>
                <w:rStyle w:val="20"/>
                <w:color w:val="auto"/>
                <w:sz w:val="24"/>
                <w:szCs w:val="24"/>
              </w:rPr>
              <w:t>8</w:t>
            </w:r>
          </w:p>
        </w:tc>
        <w:tc>
          <w:tcPr>
            <w:tcW w:w="1416" w:type="dxa"/>
            <w:tcBorders>
              <w:top w:val="single" w:sz="4" w:space="0" w:color="auto"/>
              <w:left w:val="single" w:sz="4" w:space="0" w:color="auto"/>
            </w:tcBorders>
            <w:shd w:val="clear" w:color="auto" w:fill="FFFFFF"/>
            <w:vAlign w:val="bottom"/>
          </w:tcPr>
          <w:p w:rsidR="002366DD" w:rsidRPr="00470983" w:rsidRDefault="00EC7253" w:rsidP="00EC7AC4">
            <w:pPr>
              <w:spacing w:line="280" w:lineRule="exact"/>
              <w:jc w:val="center"/>
              <w:rPr>
                <w:sz w:val="24"/>
                <w:szCs w:val="24"/>
              </w:rPr>
            </w:pPr>
            <w:r>
              <w:rPr>
                <w:sz w:val="24"/>
                <w:szCs w:val="24"/>
              </w:rPr>
              <w:t>8</w:t>
            </w:r>
          </w:p>
        </w:tc>
        <w:tc>
          <w:tcPr>
            <w:tcW w:w="1838" w:type="dxa"/>
            <w:tcBorders>
              <w:top w:val="single" w:sz="4" w:space="0" w:color="auto"/>
              <w:left w:val="single" w:sz="4" w:space="0" w:color="auto"/>
            </w:tcBorders>
            <w:shd w:val="clear" w:color="auto" w:fill="auto"/>
            <w:vAlign w:val="bottom"/>
          </w:tcPr>
          <w:p w:rsidR="002366DD" w:rsidRPr="00470983" w:rsidRDefault="00EC7253" w:rsidP="00EC7AC4">
            <w:pPr>
              <w:spacing w:line="280" w:lineRule="exact"/>
              <w:jc w:val="center"/>
              <w:rPr>
                <w:sz w:val="24"/>
                <w:szCs w:val="24"/>
              </w:rPr>
            </w:pPr>
            <w:r>
              <w:rPr>
                <w:sz w:val="24"/>
                <w:szCs w:val="24"/>
              </w:rPr>
              <w:t>50,7</w:t>
            </w:r>
          </w:p>
        </w:tc>
        <w:tc>
          <w:tcPr>
            <w:tcW w:w="1550" w:type="dxa"/>
            <w:tcBorders>
              <w:top w:val="single" w:sz="4" w:space="0" w:color="auto"/>
              <w:left w:val="single" w:sz="4" w:space="0" w:color="auto"/>
            </w:tcBorders>
            <w:shd w:val="clear" w:color="auto" w:fill="auto"/>
            <w:vAlign w:val="bottom"/>
          </w:tcPr>
          <w:p w:rsidR="002366DD" w:rsidRPr="00470983" w:rsidRDefault="00EC7253" w:rsidP="00EC7AC4">
            <w:pPr>
              <w:spacing w:line="280" w:lineRule="exact"/>
              <w:jc w:val="center"/>
              <w:rPr>
                <w:sz w:val="24"/>
                <w:szCs w:val="24"/>
              </w:rPr>
            </w:pPr>
            <w:r>
              <w:rPr>
                <w:sz w:val="24"/>
                <w:szCs w:val="24"/>
              </w:rPr>
              <w:t>3</w:t>
            </w:r>
          </w:p>
        </w:tc>
        <w:tc>
          <w:tcPr>
            <w:tcW w:w="1853" w:type="dxa"/>
            <w:tcBorders>
              <w:top w:val="single" w:sz="4" w:space="0" w:color="auto"/>
              <w:left w:val="single" w:sz="4" w:space="0" w:color="auto"/>
            </w:tcBorders>
            <w:shd w:val="clear" w:color="auto" w:fill="auto"/>
            <w:vAlign w:val="bottom"/>
          </w:tcPr>
          <w:p w:rsidR="002366DD" w:rsidRPr="00470983" w:rsidRDefault="00EC7253" w:rsidP="00EC7AC4">
            <w:pPr>
              <w:spacing w:line="280" w:lineRule="exact"/>
              <w:jc w:val="center"/>
              <w:rPr>
                <w:sz w:val="24"/>
                <w:szCs w:val="24"/>
              </w:rPr>
            </w:pPr>
            <w:r>
              <w:rPr>
                <w:sz w:val="24"/>
                <w:szCs w:val="24"/>
              </w:rPr>
              <w:t>47,2</w:t>
            </w:r>
          </w:p>
        </w:tc>
        <w:tc>
          <w:tcPr>
            <w:tcW w:w="2554" w:type="dxa"/>
            <w:tcBorders>
              <w:top w:val="single" w:sz="4" w:space="0" w:color="auto"/>
              <w:left w:val="single" w:sz="4" w:space="0" w:color="auto"/>
              <w:right w:val="single" w:sz="4" w:space="0" w:color="auto"/>
            </w:tcBorders>
            <w:shd w:val="clear" w:color="auto" w:fill="auto"/>
            <w:vAlign w:val="bottom"/>
          </w:tcPr>
          <w:p w:rsidR="002366DD" w:rsidRPr="00EC7253" w:rsidRDefault="00D56D2E" w:rsidP="00EC7AC4">
            <w:pPr>
              <w:spacing w:line="280" w:lineRule="exact"/>
              <w:jc w:val="center"/>
              <w:rPr>
                <w:sz w:val="24"/>
                <w:szCs w:val="24"/>
              </w:rPr>
            </w:pPr>
            <w:r w:rsidRPr="00EC7253">
              <w:rPr>
                <w:sz w:val="24"/>
                <w:szCs w:val="24"/>
              </w:rPr>
              <w:t>Гребенникова Ю.Ю.</w:t>
            </w:r>
          </w:p>
        </w:tc>
      </w:tr>
      <w:tr w:rsidR="002366DD" w:rsidRPr="00470983" w:rsidTr="00EC7AC4">
        <w:trPr>
          <w:trHeight w:hRule="exact" w:val="331"/>
          <w:jc w:val="center"/>
        </w:trPr>
        <w:tc>
          <w:tcPr>
            <w:tcW w:w="1550"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sz w:val="24"/>
                <w:szCs w:val="24"/>
              </w:rPr>
            </w:pPr>
            <w:r>
              <w:rPr>
                <w:sz w:val="24"/>
                <w:szCs w:val="24"/>
              </w:rPr>
              <w:t>9</w:t>
            </w:r>
          </w:p>
        </w:tc>
        <w:tc>
          <w:tcPr>
            <w:tcW w:w="1416" w:type="dxa"/>
            <w:tcBorders>
              <w:top w:val="single" w:sz="4" w:space="0" w:color="auto"/>
              <w:left w:val="single" w:sz="4" w:space="0" w:color="auto"/>
            </w:tcBorders>
            <w:shd w:val="clear" w:color="auto" w:fill="FFFFFF"/>
            <w:vAlign w:val="bottom"/>
          </w:tcPr>
          <w:p w:rsidR="002366DD" w:rsidRPr="00470983" w:rsidRDefault="00713045" w:rsidP="00EC7AC4">
            <w:pPr>
              <w:spacing w:line="280" w:lineRule="exact"/>
              <w:jc w:val="center"/>
              <w:rPr>
                <w:sz w:val="24"/>
                <w:szCs w:val="24"/>
              </w:rPr>
            </w:pPr>
            <w:r>
              <w:rPr>
                <w:sz w:val="24"/>
                <w:szCs w:val="24"/>
              </w:rPr>
              <w:t>10</w:t>
            </w:r>
          </w:p>
        </w:tc>
        <w:tc>
          <w:tcPr>
            <w:tcW w:w="1838" w:type="dxa"/>
            <w:tcBorders>
              <w:top w:val="single" w:sz="4" w:space="0" w:color="auto"/>
              <w:left w:val="single" w:sz="4" w:space="0" w:color="auto"/>
            </w:tcBorders>
            <w:shd w:val="clear" w:color="auto" w:fill="auto"/>
            <w:vAlign w:val="bottom"/>
          </w:tcPr>
          <w:p w:rsidR="002366DD" w:rsidRPr="00470983" w:rsidRDefault="002366DD" w:rsidP="00713045">
            <w:pPr>
              <w:spacing w:line="280" w:lineRule="exact"/>
              <w:jc w:val="center"/>
              <w:rPr>
                <w:sz w:val="24"/>
                <w:szCs w:val="24"/>
              </w:rPr>
            </w:pPr>
            <w:r w:rsidRPr="00470983">
              <w:rPr>
                <w:sz w:val="24"/>
                <w:szCs w:val="24"/>
              </w:rPr>
              <w:t>5</w:t>
            </w:r>
            <w:r w:rsidR="00713045">
              <w:rPr>
                <w:sz w:val="24"/>
                <w:szCs w:val="24"/>
              </w:rPr>
              <w:t>5,4</w:t>
            </w:r>
          </w:p>
        </w:tc>
        <w:tc>
          <w:tcPr>
            <w:tcW w:w="1550" w:type="dxa"/>
            <w:tcBorders>
              <w:top w:val="single" w:sz="4" w:space="0" w:color="auto"/>
              <w:left w:val="single" w:sz="4" w:space="0" w:color="auto"/>
            </w:tcBorders>
            <w:shd w:val="clear" w:color="auto" w:fill="auto"/>
            <w:vAlign w:val="bottom"/>
          </w:tcPr>
          <w:p w:rsidR="002366DD" w:rsidRPr="00470983" w:rsidRDefault="00713045" w:rsidP="00EC7AC4">
            <w:pPr>
              <w:spacing w:line="280" w:lineRule="exact"/>
              <w:jc w:val="center"/>
              <w:rPr>
                <w:sz w:val="24"/>
                <w:szCs w:val="24"/>
              </w:rPr>
            </w:pPr>
            <w:r>
              <w:rPr>
                <w:sz w:val="24"/>
                <w:szCs w:val="24"/>
              </w:rPr>
              <w:t>4</w:t>
            </w:r>
          </w:p>
        </w:tc>
        <w:tc>
          <w:tcPr>
            <w:tcW w:w="1853" w:type="dxa"/>
            <w:tcBorders>
              <w:top w:val="single" w:sz="4" w:space="0" w:color="auto"/>
              <w:left w:val="single" w:sz="4" w:space="0" w:color="auto"/>
            </w:tcBorders>
            <w:shd w:val="clear" w:color="auto" w:fill="auto"/>
            <w:vAlign w:val="bottom"/>
          </w:tcPr>
          <w:p w:rsidR="002366DD" w:rsidRPr="00470983" w:rsidRDefault="00713045" w:rsidP="00CA261A">
            <w:pPr>
              <w:spacing w:line="280" w:lineRule="exact"/>
              <w:jc w:val="center"/>
              <w:rPr>
                <w:sz w:val="24"/>
                <w:szCs w:val="24"/>
              </w:rPr>
            </w:pPr>
            <w:r>
              <w:rPr>
                <w:sz w:val="24"/>
                <w:szCs w:val="24"/>
              </w:rPr>
              <w:t>57,1</w:t>
            </w:r>
          </w:p>
        </w:tc>
        <w:tc>
          <w:tcPr>
            <w:tcW w:w="2554" w:type="dxa"/>
            <w:tcBorders>
              <w:top w:val="single" w:sz="4" w:space="0" w:color="auto"/>
              <w:left w:val="single" w:sz="4" w:space="0" w:color="auto"/>
              <w:right w:val="single" w:sz="4" w:space="0" w:color="auto"/>
            </w:tcBorders>
            <w:shd w:val="clear" w:color="auto" w:fill="auto"/>
            <w:vAlign w:val="bottom"/>
          </w:tcPr>
          <w:p w:rsidR="002366DD" w:rsidRPr="00470983" w:rsidRDefault="00D56D2E" w:rsidP="00EC7AC4">
            <w:pPr>
              <w:spacing w:line="280" w:lineRule="exact"/>
              <w:jc w:val="center"/>
              <w:rPr>
                <w:sz w:val="24"/>
                <w:szCs w:val="24"/>
              </w:rPr>
            </w:pPr>
            <w:r w:rsidRPr="00470983">
              <w:rPr>
                <w:sz w:val="24"/>
                <w:szCs w:val="24"/>
              </w:rPr>
              <w:t>Бартенева Н.В.</w:t>
            </w:r>
          </w:p>
        </w:tc>
      </w:tr>
      <w:tr w:rsidR="002366DD" w:rsidRPr="00470983" w:rsidTr="00EC7AC4">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2366DD" w:rsidRPr="00470983" w:rsidRDefault="002366DD" w:rsidP="00EC7AC4">
            <w:pPr>
              <w:spacing w:line="280" w:lineRule="exact"/>
              <w:jc w:val="center"/>
              <w:rPr>
                <w:sz w:val="24"/>
                <w:szCs w:val="24"/>
              </w:rPr>
            </w:pPr>
            <w:r w:rsidRPr="00470983">
              <w:rPr>
                <w:rStyle w:val="22"/>
                <w:color w:val="auto"/>
                <w:sz w:val="24"/>
                <w:szCs w:val="24"/>
              </w:rPr>
              <w:t>Итого:</w:t>
            </w:r>
          </w:p>
        </w:tc>
        <w:tc>
          <w:tcPr>
            <w:tcW w:w="1416" w:type="dxa"/>
            <w:tcBorders>
              <w:top w:val="single" w:sz="4" w:space="0" w:color="auto"/>
              <w:left w:val="single" w:sz="4" w:space="0" w:color="auto"/>
              <w:bottom w:val="single" w:sz="4" w:space="0" w:color="auto"/>
            </w:tcBorders>
            <w:shd w:val="clear" w:color="auto" w:fill="FFFFFF"/>
          </w:tcPr>
          <w:p w:rsidR="002366DD" w:rsidRPr="00470983" w:rsidRDefault="00EC7253" w:rsidP="00F23964">
            <w:pPr>
              <w:spacing w:line="280" w:lineRule="exact"/>
              <w:jc w:val="center"/>
              <w:rPr>
                <w:sz w:val="24"/>
                <w:szCs w:val="24"/>
              </w:rPr>
            </w:pPr>
            <w:r>
              <w:rPr>
                <w:sz w:val="24"/>
                <w:szCs w:val="24"/>
              </w:rPr>
              <w:t>45</w:t>
            </w:r>
          </w:p>
        </w:tc>
        <w:tc>
          <w:tcPr>
            <w:tcW w:w="1838" w:type="dxa"/>
            <w:tcBorders>
              <w:top w:val="single" w:sz="4" w:space="0" w:color="auto"/>
              <w:left w:val="single" w:sz="4" w:space="0" w:color="auto"/>
              <w:bottom w:val="single" w:sz="4" w:space="0" w:color="auto"/>
            </w:tcBorders>
            <w:shd w:val="clear" w:color="auto" w:fill="auto"/>
            <w:vAlign w:val="bottom"/>
          </w:tcPr>
          <w:p w:rsidR="002366DD" w:rsidRPr="00470983" w:rsidRDefault="00EC7253" w:rsidP="00EC7AC4">
            <w:pPr>
              <w:spacing w:line="280" w:lineRule="exact"/>
              <w:jc w:val="center"/>
              <w:rPr>
                <w:sz w:val="24"/>
                <w:szCs w:val="24"/>
              </w:rPr>
            </w:pPr>
            <w:r>
              <w:rPr>
                <w:sz w:val="24"/>
                <w:szCs w:val="24"/>
              </w:rPr>
              <w:t>56,72</w:t>
            </w:r>
          </w:p>
        </w:tc>
        <w:tc>
          <w:tcPr>
            <w:tcW w:w="1550" w:type="dxa"/>
            <w:tcBorders>
              <w:top w:val="single" w:sz="4" w:space="0" w:color="auto"/>
              <w:left w:val="single" w:sz="4" w:space="0" w:color="auto"/>
              <w:bottom w:val="single" w:sz="4" w:space="0" w:color="auto"/>
            </w:tcBorders>
            <w:shd w:val="clear" w:color="auto" w:fill="auto"/>
            <w:vAlign w:val="bottom"/>
          </w:tcPr>
          <w:p w:rsidR="002366DD" w:rsidRPr="00470983" w:rsidRDefault="00EC7253" w:rsidP="00EC7AC4">
            <w:pPr>
              <w:spacing w:line="280" w:lineRule="exact"/>
              <w:jc w:val="center"/>
              <w:rPr>
                <w:sz w:val="24"/>
                <w:szCs w:val="24"/>
              </w:rPr>
            </w:pPr>
            <w:r>
              <w:rPr>
                <w:sz w:val="24"/>
                <w:szCs w:val="24"/>
              </w:rPr>
              <w:t>17</w:t>
            </w:r>
          </w:p>
        </w:tc>
        <w:tc>
          <w:tcPr>
            <w:tcW w:w="1853" w:type="dxa"/>
            <w:tcBorders>
              <w:top w:val="single" w:sz="4" w:space="0" w:color="auto"/>
              <w:left w:val="single" w:sz="4" w:space="0" w:color="auto"/>
              <w:bottom w:val="single" w:sz="4" w:space="0" w:color="auto"/>
            </w:tcBorders>
            <w:shd w:val="clear" w:color="auto" w:fill="auto"/>
          </w:tcPr>
          <w:p w:rsidR="002366DD" w:rsidRPr="00470983" w:rsidRDefault="00EC7253" w:rsidP="00EC7AC4">
            <w:pPr>
              <w:spacing w:line="280" w:lineRule="exact"/>
              <w:jc w:val="center"/>
              <w:rPr>
                <w:sz w:val="24"/>
                <w:szCs w:val="24"/>
              </w:rPr>
            </w:pPr>
            <w:r>
              <w:rPr>
                <w:sz w:val="24"/>
                <w:szCs w:val="24"/>
              </w:rPr>
              <w:t>62,63</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366DD" w:rsidRPr="00470983" w:rsidRDefault="002366DD" w:rsidP="00EC7AC4">
            <w:pPr>
              <w:rPr>
                <w:sz w:val="24"/>
                <w:szCs w:val="24"/>
              </w:rPr>
            </w:pPr>
          </w:p>
        </w:tc>
      </w:tr>
    </w:tbl>
    <w:p w:rsidR="000205A8" w:rsidRPr="00470983" w:rsidRDefault="000205A8" w:rsidP="00841A89">
      <w:pPr>
        <w:rPr>
          <w:sz w:val="24"/>
          <w:szCs w:val="24"/>
        </w:rPr>
      </w:pPr>
    </w:p>
    <w:p w:rsidR="000205A8" w:rsidRPr="00470983" w:rsidRDefault="000205A8" w:rsidP="00841A89">
      <w:pPr>
        <w:rPr>
          <w:sz w:val="24"/>
          <w:szCs w:val="24"/>
        </w:rPr>
      </w:pPr>
    </w:p>
    <w:p w:rsidR="000205A8" w:rsidRPr="00470983" w:rsidRDefault="00D82050" w:rsidP="00D82050">
      <w:pPr>
        <w:ind w:firstLine="426"/>
        <w:jc w:val="both"/>
        <w:rPr>
          <w:sz w:val="24"/>
          <w:szCs w:val="24"/>
        </w:rPr>
      </w:pPr>
      <w:r w:rsidRPr="00470983">
        <w:rPr>
          <w:rStyle w:val="20"/>
          <w:color w:val="auto"/>
          <w:sz w:val="24"/>
          <w:szCs w:val="24"/>
        </w:rPr>
        <w:t>Государственная итоговая аттестация выпускников проводилась</w:t>
      </w:r>
      <w:r w:rsidR="00713045">
        <w:rPr>
          <w:rStyle w:val="20"/>
          <w:color w:val="auto"/>
          <w:sz w:val="24"/>
          <w:szCs w:val="24"/>
        </w:rPr>
        <w:t xml:space="preserve"> по трудовому обучению (сельскохозяйственный труд</w:t>
      </w:r>
      <w:r w:rsidRPr="00470983">
        <w:rPr>
          <w:rStyle w:val="20"/>
          <w:color w:val="auto"/>
          <w:sz w:val="24"/>
          <w:szCs w:val="24"/>
        </w:rPr>
        <w:t xml:space="preserve"> дело, швейное дело) в 9 классе. </w:t>
      </w:r>
      <w:r w:rsidR="00F23964" w:rsidRPr="00470983">
        <w:rPr>
          <w:rStyle w:val="20"/>
          <w:color w:val="auto"/>
          <w:sz w:val="24"/>
          <w:szCs w:val="24"/>
        </w:rPr>
        <w:t xml:space="preserve"> </w:t>
      </w:r>
      <w:proofErr w:type="gramStart"/>
      <w:r w:rsidRPr="00470983">
        <w:rPr>
          <w:rStyle w:val="20"/>
          <w:color w:val="auto"/>
          <w:sz w:val="24"/>
          <w:szCs w:val="24"/>
        </w:rPr>
        <w:t xml:space="preserve">К государственной итоговой аттестации допущены </w:t>
      </w:r>
      <w:r w:rsidR="00B37C74" w:rsidRPr="00470983">
        <w:rPr>
          <w:rStyle w:val="20"/>
          <w:color w:val="auto"/>
          <w:sz w:val="24"/>
          <w:szCs w:val="24"/>
        </w:rPr>
        <w:t>1</w:t>
      </w:r>
      <w:r w:rsidR="00713045">
        <w:rPr>
          <w:rStyle w:val="20"/>
          <w:color w:val="auto"/>
          <w:sz w:val="24"/>
          <w:szCs w:val="24"/>
        </w:rPr>
        <w:t>0</w:t>
      </w:r>
      <w:r w:rsidR="00B37C74" w:rsidRPr="00470983">
        <w:rPr>
          <w:rStyle w:val="20"/>
          <w:color w:val="auto"/>
          <w:sz w:val="24"/>
          <w:szCs w:val="24"/>
        </w:rPr>
        <w:t xml:space="preserve"> </w:t>
      </w:r>
      <w:r w:rsidRPr="00470983">
        <w:rPr>
          <w:rStyle w:val="20"/>
          <w:color w:val="auto"/>
          <w:sz w:val="24"/>
          <w:szCs w:val="24"/>
        </w:rPr>
        <w:t>учащихся</w:t>
      </w:r>
      <w:r w:rsidR="00F23964" w:rsidRPr="00470983">
        <w:rPr>
          <w:rStyle w:val="20"/>
          <w:color w:val="auto"/>
          <w:sz w:val="24"/>
          <w:szCs w:val="24"/>
        </w:rPr>
        <w:t>, то есть 100% выпускников</w:t>
      </w:r>
      <w:r w:rsidRPr="00470983">
        <w:rPr>
          <w:rStyle w:val="20"/>
          <w:color w:val="auto"/>
          <w:sz w:val="24"/>
          <w:szCs w:val="24"/>
        </w:rPr>
        <w:t>.</w:t>
      </w:r>
      <w:proofErr w:type="gramEnd"/>
    </w:p>
    <w:p w:rsidR="000205A8" w:rsidRPr="00470983" w:rsidRDefault="000205A8" w:rsidP="00841A89">
      <w:pPr>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pPr>
    </w:p>
    <w:p w:rsidR="00CB21FD" w:rsidRPr="00470983" w:rsidRDefault="00CB21FD" w:rsidP="00D4039C">
      <w:pPr>
        <w:ind w:firstLine="426"/>
        <w:rPr>
          <w:sz w:val="24"/>
          <w:szCs w:val="24"/>
        </w:rPr>
        <w:sectPr w:rsidR="00CB21FD" w:rsidRPr="00470983" w:rsidSect="00841A89">
          <w:pgSz w:w="16840" w:h="11910" w:orient="landscape"/>
          <w:pgMar w:top="1134" w:right="1134" w:bottom="1134" w:left="1134" w:header="0" w:footer="0" w:gutter="0"/>
          <w:cols w:space="720"/>
        </w:sectPr>
      </w:pPr>
    </w:p>
    <w:p w:rsidR="00505E6D" w:rsidRPr="00470983" w:rsidRDefault="00505E6D" w:rsidP="00505E6D">
      <w:pPr>
        <w:pStyle w:val="ConsPlusNonformat"/>
        <w:jc w:val="both"/>
      </w:pPr>
    </w:p>
    <w:p w:rsidR="00505E6D" w:rsidRPr="00470983" w:rsidRDefault="00505E6D" w:rsidP="00505E6D">
      <w:pPr>
        <w:pStyle w:val="ConsPlusNonformat"/>
        <w:jc w:val="center"/>
        <w:rPr>
          <w:rFonts w:ascii="Times New Roman" w:hAnsi="Times New Roman" w:cs="Times New Roman"/>
          <w:b/>
          <w:sz w:val="24"/>
          <w:szCs w:val="24"/>
        </w:rPr>
      </w:pPr>
    </w:p>
    <w:p w:rsidR="00505E6D" w:rsidRPr="00470983" w:rsidRDefault="00505E6D" w:rsidP="00505E6D">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 xml:space="preserve">4.3. Достижения обучающихся в </w:t>
      </w:r>
      <w:r w:rsidR="00EC3E3A" w:rsidRPr="00470983">
        <w:rPr>
          <w:rFonts w:ascii="Times New Roman" w:hAnsi="Times New Roman" w:cs="Times New Roman"/>
          <w:b/>
          <w:sz w:val="24"/>
          <w:szCs w:val="24"/>
        </w:rPr>
        <w:t>конкурсах, олимпиадах  международного, всероссийского, регионального уровней.</w:t>
      </w:r>
    </w:p>
    <w:p w:rsidR="00505E6D" w:rsidRPr="00470983" w:rsidRDefault="00505E6D" w:rsidP="00CB6CA8">
      <w:pPr>
        <w:ind w:left="709" w:right="6" w:firstLine="567"/>
        <w:jc w:val="both"/>
        <w:rPr>
          <w:rStyle w:val="20"/>
          <w:color w:val="auto"/>
          <w:sz w:val="24"/>
          <w:szCs w:val="24"/>
        </w:rPr>
      </w:pPr>
    </w:p>
    <w:p w:rsidR="00CB21FD" w:rsidRPr="00470983" w:rsidRDefault="00CB21FD" w:rsidP="00CB6CA8">
      <w:pPr>
        <w:ind w:left="709" w:right="6" w:firstLine="567"/>
        <w:jc w:val="both"/>
        <w:rPr>
          <w:rStyle w:val="20"/>
          <w:color w:val="auto"/>
          <w:sz w:val="24"/>
          <w:szCs w:val="24"/>
        </w:rPr>
      </w:pPr>
      <w:r w:rsidRPr="00470983">
        <w:rPr>
          <w:rStyle w:val="20"/>
          <w:color w:val="auto"/>
          <w:sz w:val="24"/>
          <w:szCs w:val="24"/>
        </w:rPr>
        <w:t xml:space="preserve">В </w:t>
      </w:r>
      <w:r w:rsidR="00197CA5" w:rsidRPr="00470983">
        <w:rPr>
          <w:rStyle w:val="20"/>
          <w:color w:val="auto"/>
          <w:sz w:val="24"/>
          <w:szCs w:val="24"/>
        </w:rPr>
        <w:t>2018-2019</w:t>
      </w:r>
      <w:r w:rsidR="00505E6D" w:rsidRPr="00470983">
        <w:rPr>
          <w:rStyle w:val="20"/>
          <w:color w:val="auto"/>
          <w:sz w:val="24"/>
          <w:szCs w:val="24"/>
        </w:rPr>
        <w:t xml:space="preserve"> учебном</w:t>
      </w:r>
      <w:r w:rsidRPr="00470983">
        <w:rPr>
          <w:rStyle w:val="20"/>
          <w:color w:val="auto"/>
          <w:sz w:val="24"/>
          <w:szCs w:val="24"/>
        </w:rPr>
        <w:t xml:space="preserve"> году под руководством педагогов школы</w:t>
      </w:r>
      <w:r w:rsidR="00197CA5" w:rsidRPr="00470983">
        <w:rPr>
          <w:rStyle w:val="20"/>
          <w:color w:val="auto"/>
          <w:sz w:val="24"/>
          <w:szCs w:val="24"/>
        </w:rPr>
        <w:t>-интерната</w:t>
      </w:r>
      <w:r w:rsidR="00AF1AB5" w:rsidRPr="00470983">
        <w:rPr>
          <w:sz w:val="24"/>
          <w:szCs w:val="24"/>
        </w:rPr>
        <w:t xml:space="preserve"> с целью обеспечения возможности проявления обучающимися индивидуальных достижений, </w:t>
      </w:r>
      <w:r w:rsidR="00197CA5" w:rsidRPr="00470983">
        <w:rPr>
          <w:sz w:val="24"/>
          <w:szCs w:val="24"/>
        </w:rPr>
        <w:t xml:space="preserve">побед в творческой деятельности, </w:t>
      </w:r>
      <w:r w:rsidR="00AF1AB5" w:rsidRPr="00470983">
        <w:rPr>
          <w:sz w:val="24"/>
          <w:szCs w:val="24"/>
        </w:rPr>
        <w:t xml:space="preserve"> создания условий для успешной социальной адаптации</w:t>
      </w:r>
      <w:r w:rsidR="00197CA5" w:rsidRPr="00470983">
        <w:rPr>
          <w:sz w:val="24"/>
          <w:szCs w:val="24"/>
        </w:rPr>
        <w:t>,</w:t>
      </w:r>
      <w:r w:rsidR="00AF1AB5" w:rsidRPr="00470983">
        <w:rPr>
          <w:sz w:val="24"/>
          <w:szCs w:val="24"/>
        </w:rPr>
        <w:t xml:space="preserve"> </w:t>
      </w:r>
      <w:r w:rsidR="00AF1AB5" w:rsidRPr="00470983">
        <w:rPr>
          <w:rStyle w:val="20"/>
          <w:color w:val="auto"/>
          <w:sz w:val="24"/>
          <w:szCs w:val="24"/>
        </w:rPr>
        <w:t>100%</w:t>
      </w:r>
      <w:r w:rsidRPr="00470983">
        <w:rPr>
          <w:rStyle w:val="20"/>
          <w:color w:val="auto"/>
          <w:sz w:val="24"/>
          <w:szCs w:val="24"/>
        </w:rPr>
        <w:t xml:space="preserve"> </w:t>
      </w:r>
      <w:r w:rsidR="00AF1AB5" w:rsidRPr="00470983">
        <w:rPr>
          <w:rStyle w:val="20"/>
          <w:color w:val="auto"/>
          <w:sz w:val="24"/>
          <w:szCs w:val="24"/>
        </w:rPr>
        <w:t>об</w:t>
      </w:r>
      <w:r w:rsidRPr="00470983">
        <w:rPr>
          <w:rStyle w:val="20"/>
          <w:color w:val="auto"/>
          <w:sz w:val="24"/>
          <w:szCs w:val="24"/>
        </w:rPr>
        <w:t>уча</w:t>
      </w:r>
      <w:r w:rsidRPr="00470983">
        <w:rPr>
          <w:rStyle w:val="20"/>
          <w:color w:val="auto"/>
          <w:sz w:val="24"/>
          <w:szCs w:val="24"/>
        </w:rPr>
        <w:softHyphen/>
      </w:r>
      <w:r w:rsidR="00197CA5" w:rsidRPr="00470983">
        <w:rPr>
          <w:rStyle w:val="20"/>
          <w:color w:val="auto"/>
          <w:sz w:val="24"/>
          <w:szCs w:val="24"/>
        </w:rPr>
        <w:t>ю</w:t>
      </w:r>
      <w:r w:rsidRPr="00470983">
        <w:rPr>
          <w:rStyle w:val="20"/>
          <w:color w:val="auto"/>
          <w:sz w:val="24"/>
          <w:szCs w:val="24"/>
        </w:rPr>
        <w:t>щихся приняли участие в соревнованиях, олимпиадах, конкурсах</w:t>
      </w:r>
      <w:r w:rsidR="00197CA5" w:rsidRPr="00470983">
        <w:rPr>
          <w:rStyle w:val="20"/>
          <w:color w:val="auto"/>
          <w:sz w:val="24"/>
          <w:szCs w:val="24"/>
        </w:rPr>
        <w:t xml:space="preserve"> различного уровня</w:t>
      </w:r>
      <w:r w:rsidRPr="00470983">
        <w:rPr>
          <w:rStyle w:val="20"/>
          <w:color w:val="auto"/>
          <w:sz w:val="24"/>
          <w:szCs w:val="24"/>
        </w:rPr>
        <w:t xml:space="preserve">. </w:t>
      </w:r>
    </w:p>
    <w:p w:rsidR="00AF1AB5" w:rsidRPr="00470983" w:rsidRDefault="00AF1AB5" w:rsidP="00AF1AB5">
      <w:pPr>
        <w:pStyle w:val="af6"/>
        <w:ind w:left="720"/>
        <w:rPr>
          <w:b/>
          <w:sz w:val="24"/>
          <w:szCs w:val="24"/>
        </w:rPr>
      </w:pPr>
    </w:p>
    <w:p w:rsidR="00AF1AB5" w:rsidRPr="00470983" w:rsidRDefault="00AF1AB5" w:rsidP="00CD48AB">
      <w:pPr>
        <w:pStyle w:val="af6"/>
        <w:numPr>
          <w:ilvl w:val="0"/>
          <w:numId w:val="32"/>
        </w:numPr>
        <w:tabs>
          <w:tab w:val="left" w:pos="1134"/>
        </w:tabs>
        <w:spacing w:before="0" w:after="0"/>
        <w:ind w:left="709" w:firstLine="0"/>
        <w:jc w:val="both"/>
        <w:rPr>
          <w:b/>
          <w:sz w:val="24"/>
          <w:szCs w:val="24"/>
        </w:rPr>
      </w:pPr>
      <w:r w:rsidRPr="00470983">
        <w:rPr>
          <w:b/>
          <w:sz w:val="24"/>
          <w:szCs w:val="24"/>
        </w:rPr>
        <w:t>Международные конкурсы:</w:t>
      </w:r>
    </w:p>
    <w:p w:rsidR="00AF1AB5" w:rsidRPr="00470983" w:rsidRDefault="00AF1AB5" w:rsidP="00AF1AB5">
      <w:pPr>
        <w:pStyle w:val="af6"/>
        <w:tabs>
          <w:tab w:val="left" w:pos="1134"/>
        </w:tabs>
        <w:spacing w:before="0" w:after="0"/>
        <w:ind w:left="709"/>
        <w:jc w:val="both"/>
        <w:rPr>
          <w:sz w:val="24"/>
          <w:szCs w:val="24"/>
        </w:rPr>
      </w:pPr>
    </w:p>
    <w:p w:rsidR="002F62B4" w:rsidRPr="00470983" w:rsidRDefault="002F62B4"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творческий конкурс «Наш прекрасный мир»</w:t>
      </w:r>
      <w:r w:rsidR="008841A1" w:rsidRPr="00470983">
        <w:rPr>
          <w:sz w:val="24"/>
          <w:szCs w:val="24"/>
        </w:rPr>
        <w:t>;</w:t>
      </w:r>
    </w:p>
    <w:p w:rsidR="002F62B4" w:rsidRPr="00470983" w:rsidRDefault="002F62B4"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для учащихся с ОВЗ « Я люблю лето!»</w:t>
      </w:r>
      <w:r w:rsidR="008841A1" w:rsidRPr="00470983">
        <w:rPr>
          <w:sz w:val="24"/>
          <w:szCs w:val="24"/>
        </w:rPr>
        <w:t>;</w:t>
      </w:r>
    </w:p>
    <w:p w:rsidR="002F62B4" w:rsidRPr="00470983" w:rsidRDefault="002F62B4"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«Юный художник»</w:t>
      </w:r>
      <w:r w:rsidR="008841A1" w:rsidRPr="00470983">
        <w:rPr>
          <w:sz w:val="24"/>
          <w:szCs w:val="24"/>
        </w:rPr>
        <w:t>;</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творческий конкурс «Творческая мастерская»;</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 xml:space="preserve">Международный творческий конкурс «Солнечный свет»; </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творческий конкурс «Краски осени»;</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творческий конкурс «Цветочное настроение»;</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творческий конкурс «Наши верные друзья»;</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марафон творческих работ «Осенняя мастерская»;</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«Весна в окно стучится»;</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w:t>
      </w:r>
      <w:proofErr w:type="spellStart"/>
      <w:r w:rsidRPr="00470983">
        <w:rPr>
          <w:sz w:val="24"/>
          <w:szCs w:val="24"/>
        </w:rPr>
        <w:t>Мегаталант</w:t>
      </w:r>
      <w:proofErr w:type="spellEnd"/>
      <w:r w:rsidRPr="00470983">
        <w:rPr>
          <w:sz w:val="24"/>
          <w:szCs w:val="24"/>
        </w:rPr>
        <w:t>»;</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«Космические приключения»;</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портал «Гениальные дети»;</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«Интеллектуал»;</w:t>
      </w:r>
    </w:p>
    <w:p w:rsidR="008841A1" w:rsidRPr="00470983" w:rsidRDefault="008841A1"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Международный конкурс «Хореография»;</w:t>
      </w:r>
    </w:p>
    <w:p w:rsidR="00AF1AB5" w:rsidRPr="00470983" w:rsidRDefault="00AF1AB5" w:rsidP="00AF1AB5">
      <w:pPr>
        <w:pStyle w:val="af6"/>
        <w:tabs>
          <w:tab w:val="left" w:pos="1134"/>
        </w:tabs>
        <w:spacing w:before="0" w:after="0"/>
        <w:ind w:left="709"/>
        <w:jc w:val="both"/>
        <w:rPr>
          <w:sz w:val="24"/>
          <w:szCs w:val="24"/>
        </w:rPr>
      </w:pPr>
    </w:p>
    <w:p w:rsidR="00AF1AB5" w:rsidRPr="00470983" w:rsidRDefault="00AF1AB5" w:rsidP="00CD48AB">
      <w:pPr>
        <w:pStyle w:val="af6"/>
        <w:numPr>
          <w:ilvl w:val="0"/>
          <w:numId w:val="32"/>
        </w:numPr>
        <w:tabs>
          <w:tab w:val="left" w:pos="1134"/>
        </w:tabs>
        <w:spacing w:before="0" w:after="0"/>
        <w:ind w:left="709" w:firstLine="0"/>
        <w:jc w:val="both"/>
        <w:rPr>
          <w:b/>
          <w:sz w:val="24"/>
          <w:szCs w:val="24"/>
        </w:rPr>
      </w:pPr>
      <w:r w:rsidRPr="00470983">
        <w:rPr>
          <w:b/>
          <w:sz w:val="24"/>
          <w:szCs w:val="24"/>
        </w:rPr>
        <w:t>Международные олимпиады:</w:t>
      </w:r>
    </w:p>
    <w:p w:rsidR="00AF1AB5" w:rsidRPr="00470983" w:rsidRDefault="00AF1AB5" w:rsidP="00AF1AB5">
      <w:pPr>
        <w:pStyle w:val="af6"/>
        <w:tabs>
          <w:tab w:val="left" w:pos="1134"/>
        </w:tabs>
        <w:spacing w:before="0" w:after="0"/>
        <w:ind w:left="709"/>
        <w:jc w:val="both"/>
        <w:rPr>
          <w:sz w:val="24"/>
          <w:szCs w:val="24"/>
        </w:rPr>
      </w:pPr>
    </w:p>
    <w:p w:rsidR="00AF1AB5" w:rsidRPr="00470983" w:rsidRDefault="00AF1AB5" w:rsidP="00CD48AB">
      <w:pPr>
        <w:pStyle w:val="af6"/>
        <w:numPr>
          <w:ilvl w:val="0"/>
          <w:numId w:val="31"/>
        </w:numPr>
        <w:tabs>
          <w:tab w:val="left" w:pos="1134"/>
        </w:tabs>
        <w:spacing w:before="0" w:after="0"/>
        <w:ind w:left="709" w:firstLine="0"/>
        <w:jc w:val="both"/>
        <w:rPr>
          <w:sz w:val="24"/>
          <w:szCs w:val="24"/>
        </w:rPr>
      </w:pPr>
      <w:r w:rsidRPr="00470983">
        <w:rPr>
          <w:sz w:val="24"/>
          <w:szCs w:val="24"/>
        </w:rPr>
        <w:t>Меж</w:t>
      </w:r>
      <w:r w:rsidR="008841A1" w:rsidRPr="00470983">
        <w:rPr>
          <w:sz w:val="24"/>
          <w:szCs w:val="24"/>
        </w:rPr>
        <w:t>дународная олимпиада «Осень-2018</w:t>
      </w:r>
      <w:r w:rsidRPr="00470983">
        <w:rPr>
          <w:sz w:val="24"/>
          <w:szCs w:val="24"/>
        </w:rPr>
        <w:t>»;</w:t>
      </w:r>
    </w:p>
    <w:p w:rsidR="00AF1AB5" w:rsidRPr="00470983" w:rsidRDefault="00AF1AB5" w:rsidP="00CD48AB">
      <w:pPr>
        <w:pStyle w:val="af6"/>
        <w:numPr>
          <w:ilvl w:val="0"/>
          <w:numId w:val="31"/>
        </w:numPr>
        <w:tabs>
          <w:tab w:val="left" w:pos="1134"/>
        </w:tabs>
        <w:spacing w:before="0" w:after="0"/>
        <w:ind w:left="709" w:firstLine="0"/>
        <w:jc w:val="both"/>
        <w:rPr>
          <w:sz w:val="24"/>
          <w:szCs w:val="24"/>
        </w:rPr>
      </w:pPr>
      <w:r w:rsidRPr="00470983">
        <w:rPr>
          <w:sz w:val="24"/>
          <w:szCs w:val="24"/>
        </w:rPr>
        <w:t>Ме</w:t>
      </w:r>
      <w:r w:rsidR="008841A1" w:rsidRPr="00470983">
        <w:rPr>
          <w:sz w:val="24"/>
          <w:szCs w:val="24"/>
        </w:rPr>
        <w:t>ждународная олимпиада «Зима-2019</w:t>
      </w:r>
      <w:r w:rsidRPr="00470983">
        <w:rPr>
          <w:sz w:val="24"/>
          <w:szCs w:val="24"/>
        </w:rPr>
        <w:t>»;</w:t>
      </w:r>
    </w:p>
    <w:p w:rsidR="00AF1AB5" w:rsidRPr="00470983" w:rsidRDefault="00AF1AB5" w:rsidP="00CD48AB">
      <w:pPr>
        <w:pStyle w:val="af6"/>
        <w:numPr>
          <w:ilvl w:val="0"/>
          <w:numId w:val="31"/>
        </w:numPr>
        <w:tabs>
          <w:tab w:val="left" w:pos="1134"/>
        </w:tabs>
        <w:spacing w:before="0" w:after="0"/>
        <w:ind w:left="709" w:firstLine="0"/>
        <w:jc w:val="both"/>
        <w:rPr>
          <w:sz w:val="24"/>
          <w:szCs w:val="24"/>
        </w:rPr>
      </w:pPr>
      <w:r w:rsidRPr="00470983">
        <w:rPr>
          <w:sz w:val="24"/>
          <w:szCs w:val="24"/>
        </w:rPr>
        <w:t>Международная олимпиада «Солнечный свет»;</w:t>
      </w:r>
    </w:p>
    <w:p w:rsidR="00AF1AB5" w:rsidRPr="00470983" w:rsidRDefault="00AF1AB5" w:rsidP="00CD48AB">
      <w:pPr>
        <w:pStyle w:val="af6"/>
        <w:numPr>
          <w:ilvl w:val="0"/>
          <w:numId w:val="31"/>
        </w:numPr>
        <w:tabs>
          <w:tab w:val="left" w:pos="1134"/>
        </w:tabs>
        <w:spacing w:before="0" w:after="0"/>
        <w:ind w:left="709" w:firstLine="0"/>
        <w:jc w:val="both"/>
        <w:rPr>
          <w:sz w:val="24"/>
          <w:szCs w:val="24"/>
        </w:rPr>
      </w:pPr>
      <w:r w:rsidRPr="00470983">
        <w:rPr>
          <w:sz w:val="24"/>
          <w:szCs w:val="24"/>
        </w:rPr>
        <w:t>Между</w:t>
      </w:r>
      <w:r w:rsidR="008841A1" w:rsidRPr="00470983">
        <w:rPr>
          <w:sz w:val="24"/>
          <w:szCs w:val="24"/>
        </w:rPr>
        <w:t>народная олимпиада «Весна – 2019</w:t>
      </w:r>
      <w:r w:rsidRPr="00470983">
        <w:rPr>
          <w:sz w:val="24"/>
          <w:szCs w:val="24"/>
        </w:rPr>
        <w:t>»;</w:t>
      </w:r>
    </w:p>
    <w:p w:rsidR="00AF1AB5" w:rsidRPr="00470983" w:rsidRDefault="00AF1AB5" w:rsidP="00AF1AB5">
      <w:pPr>
        <w:pStyle w:val="af6"/>
        <w:tabs>
          <w:tab w:val="left" w:pos="1134"/>
        </w:tabs>
        <w:spacing w:before="0" w:after="0"/>
        <w:ind w:left="709"/>
        <w:jc w:val="both"/>
        <w:rPr>
          <w:sz w:val="24"/>
          <w:szCs w:val="24"/>
        </w:rPr>
      </w:pPr>
    </w:p>
    <w:p w:rsidR="00AF1AB5" w:rsidRPr="00470983" w:rsidRDefault="00AF1AB5" w:rsidP="00CD48AB">
      <w:pPr>
        <w:pStyle w:val="af6"/>
        <w:numPr>
          <w:ilvl w:val="0"/>
          <w:numId w:val="32"/>
        </w:numPr>
        <w:tabs>
          <w:tab w:val="left" w:pos="1134"/>
        </w:tabs>
        <w:spacing w:before="0" w:after="0"/>
        <w:ind w:left="709" w:firstLine="0"/>
        <w:jc w:val="both"/>
        <w:rPr>
          <w:b/>
          <w:sz w:val="24"/>
          <w:szCs w:val="24"/>
        </w:rPr>
      </w:pPr>
      <w:r w:rsidRPr="00470983">
        <w:rPr>
          <w:b/>
          <w:sz w:val="24"/>
          <w:szCs w:val="24"/>
        </w:rPr>
        <w:t>Международные викторины:</w:t>
      </w:r>
    </w:p>
    <w:p w:rsidR="00AF1AB5" w:rsidRPr="00470983" w:rsidRDefault="00AF1AB5" w:rsidP="00AF1AB5">
      <w:pPr>
        <w:pStyle w:val="af6"/>
        <w:tabs>
          <w:tab w:val="left" w:pos="1134"/>
        </w:tabs>
        <w:spacing w:before="0" w:after="0"/>
        <w:ind w:left="709"/>
        <w:jc w:val="both"/>
        <w:rPr>
          <w:b/>
          <w:sz w:val="24"/>
          <w:szCs w:val="24"/>
        </w:rPr>
      </w:pPr>
    </w:p>
    <w:p w:rsidR="002F62B4" w:rsidRPr="00470983" w:rsidRDefault="002F62B4"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викторина «Знатоки природы»</w:t>
      </w:r>
      <w:r w:rsidR="008841A1" w:rsidRPr="00470983">
        <w:rPr>
          <w:sz w:val="24"/>
          <w:szCs w:val="24"/>
        </w:rPr>
        <w:t>;</w:t>
      </w:r>
    </w:p>
    <w:p w:rsidR="008841A1" w:rsidRPr="00470983" w:rsidRDefault="008841A1"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познавательная викторина по ПДД «Внимание! Зимняя дорога»;</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познавательная викторина «Волшебный цветок»;</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познавательная викторина «Собери свой зоопарк»;</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викторина «Правила безопасности. Осенний сезон»;</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занимательная викторина «Зимнее очарование»;</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занимательная викторина «Новый год у ворот»;</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викторина «</w:t>
      </w:r>
      <w:proofErr w:type="spellStart"/>
      <w:r w:rsidRPr="00470983">
        <w:rPr>
          <w:sz w:val="24"/>
          <w:szCs w:val="24"/>
        </w:rPr>
        <w:t>Знанио</w:t>
      </w:r>
      <w:proofErr w:type="spellEnd"/>
      <w:r w:rsidRPr="00470983">
        <w:rPr>
          <w:sz w:val="24"/>
          <w:szCs w:val="24"/>
        </w:rPr>
        <w:t>»;</w:t>
      </w:r>
    </w:p>
    <w:p w:rsidR="00AF1AB5" w:rsidRPr="00470983" w:rsidRDefault="00AF1AB5" w:rsidP="00CD48AB">
      <w:pPr>
        <w:pStyle w:val="af6"/>
        <w:numPr>
          <w:ilvl w:val="0"/>
          <w:numId w:val="29"/>
        </w:numPr>
        <w:tabs>
          <w:tab w:val="left" w:pos="1134"/>
        </w:tabs>
        <w:spacing w:before="0" w:after="0"/>
        <w:ind w:left="709" w:firstLine="0"/>
        <w:jc w:val="both"/>
        <w:rPr>
          <w:sz w:val="24"/>
          <w:szCs w:val="24"/>
        </w:rPr>
      </w:pPr>
      <w:r w:rsidRPr="00470983">
        <w:rPr>
          <w:sz w:val="24"/>
          <w:szCs w:val="24"/>
        </w:rPr>
        <w:t>Международная викторина «Я помню! Я горжусь!»;</w:t>
      </w:r>
    </w:p>
    <w:p w:rsidR="00AF1AB5" w:rsidRPr="00470983" w:rsidRDefault="00AF1AB5" w:rsidP="00AF1AB5">
      <w:pPr>
        <w:pStyle w:val="af6"/>
        <w:tabs>
          <w:tab w:val="left" w:pos="1134"/>
        </w:tabs>
        <w:spacing w:before="0" w:after="0"/>
        <w:ind w:left="709"/>
        <w:jc w:val="both"/>
        <w:rPr>
          <w:sz w:val="24"/>
          <w:szCs w:val="24"/>
        </w:rPr>
      </w:pPr>
    </w:p>
    <w:p w:rsidR="00AF1AB5" w:rsidRPr="00470983" w:rsidRDefault="00AF1AB5" w:rsidP="00CD48AB">
      <w:pPr>
        <w:pStyle w:val="af6"/>
        <w:numPr>
          <w:ilvl w:val="0"/>
          <w:numId w:val="32"/>
        </w:numPr>
        <w:tabs>
          <w:tab w:val="left" w:pos="1134"/>
        </w:tabs>
        <w:spacing w:before="0" w:after="0"/>
        <w:ind w:left="709" w:firstLine="0"/>
        <w:jc w:val="both"/>
        <w:rPr>
          <w:b/>
          <w:sz w:val="24"/>
          <w:szCs w:val="24"/>
        </w:rPr>
      </w:pPr>
      <w:r w:rsidRPr="00470983">
        <w:rPr>
          <w:b/>
          <w:sz w:val="24"/>
          <w:szCs w:val="24"/>
        </w:rPr>
        <w:t>Всероссийские конкурсы:</w:t>
      </w:r>
    </w:p>
    <w:p w:rsidR="00AF1AB5" w:rsidRPr="00470983" w:rsidRDefault="00AF1AB5" w:rsidP="00AF1AB5">
      <w:pPr>
        <w:pStyle w:val="af6"/>
        <w:tabs>
          <w:tab w:val="left" w:pos="1134"/>
        </w:tabs>
        <w:spacing w:before="0" w:after="0"/>
        <w:ind w:left="709"/>
        <w:jc w:val="both"/>
        <w:rPr>
          <w:sz w:val="24"/>
          <w:szCs w:val="24"/>
        </w:rPr>
      </w:pP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конкурс для детей и педагогов «Узнавай-ка!»;</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конкурс «</w:t>
      </w:r>
      <w:proofErr w:type="spellStart"/>
      <w:r w:rsidRPr="00470983">
        <w:rPr>
          <w:sz w:val="24"/>
          <w:szCs w:val="24"/>
        </w:rPr>
        <w:t>Умната</w:t>
      </w:r>
      <w:proofErr w:type="spellEnd"/>
      <w:r w:rsidRPr="00470983">
        <w:rPr>
          <w:sz w:val="24"/>
          <w:szCs w:val="24"/>
        </w:rPr>
        <w:t>»;</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творческий конкурс «Весеннее настроение»;</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lastRenderedPageBreak/>
        <w:t>Всероссийский конкурс «День Победы!»;</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конкурс «Золотая рыбка»;</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творческий конкурс «Мир прекрасный наш»;</w:t>
      </w:r>
    </w:p>
    <w:p w:rsidR="00AF1AB5" w:rsidRPr="00470983" w:rsidRDefault="00AF1AB5" w:rsidP="00CD48AB">
      <w:pPr>
        <w:pStyle w:val="af6"/>
        <w:numPr>
          <w:ilvl w:val="0"/>
          <w:numId w:val="28"/>
        </w:numPr>
        <w:tabs>
          <w:tab w:val="left" w:pos="1134"/>
        </w:tabs>
        <w:spacing w:before="0" w:after="0"/>
        <w:ind w:left="709" w:firstLine="0"/>
        <w:jc w:val="both"/>
        <w:rPr>
          <w:sz w:val="24"/>
          <w:szCs w:val="24"/>
        </w:rPr>
      </w:pPr>
      <w:r w:rsidRPr="00470983">
        <w:rPr>
          <w:sz w:val="24"/>
          <w:szCs w:val="24"/>
        </w:rPr>
        <w:t>Всероссийский творческий конкурс для детей «Радуга творчества»;</w:t>
      </w:r>
    </w:p>
    <w:p w:rsidR="00AF1AB5" w:rsidRPr="00470983" w:rsidRDefault="00AF1AB5" w:rsidP="00EC3E3A">
      <w:pPr>
        <w:pStyle w:val="af6"/>
        <w:tabs>
          <w:tab w:val="left" w:pos="1134"/>
        </w:tabs>
        <w:spacing w:before="0" w:after="0"/>
        <w:jc w:val="both"/>
        <w:rPr>
          <w:sz w:val="24"/>
          <w:szCs w:val="24"/>
        </w:rPr>
      </w:pPr>
    </w:p>
    <w:p w:rsidR="00AF1AB5" w:rsidRPr="00470983" w:rsidRDefault="00AF1AB5" w:rsidP="00CD48AB">
      <w:pPr>
        <w:pStyle w:val="1"/>
        <w:numPr>
          <w:ilvl w:val="0"/>
          <w:numId w:val="32"/>
        </w:numPr>
        <w:tabs>
          <w:tab w:val="left" w:pos="1134"/>
        </w:tabs>
        <w:spacing w:after="0" w:line="240" w:lineRule="auto"/>
        <w:ind w:left="709" w:firstLine="0"/>
        <w:jc w:val="both"/>
        <w:rPr>
          <w:rFonts w:ascii="Times New Roman" w:hAnsi="Times New Roman" w:cs="Times New Roman"/>
          <w:b/>
          <w:sz w:val="24"/>
          <w:szCs w:val="24"/>
        </w:rPr>
      </w:pPr>
      <w:r w:rsidRPr="00470983">
        <w:rPr>
          <w:rFonts w:ascii="Times New Roman" w:hAnsi="Times New Roman" w:cs="Times New Roman"/>
          <w:b/>
          <w:sz w:val="24"/>
          <w:szCs w:val="24"/>
        </w:rPr>
        <w:t>Всероссийские викторины:</w:t>
      </w:r>
    </w:p>
    <w:p w:rsidR="00AF1AB5" w:rsidRPr="00470983" w:rsidRDefault="00AF1AB5" w:rsidP="00AF1AB5">
      <w:pPr>
        <w:pStyle w:val="1"/>
        <w:tabs>
          <w:tab w:val="left" w:pos="1134"/>
        </w:tabs>
        <w:spacing w:after="0" w:line="240" w:lineRule="auto"/>
        <w:ind w:left="709"/>
        <w:jc w:val="both"/>
        <w:rPr>
          <w:rFonts w:ascii="Times New Roman" w:hAnsi="Times New Roman" w:cs="Times New Roman"/>
          <w:sz w:val="24"/>
          <w:szCs w:val="24"/>
        </w:rPr>
      </w:pPr>
    </w:p>
    <w:p w:rsidR="00AF1AB5" w:rsidRPr="00470983" w:rsidRDefault="00AF1AB5" w:rsidP="00CD48AB">
      <w:pPr>
        <w:pStyle w:val="1"/>
        <w:numPr>
          <w:ilvl w:val="0"/>
          <w:numId w:val="30"/>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познавательная  викторина «Нет страны ее родней»;</w:t>
      </w:r>
    </w:p>
    <w:p w:rsidR="00AF1AB5" w:rsidRPr="00470983" w:rsidRDefault="00AF1AB5" w:rsidP="00CD48AB">
      <w:pPr>
        <w:pStyle w:val="1"/>
        <w:numPr>
          <w:ilvl w:val="0"/>
          <w:numId w:val="30"/>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познавательная  викторина «Символы России»;</w:t>
      </w:r>
    </w:p>
    <w:p w:rsidR="00AF1AB5" w:rsidRPr="00470983" w:rsidRDefault="00AF1AB5" w:rsidP="00CD48AB">
      <w:pPr>
        <w:pStyle w:val="1"/>
        <w:numPr>
          <w:ilvl w:val="0"/>
          <w:numId w:val="30"/>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викторина для детей с особенностями здоровья;</w:t>
      </w:r>
    </w:p>
    <w:p w:rsidR="00AF1AB5" w:rsidRPr="00470983" w:rsidRDefault="00AF1AB5" w:rsidP="00CD48AB">
      <w:pPr>
        <w:pStyle w:val="1"/>
        <w:numPr>
          <w:ilvl w:val="0"/>
          <w:numId w:val="30"/>
        </w:numPr>
        <w:tabs>
          <w:tab w:val="left" w:pos="1134"/>
        </w:tabs>
        <w:spacing w:after="0" w:line="240" w:lineRule="auto"/>
        <w:ind w:left="709" w:firstLine="0"/>
        <w:jc w:val="both"/>
        <w:rPr>
          <w:rFonts w:ascii="Times New Roman" w:hAnsi="Times New Roman" w:cs="Times New Roman"/>
          <w:sz w:val="24"/>
          <w:szCs w:val="24"/>
        </w:rPr>
      </w:pPr>
      <w:proofErr w:type="gramStart"/>
      <w:r w:rsidRPr="00470983">
        <w:rPr>
          <w:rFonts w:ascii="Times New Roman" w:hAnsi="Times New Roman" w:cs="Times New Roman"/>
          <w:sz w:val="24"/>
          <w:szCs w:val="24"/>
        </w:rPr>
        <w:t>Всероссийская</w:t>
      </w:r>
      <w:proofErr w:type="gramEnd"/>
      <w:r w:rsidRPr="00470983">
        <w:rPr>
          <w:rFonts w:ascii="Times New Roman" w:hAnsi="Times New Roman" w:cs="Times New Roman"/>
          <w:sz w:val="24"/>
          <w:szCs w:val="24"/>
        </w:rPr>
        <w:t xml:space="preserve"> блиц-олимпиада «Говорим правильно»;</w:t>
      </w:r>
    </w:p>
    <w:p w:rsidR="00AF1AB5" w:rsidRPr="00470983" w:rsidRDefault="00AF1AB5" w:rsidP="00CD48AB">
      <w:pPr>
        <w:pStyle w:val="1"/>
        <w:numPr>
          <w:ilvl w:val="0"/>
          <w:numId w:val="30"/>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развивающая викторина «Поляна сказок»;</w:t>
      </w:r>
    </w:p>
    <w:p w:rsidR="008841A1" w:rsidRPr="00470983" w:rsidRDefault="008841A1" w:rsidP="008841A1">
      <w:pPr>
        <w:pStyle w:val="1"/>
        <w:tabs>
          <w:tab w:val="left" w:pos="1134"/>
        </w:tabs>
        <w:spacing w:after="0" w:line="240" w:lineRule="auto"/>
        <w:ind w:left="709"/>
        <w:jc w:val="both"/>
        <w:rPr>
          <w:rFonts w:ascii="Times New Roman" w:hAnsi="Times New Roman" w:cs="Times New Roman"/>
          <w:sz w:val="24"/>
          <w:szCs w:val="24"/>
        </w:rPr>
      </w:pPr>
    </w:p>
    <w:p w:rsidR="00AF1AB5" w:rsidRPr="00470983" w:rsidRDefault="00AF1AB5" w:rsidP="00CD48AB">
      <w:pPr>
        <w:pStyle w:val="1"/>
        <w:numPr>
          <w:ilvl w:val="0"/>
          <w:numId w:val="32"/>
        </w:numPr>
        <w:tabs>
          <w:tab w:val="left" w:pos="1134"/>
        </w:tabs>
        <w:spacing w:after="0" w:line="240" w:lineRule="auto"/>
        <w:ind w:left="709" w:firstLine="0"/>
        <w:jc w:val="both"/>
        <w:rPr>
          <w:rFonts w:ascii="Times New Roman" w:hAnsi="Times New Roman" w:cs="Times New Roman"/>
          <w:b/>
          <w:sz w:val="24"/>
          <w:szCs w:val="24"/>
        </w:rPr>
      </w:pPr>
      <w:r w:rsidRPr="00470983">
        <w:rPr>
          <w:rFonts w:ascii="Times New Roman" w:hAnsi="Times New Roman" w:cs="Times New Roman"/>
          <w:b/>
          <w:sz w:val="24"/>
          <w:szCs w:val="24"/>
        </w:rPr>
        <w:t>Всероссийские олимпиады:</w:t>
      </w:r>
    </w:p>
    <w:p w:rsidR="008841A1" w:rsidRPr="00470983" w:rsidRDefault="008841A1" w:rsidP="00CD48AB">
      <w:pPr>
        <w:pStyle w:val="1"/>
        <w:numPr>
          <w:ilvl w:val="0"/>
          <w:numId w:val="33"/>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интеллектуальная олимпиада «Домашние животные»;</w:t>
      </w:r>
    </w:p>
    <w:p w:rsidR="00AF1AB5" w:rsidRPr="00470983" w:rsidRDefault="00AF1AB5" w:rsidP="00CD48AB">
      <w:pPr>
        <w:pStyle w:val="1"/>
        <w:numPr>
          <w:ilvl w:val="0"/>
          <w:numId w:val="33"/>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интеллектуальная олимпиада «Удивительные животные планеты»;</w:t>
      </w:r>
    </w:p>
    <w:p w:rsidR="00AF1AB5" w:rsidRPr="00470983" w:rsidRDefault="00AF1AB5" w:rsidP="00CD48AB">
      <w:pPr>
        <w:pStyle w:val="1"/>
        <w:numPr>
          <w:ilvl w:val="0"/>
          <w:numId w:val="33"/>
        </w:numPr>
        <w:tabs>
          <w:tab w:val="left" w:pos="1134"/>
        </w:tabs>
        <w:spacing w:after="0" w:line="240" w:lineRule="auto"/>
        <w:ind w:left="709" w:firstLine="0"/>
        <w:jc w:val="both"/>
        <w:rPr>
          <w:rFonts w:ascii="Times New Roman" w:hAnsi="Times New Roman" w:cs="Times New Roman"/>
          <w:sz w:val="24"/>
          <w:szCs w:val="24"/>
        </w:rPr>
      </w:pPr>
      <w:r w:rsidRPr="00470983">
        <w:rPr>
          <w:rFonts w:ascii="Times New Roman" w:hAnsi="Times New Roman" w:cs="Times New Roman"/>
          <w:sz w:val="24"/>
          <w:szCs w:val="24"/>
        </w:rPr>
        <w:t>Всероссийская интеллектуал</w:t>
      </w:r>
      <w:r w:rsidR="008841A1" w:rsidRPr="00470983">
        <w:rPr>
          <w:rFonts w:ascii="Times New Roman" w:hAnsi="Times New Roman" w:cs="Times New Roman"/>
          <w:sz w:val="24"/>
          <w:szCs w:val="24"/>
        </w:rPr>
        <w:t>ьная олимпиада «Тайны растений».</w:t>
      </w:r>
    </w:p>
    <w:p w:rsidR="00AF1AB5" w:rsidRPr="00470983" w:rsidRDefault="00AF1AB5" w:rsidP="00AF1AB5">
      <w:pPr>
        <w:tabs>
          <w:tab w:val="left" w:pos="3360"/>
        </w:tabs>
        <w:rPr>
          <w:b/>
        </w:rPr>
      </w:pPr>
    </w:p>
    <w:p w:rsidR="008841A1" w:rsidRPr="00470983" w:rsidRDefault="00AF1AB5" w:rsidP="009B0B2A">
      <w:pPr>
        <w:tabs>
          <w:tab w:val="left" w:pos="3360"/>
        </w:tabs>
        <w:ind w:left="720"/>
        <w:jc w:val="center"/>
        <w:rPr>
          <w:b/>
          <w:sz w:val="24"/>
          <w:szCs w:val="24"/>
        </w:rPr>
      </w:pPr>
      <w:r w:rsidRPr="00470983">
        <w:rPr>
          <w:b/>
          <w:sz w:val="24"/>
          <w:szCs w:val="24"/>
        </w:rPr>
        <w:t>Количество призовых мест (</w:t>
      </w:r>
      <w:r w:rsidRPr="00470983">
        <w:rPr>
          <w:b/>
          <w:sz w:val="24"/>
          <w:szCs w:val="24"/>
          <w:lang w:val="en-US"/>
        </w:rPr>
        <w:t>I</w:t>
      </w:r>
      <w:r w:rsidRPr="00470983">
        <w:rPr>
          <w:b/>
          <w:sz w:val="24"/>
          <w:szCs w:val="24"/>
        </w:rPr>
        <w:t>-</w:t>
      </w:r>
      <w:r w:rsidRPr="00470983">
        <w:rPr>
          <w:b/>
          <w:sz w:val="24"/>
          <w:szCs w:val="24"/>
          <w:lang w:val="en-US"/>
        </w:rPr>
        <w:t>III</w:t>
      </w:r>
      <w:r w:rsidRPr="00470983">
        <w:rPr>
          <w:b/>
          <w:sz w:val="24"/>
          <w:szCs w:val="24"/>
        </w:rPr>
        <w:t xml:space="preserve">), занятых </w:t>
      </w:r>
      <w:proofErr w:type="gramStart"/>
      <w:r w:rsidRPr="00470983">
        <w:rPr>
          <w:b/>
          <w:sz w:val="24"/>
          <w:szCs w:val="24"/>
        </w:rPr>
        <w:t>обучающимися</w:t>
      </w:r>
      <w:proofErr w:type="gramEnd"/>
      <w:r w:rsidRPr="00470983">
        <w:rPr>
          <w:b/>
          <w:sz w:val="24"/>
          <w:szCs w:val="24"/>
        </w:rPr>
        <w:t xml:space="preserve">                                                                                                          ГКОУ РО  Пролетарской  школы-интерната  на соревнованиях, конкурсах и олимпиадах различного уровня.</w:t>
      </w:r>
    </w:p>
    <w:p w:rsidR="008841A1" w:rsidRPr="00470983" w:rsidRDefault="00AF1AB5" w:rsidP="00AF1AB5">
      <w:pPr>
        <w:jc w:val="both"/>
        <w:rPr>
          <w:b/>
        </w:rPr>
      </w:pPr>
      <w:r w:rsidRPr="00470983">
        <w:rPr>
          <w:b/>
        </w:rPr>
        <w:t xml:space="preserve">              </w:t>
      </w:r>
      <w:r w:rsidR="009B0B2A" w:rsidRPr="00470983">
        <w:rPr>
          <w:b/>
        </w:rPr>
        <w:t xml:space="preserve">              </w:t>
      </w:r>
    </w:p>
    <w:p w:rsidR="009B0B2A" w:rsidRPr="00470983" w:rsidRDefault="00AF1AB5" w:rsidP="00AF1AB5">
      <w:pPr>
        <w:jc w:val="both"/>
        <w:rPr>
          <w:b/>
        </w:rPr>
      </w:pPr>
      <w:r w:rsidRPr="00470983">
        <w:rPr>
          <w:b/>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846"/>
        <w:gridCol w:w="1846"/>
        <w:gridCol w:w="1766"/>
        <w:gridCol w:w="1672"/>
      </w:tblGrid>
      <w:tr w:rsidR="009B0B2A" w:rsidRPr="00470983" w:rsidTr="00EC3E3A">
        <w:tc>
          <w:tcPr>
            <w:tcW w:w="2206" w:type="dxa"/>
          </w:tcPr>
          <w:p w:rsidR="009B0B2A" w:rsidRPr="00470983" w:rsidRDefault="009B0B2A" w:rsidP="00EC3E3A">
            <w:pPr>
              <w:tabs>
                <w:tab w:val="left" w:pos="3360"/>
              </w:tabs>
              <w:jc w:val="both"/>
              <w:rPr>
                <w:b/>
                <w:sz w:val="24"/>
                <w:szCs w:val="24"/>
              </w:rPr>
            </w:pPr>
            <w:r w:rsidRPr="00470983">
              <w:rPr>
                <w:b/>
                <w:sz w:val="24"/>
                <w:szCs w:val="24"/>
              </w:rPr>
              <w:t>Уровень конкурсов, олимпиад,  соревнований.</w:t>
            </w:r>
          </w:p>
        </w:tc>
        <w:tc>
          <w:tcPr>
            <w:tcW w:w="1913" w:type="dxa"/>
          </w:tcPr>
          <w:p w:rsidR="009B0B2A" w:rsidRPr="00470983" w:rsidRDefault="009B0B2A" w:rsidP="00EC3E3A">
            <w:pPr>
              <w:tabs>
                <w:tab w:val="left" w:pos="3360"/>
              </w:tabs>
              <w:jc w:val="center"/>
              <w:rPr>
                <w:b/>
                <w:sz w:val="24"/>
                <w:szCs w:val="24"/>
              </w:rPr>
            </w:pPr>
            <w:r w:rsidRPr="00470983">
              <w:rPr>
                <w:b/>
                <w:sz w:val="24"/>
                <w:szCs w:val="24"/>
                <w:lang w:val="en-US"/>
              </w:rPr>
              <w:t>I</w:t>
            </w:r>
            <w:r w:rsidRPr="00470983">
              <w:rPr>
                <w:b/>
                <w:sz w:val="24"/>
                <w:szCs w:val="24"/>
              </w:rPr>
              <w:t xml:space="preserve"> место</w:t>
            </w:r>
          </w:p>
        </w:tc>
        <w:tc>
          <w:tcPr>
            <w:tcW w:w="1913" w:type="dxa"/>
          </w:tcPr>
          <w:p w:rsidR="009B0B2A" w:rsidRPr="00470983" w:rsidRDefault="009B0B2A" w:rsidP="00EC3E3A">
            <w:pPr>
              <w:tabs>
                <w:tab w:val="left" w:pos="3360"/>
              </w:tabs>
              <w:jc w:val="center"/>
              <w:rPr>
                <w:b/>
                <w:sz w:val="24"/>
                <w:szCs w:val="24"/>
              </w:rPr>
            </w:pPr>
            <w:r w:rsidRPr="00470983">
              <w:rPr>
                <w:b/>
                <w:sz w:val="24"/>
                <w:szCs w:val="24"/>
                <w:lang w:val="en-US"/>
              </w:rPr>
              <w:t>II</w:t>
            </w:r>
            <w:r w:rsidRPr="00470983">
              <w:rPr>
                <w:b/>
                <w:sz w:val="24"/>
                <w:szCs w:val="24"/>
              </w:rPr>
              <w:t xml:space="preserve"> место</w:t>
            </w:r>
          </w:p>
        </w:tc>
        <w:tc>
          <w:tcPr>
            <w:tcW w:w="1827" w:type="dxa"/>
          </w:tcPr>
          <w:p w:rsidR="009B0B2A" w:rsidRPr="00470983" w:rsidRDefault="009B0B2A" w:rsidP="00EC3E3A">
            <w:pPr>
              <w:tabs>
                <w:tab w:val="left" w:pos="3360"/>
              </w:tabs>
              <w:jc w:val="center"/>
              <w:rPr>
                <w:b/>
                <w:sz w:val="24"/>
                <w:szCs w:val="24"/>
              </w:rPr>
            </w:pPr>
            <w:r w:rsidRPr="00470983">
              <w:rPr>
                <w:b/>
                <w:sz w:val="24"/>
                <w:szCs w:val="24"/>
                <w:lang w:val="en-US"/>
              </w:rPr>
              <w:t>III</w:t>
            </w:r>
            <w:r w:rsidRPr="00470983">
              <w:rPr>
                <w:b/>
                <w:sz w:val="24"/>
                <w:szCs w:val="24"/>
              </w:rPr>
              <w:t xml:space="preserve"> место</w:t>
            </w:r>
          </w:p>
        </w:tc>
        <w:tc>
          <w:tcPr>
            <w:tcW w:w="1728" w:type="dxa"/>
          </w:tcPr>
          <w:p w:rsidR="009B0B2A" w:rsidRPr="00470983" w:rsidRDefault="009B0B2A" w:rsidP="00EC3E3A">
            <w:pPr>
              <w:tabs>
                <w:tab w:val="left" w:pos="3360"/>
              </w:tabs>
              <w:jc w:val="center"/>
              <w:rPr>
                <w:b/>
                <w:sz w:val="24"/>
                <w:szCs w:val="24"/>
              </w:rPr>
            </w:pPr>
            <w:r w:rsidRPr="00470983">
              <w:rPr>
                <w:b/>
                <w:sz w:val="24"/>
                <w:szCs w:val="24"/>
              </w:rPr>
              <w:t xml:space="preserve">Всего </w:t>
            </w:r>
          </w:p>
        </w:tc>
      </w:tr>
      <w:tr w:rsidR="009B0B2A" w:rsidRPr="00470983" w:rsidTr="00EC3E3A">
        <w:tc>
          <w:tcPr>
            <w:tcW w:w="2206" w:type="dxa"/>
          </w:tcPr>
          <w:p w:rsidR="009B0B2A" w:rsidRPr="00470983" w:rsidRDefault="009B0B2A" w:rsidP="00EC3E3A">
            <w:pPr>
              <w:tabs>
                <w:tab w:val="left" w:pos="3360"/>
              </w:tabs>
              <w:jc w:val="both"/>
              <w:rPr>
                <w:sz w:val="24"/>
                <w:szCs w:val="24"/>
              </w:rPr>
            </w:pPr>
            <w:r w:rsidRPr="00470983">
              <w:rPr>
                <w:sz w:val="24"/>
                <w:szCs w:val="24"/>
              </w:rPr>
              <w:t>Международные</w:t>
            </w:r>
          </w:p>
          <w:p w:rsidR="009B0B2A" w:rsidRPr="00470983" w:rsidRDefault="009B0B2A" w:rsidP="00EC3E3A">
            <w:pPr>
              <w:tabs>
                <w:tab w:val="left" w:pos="3360"/>
              </w:tabs>
              <w:jc w:val="both"/>
              <w:rPr>
                <w:sz w:val="24"/>
                <w:szCs w:val="24"/>
              </w:rPr>
            </w:pPr>
          </w:p>
        </w:tc>
        <w:tc>
          <w:tcPr>
            <w:tcW w:w="1913" w:type="dxa"/>
          </w:tcPr>
          <w:p w:rsidR="009B0B2A" w:rsidRPr="00470983" w:rsidRDefault="009B0B2A" w:rsidP="00EC3E3A">
            <w:pPr>
              <w:tabs>
                <w:tab w:val="left" w:pos="3360"/>
              </w:tabs>
              <w:jc w:val="center"/>
              <w:rPr>
                <w:sz w:val="24"/>
                <w:szCs w:val="24"/>
              </w:rPr>
            </w:pPr>
            <w:r w:rsidRPr="00470983">
              <w:rPr>
                <w:sz w:val="24"/>
                <w:szCs w:val="24"/>
              </w:rPr>
              <w:t>1</w:t>
            </w:r>
            <w:r w:rsidR="002F1229" w:rsidRPr="00470983">
              <w:rPr>
                <w:sz w:val="24"/>
                <w:szCs w:val="24"/>
              </w:rPr>
              <w:t>2</w:t>
            </w:r>
            <w:r w:rsidRPr="00470983">
              <w:rPr>
                <w:sz w:val="24"/>
                <w:szCs w:val="24"/>
              </w:rPr>
              <w:t>5</w:t>
            </w:r>
          </w:p>
        </w:tc>
        <w:tc>
          <w:tcPr>
            <w:tcW w:w="1913" w:type="dxa"/>
          </w:tcPr>
          <w:p w:rsidR="009B0B2A" w:rsidRPr="00470983" w:rsidRDefault="002F1229" w:rsidP="00EC3E3A">
            <w:pPr>
              <w:tabs>
                <w:tab w:val="left" w:pos="3360"/>
              </w:tabs>
              <w:jc w:val="center"/>
              <w:rPr>
                <w:sz w:val="24"/>
                <w:szCs w:val="24"/>
              </w:rPr>
            </w:pPr>
            <w:r w:rsidRPr="00470983">
              <w:rPr>
                <w:sz w:val="24"/>
                <w:szCs w:val="24"/>
              </w:rPr>
              <w:t>105</w:t>
            </w:r>
          </w:p>
        </w:tc>
        <w:tc>
          <w:tcPr>
            <w:tcW w:w="1827" w:type="dxa"/>
          </w:tcPr>
          <w:p w:rsidR="009B0B2A" w:rsidRPr="00470983" w:rsidRDefault="002F1229" w:rsidP="00EC3E3A">
            <w:pPr>
              <w:tabs>
                <w:tab w:val="left" w:pos="3360"/>
              </w:tabs>
              <w:jc w:val="center"/>
              <w:rPr>
                <w:sz w:val="24"/>
                <w:szCs w:val="24"/>
              </w:rPr>
            </w:pPr>
            <w:r w:rsidRPr="00470983">
              <w:rPr>
                <w:sz w:val="24"/>
                <w:szCs w:val="24"/>
              </w:rPr>
              <w:t>8</w:t>
            </w:r>
            <w:r w:rsidR="009B0B2A" w:rsidRPr="00470983">
              <w:rPr>
                <w:sz w:val="24"/>
                <w:szCs w:val="24"/>
              </w:rPr>
              <w:t>8</w:t>
            </w:r>
          </w:p>
        </w:tc>
        <w:tc>
          <w:tcPr>
            <w:tcW w:w="1728" w:type="dxa"/>
          </w:tcPr>
          <w:p w:rsidR="009B0B2A" w:rsidRPr="00470983" w:rsidRDefault="002F1229" w:rsidP="00EC3E3A">
            <w:pPr>
              <w:tabs>
                <w:tab w:val="left" w:pos="3360"/>
              </w:tabs>
              <w:jc w:val="center"/>
              <w:rPr>
                <w:b/>
                <w:sz w:val="24"/>
                <w:szCs w:val="24"/>
              </w:rPr>
            </w:pPr>
            <w:r w:rsidRPr="00470983">
              <w:rPr>
                <w:b/>
                <w:sz w:val="24"/>
                <w:szCs w:val="24"/>
              </w:rPr>
              <w:t>318</w:t>
            </w:r>
          </w:p>
        </w:tc>
      </w:tr>
      <w:tr w:rsidR="009B0B2A" w:rsidRPr="00470983" w:rsidTr="00EC3E3A">
        <w:tc>
          <w:tcPr>
            <w:tcW w:w="2206" w:type="dxa"/>
          </w:tcPr>
          <w:p w:rsidR="009B0B2A" w:rsidRPr="00470983" w:rsidRDefault="009B0B2A" w:rsidP="00EC3E3A">
            <w:pPr>
              <w:tabs>
                <w:tab w:val="left" w:pos="3360"/>
              </w:tabs>
              <w:jc w:val="both"/>
              <w:rPr>
                <w:sz w:val="24"/>
                <w:szCs w:val="24"/>
              </w:rPr>
            </w:pPr>
            <w:r w:rsidRPr="00470983">
              <w:rPr>
                <w:sz w:val="24"/>
                <w:szCs w:val="24"/>
              </w:rPr>
              <w:t xml:space="preserve">Всероссийские </w:t>
            </w:r>
          </w:p>
          <w:p w:rsidR="009B0B2A" w:rsidRPr="00470983" w:rsidRDefault="009B0B2A" w:rsidP="00EC3E3A">
            <w:pPr>
              <w:tabs>
                <w:tab w:val="left" w:pos="3360"/>
              </w:tabs>
              <w:jc w:val="both"/>
              <w:rPr>
                <w:sz w:val="24"/>
                <w:szCs w:val="24"/>
              </w:rPr>
            </w:pPr>
          </w:p>
        </w:tc>
        <w:tc>
          <w:tcPr>
            <w:tcW w:w="1913" w:type="dxa"/>
          </w:tcPr>
          <w:p w:rsidR="009B0B2A" w:rsidRPr="00470983" w:rsidRDefault="002F1229" w:rsidP="00EC3E3A">
            <w:pPr>
              <w:tabs>
                <w:tab w:val="left" w:pos="3360"/>
              </w:tabs>
              <w:jc w:val="center"/>
              <w:rPr>
                <w:sz w:val="24"/>
                <w:szCs w:val="24"/>
              </w:rPr>
            </w:pPr>
            <w:r w:rsidRPr="00470983">
              <w:rPr>
                <w:sz w:val="24"/>
                <w:szCs w:val="24"/>
              </w:rPr>
              <w:t>6</w:t>
            </w:r>
            <w:r w:rsidR="009B0B2A" w:rsidRPr="00470983">
              <w:rPr>
                <w:sz w:val="24"/>
                <w:szCs w:val="24"/>
              </w:rPr>
              <w:t>4</w:t>
            </w:r>
          </w:p>
        </w:tc>
        <w:tc>
          <w:tcPr>
            <w:tcW w:w="1913" w:type="dxa"/>
          </w:tcPr>
          <w:p w:rsidR="009B0B2A" w:rsidRPr="00470983" w:rsidRDefault="002F1229" w:rsidP="00EC3E3A">
            <w:pPr>
              <w:tabs>
                <w:tab w:val="left" w:pos="3360"/>
              </w:tabs>
              <w:jc w:val="center"/>
              <w:rPr>
                <w:sz w:val="24"/>
                <w:szCs w:val="24"/>
              </w:rPr>
            </w:pPr>
            <w:r w:rsidRPr="00470983">
              <w:rPr>
                <w:sz w:val="24"/>
                <w:szCs w:val="24"/>
              </w:rPr>
              <w:t>3</w:t>
            </w:r>
            <w:r w:rsidR="009B0B2A" w:rsidRPr="00470983">
              <w:rPr>
                <w:sz w:val="24"/>
                <w:szCs w:val="24"/>
              </w:rPr>
              <w:t>0</w:t>
            </w:r>
          </w:p>
        </w:tc>
        <w:tc>
          <w:tcPr>
            <w:tcW w:w="1827" w:type="dxa"/>
          </w:tcPr>
          <w:p w:rsidR="009B0B2A" w:rsidRPr="00470983" w:rsidRDefault="002F1229" w:rsidP="00EC3E3A">
            <w:pPr>
              <w:tabs>
                <w:tab w:val="left" w:pos="3360"/>
              </w:tabs>
              <w:jc w:val="center"/>
              <w:rPr>
                <w:sz w:val="24"/>
                <w:szCs w:val="24"/>
              </w:rPr>
            </w:pPr>
            <w:r w:rsidRPr="00470983">
              <w:rPr>
                <w:sz w:val="24"/>
                <w:szCs w:val="24"/>
              </w:rPr>
              <w:t>16</w:t>
            </w:r>
          </w:p>
        </w:tc>
        <w:tc>
          <w:tcPr>
            <w:tcW w:w="1728" w:type="dxa"/>
          </w:tcPr>
          <w:p w:rsidR="009B0B2A" w:rsidRPr="00470983" w:rsidRDefault="009B0B2A" w:rsidP="00EC3E3A">
            <w:pPr>
              <w:tabs>
                <w:tab w:val="left" w:pos="3360"/>
              </w:tabs>
              <w:jc w:val="center"/>
              <w:rPr>
                <w:b/>
                <w:sz w:val="24"/>
                <w:szCs w:val="24"/>
              </w:rPr>
            </w:pPr>
            <w:r w:rsidRPr="00470983">
              <w:rPr>
                <w:b/>
                <w:sz w:val="24"/>
                <w:szCs w:val="24"/>
              </w:rPr>
              <w:t>1</w:t>
            </w:r>
            <w:r w:rsidR="002F1229" w:rsidRPr="00470983">
              <w:rPr>
                <w:b/>
                <w:sz w:val="24"/>
                <w:szCs w:val="24"/>
              </w:rPr>
              <w:t>10</w:t>
            </w:r>
          </w:p>
          <w:p w:rsidR="009B0B2A" w:rsidRPr="00470983" w:rsidRDefault="009B0B2A" w:rsidP="00BF01AF">
            <w:pPr>
              <w:tabs>
                <w:tab w:val="left" w:pos="3360"/>
              </w:tabs>
              <w:rPr>
                <w:b/>
                <w:sz w:val="24"/>
                <w:szCs w:val="24"/>
              </w:rPr>
            </w:pPr>
          </w:p>
        </w:tc>
      </w:tr>
      <w:tr w:rsidR="009B0B2A" w:rsidRPr="00470983" w:rsidTr="00EC3E3A">
        <w:tc>
          <w:tcPr>
            <w:tcW w:w="2206" w:type="dxa"/>
          </w:tcPr>
          <w:p w:rsidR="009B0B2A" w:rsidRPr="00470983" w:rsidRDefault="009B0B2A" w:rsidP="009B0B2A">
            <w:pPr>
              <w:tabs>
                <w:tab w:val="left" w:pos="3360"/>
              </w:tabs>
              <w:jc w:val="both"/>
              <w:rPr>
                <w:sz w:val="24"/>
                <w:szCs w:val="24"/>
              </w:rPr>
            </w:pPr>
            <w:r w:rsidRPr="00470983">
              <w:rPr>
                <w:sz w:val="24"/>
                <w:szCs w:val="24"/>
              </w:rPr>
              <w:t>Зональные</w:t>
            </w:r>
          </w:p>
          <w:p w:rsidR="009B0B2A" w:rsidRPr="00470983" w:rsidRDefault="009B0B2A" w:rsidP="00EC3E3A">
            <w:pPr>
              <w:tabs>
                <w:tab w:val="left" w:pos="3360"/>
              </w:tabs>
              <w:jc w:val="both"/>
              <w:rPr>
                <w:sz w:val="24"/>
                <w:szCs w:val="24"/>
              </w:rPr>
            </w:pPr>
          </w:p>
        </w:tc>
        <w:tc>
          <w:tcPr>
            <w:tcW w:w="1913" w:type="dxa"/>
          </w:tcPr>
          <w:p w:rsidR="009B0B2A" w:rsidRPr="00470983" w:rsidRDefault="009B0B2A" w:rsidP="00EC3E3A">
            <w:pPr>
              <w:tabs>
                <w:tab w:val="left" w:pos="3360"/>
              </w:tabs>
              <w:jc w:val="center"/>
              <w:rPr>
                <w:sz w:val="24"/>
                <w:szCs w:val="24"/>
              </w:rPr>
            </w:pPr>
            <w:r w:rsidRPr="00470983">
              <w:rPr>
                <w:sz w:val="24"/>
                <w:szCs w:val="24"/>
              </w:rPr>
              <w:t>13</w:t>
            </w:r>
          </w:p>
        </w:tc>
        <w:tc>
          <w:tcPr>
            <w:tcW w:w="1913" w:type="dxa"/>
          </w:tcPr>
          <w:p w:rsidR="009B0B2A" w:rsidRPr="00470983" w:rsidRDefault="009B0B2A" w:rsidP="00EC3E3A">
            <w:pPr>
              <w:tabs>
                <w:tab w:val="left" w:pos="3360"/>
              </w:tabs>
              <w:jc w:val="center"/>
              <w:rPr>
                <w:sz w:val="24"/>
                <w:szCs w:val="24"/>
              </w:rPr>
            </w:pPr>
            <w:r w:rsidRPr="00470983">
              <w:rPr>
                <w:sz w:val="24"/>
                <w:szCs w:val="24"/>
              </w:rPr>
              <w:t>16</w:t>
            </w:r>
          </w:p>
        </w:tc>
        <w:tc>
          <w:tcPr>
            <w:tcW w:w="1827" w:type="dxa"/>
          </w:tcPr>
          <w:p w:rsidR="009B0B2A" w:rsidRPr="00470983" w:rsidRDefault="009B0B2A" w:rsidP="00EC3E3A">
            <w:pPr>
              <w:tabs>
                <w:tab w:val="left" w:pos="3360"/>
              </w:tabs>
              <w:jc w:val="center"/>
              <w:rPr>
                <w:sz w:val="24"/>
                <w:szCs w:val="24"/>
              </w:rPr>
            </w:pPr>
            <w:r w:rsidRPr="00470983">
              <w:rPr>
                <w:sz w:val="24"/>
                <w:szCs w:val="24"/>
              </w:rPr>
              <w:t>12</w:t>
            </w:r>
          </w:p>
        </w:tc>
        <w:tc>
          <w:tcPr>
            <w:tcW w:w="1728" w:type="dxa"/>
          </w:tcPr>
          <w:p w:rsidR="009B0B2A" w:rsidRPr="00470983" w:rsidRDefault="00BF01AF" w:rsidP="00EC3E3A">
            <w:pPr>
              <w:tabs>
                <w:tab w:val="left" w:pos="3360"/>
              </w:tabs>
              <w:jc w:val="center"/>
              <w:rPr>
                <w:b/>
                <w:sz w:val="24"/>
                <w:szCs w:val="24"/>
              </w:rPr>
            </w:pPr>
            <w:r w:rsidRPr="00470983">
              <w:rPr>
                <w:b/>
                <w:sz w:val="24"/>
                <w:szCs w:val="24"/>
              </w:rPr>
              <w:t>41</w:t>
            </w:r>
          </w:p>
        </w:tc>
      </w:tr>
      <w:tr w:rsidR="009B0B2A" w:rsidRPr="00470983" w:rsidTr="00EC3E3A">
        <w:tc>
          <w:tcPr>
            <w:tcW w:w="2206" w:type="dxa"/>
          </w:tcPr>
          <w:p w:rsidR="009B0B2A" w:rsidRPr="00470983" w:rsidRDefault="009B0B2A" w:rsidP="00EC3E3A">
            <w:pPr>
              <w:tabs>
                <w:tab w:val="left" w:pos="3360"/>
              </w:tabs>
              <w:jc w:val="both"/>
              <w:rPr>
                <w:sz w:val="24"/>
                <w:szCs w:val="24"/>
              </w:rPr>
            </w:pPr>
            <w:r w:rsidRPr="00470983">
              <w:rPr>
                <w:sz w:val="24"/>
                <w:szCs w:val="24"/>
              </w:rPr>
              <w:t>Районные</w:t>
            </w:r>
          </w:p>
          <w:p w:rsidR="009B0B2A" w:rsidRPr="00470983" w:rsidRDefault="009B0B2A" w:rsidP="00EC3E3A">
            <w:pPr>
              <w:tabs>
                <w:tab w:val="left" w:pos="3360"/>
              </w:tabs>
              <w:jc w:val="both"/>
              <w:rPr>
                <w:sz w:val="24"/>
                <w:szCs w:val="24"/>
              </w:rPr>
            </w:pPr>
          </w:p>
        </w:tc>
        <w:tc>
          <w:tcPr>
            <w:tcW w:w="1913" w:type="dxa"/>
          </w:tcPr>
          <w:p w:rsidR="009B0B2A" w:rsidRPr="00470983" w:rsidRDefault="009B0B2A" w:rsidP="00EC3E3A">
            <w:pPr>
              <w:tabs>
                <w:tab w:val="left" w:pos="3360"/>
              </w:tabs>
              <w:jc w:val="center"/>
              <w:rPr>
                <w:sz w:val="24"/>
                <w:szCs w:val="24"/>
              </w:rPr>
            </w:pPr>
            <w:r w:rsidRPr="00470983">
              <w:rPr>
                <w:sz w:val="24"/>
                <w:szCs w:val="24"/>
              </w:rPr>
              <w:t>26</w:t>
            </w:r>
          </w:p>
        </w:tc>
        <w:tc>
          <w:tcPr>
            <w:tcW w:w="1913" w:type="dxa"/>
          </w:tcPr>
          <w:p w:rsidR="009B0B2A" w:rsidRPr="00470983" w:rsidRDefault="009B0B2A" w:rsidP="00EC3E3A">
            <w:pPr>
              <w:tabs>
                <w:tab w:val="left" w:pos="3360"/>
              </w:tabs>
              <w:jc w:val="center"/>
              <w:rPr>
                <w:sz w:val="24"/>
                <w:szCs w:val="24"/>
              </w:rPr>
            </w:pPr>
            <w:r w:rsidRPr="00470983">
              <w:rPr>
                <w:sz w:val="24"/>
                <w:szCs w:val="24"/>
              </w:rPr>
              <w:t>20</w:t>
            </w:r>
          </w:p>
        </w:tc>
        <w:tc>
          <w:tcPr>
            <w:tcW w:w="1827" w:type="dxa"/>
          </w:tcPr>
          <w:p w:rsidR="009B0B2A" w:rsidRPr="00470983" w:rsidRDefault="009B0B2A" w:rsidP="00EC3E3A">
            <w:pPr>
              <w:tabs>
                <w:tab w:val="left" w:pos="3360"/>
              </w:tabs>
              <w:jc w:val="center"/>
              <w:rPr>
                <w:sz w:val="24"/>
                <w:szCs w:val="24"/>
              </w:rPr>
            </w:pPr>
            <w:r w:rsidRPr="00470983">
              <w:rPr>
                <w:sz w:val="24"/>
                <w:szCs w:val="24"/>
              </w:rPr>
              <w:t>16</w:t>
            </w:r>
          </w:p>
        </w:tc>
        <w:tc>
          <w:tcPr>
            <w:tcW w:w="1728" w:type="dxa"/>
          </w:tcPr>
          <w:p w:rsidR="009B0B2A" w:rsidRPr="00470983" w:rsidRDefault="00BF01AF" w:rsidP="00EC3E3A">
            <w:pPr>
              <w:tabs>
                <w:tab w:val="left" w:pos="3360"/>
              </w:tabs>
              <w:jc w:val="center"/>
              <w:rPr>
                <w:b/>
                <w:sz w:val="24"/>
                <w:szCs w:val="24"/>
              </w:rPr>
            </w:pPr>
            <w:r w:rsidRPr="00470983">
              <w:rPr>
                <w:b/>
                <w:sz w:val="24"/>
                <w:szCs w:val="24"/>
              </w:rPr>
              <w:t>62</w:t>
            </w:r>
          </w:p>
        </w:tc>
      </w:tr>
      <w:tr w:rsidR="009B0B2A" w:rsidRPr="00470983" w:rsidTr="00EC3E3A">
        <w:tc>
          <w:tcPr>
            <w:tcW w:w="2206" w:type="dxa"/>
          </w:tcPr>
          <w:p w:rsidR="009B0B2A" w:rsidRPr="00470983" w:rsidRDefault="009B0B2A" w:rsidP="00EC3E3A">
            <w:pPr>
              <w:tabs>
                <w:tab w:val="left" w:pos="3360"/>
              </w:tabs>
              <w:jc w:val="both"/>
              <w:rPr>
                <w:sz w:val="24"/>
                <w:szCs w:val="24"/>
              </w:rPr>
            </w:pPr>
            <w:r w:rsidRPr="00470983">
              <w:rPr>
                <w:sz w:val="24"/>
                <w:szCs w:val="24"/>
              </w:rPr>
              <w:t>Городские</w:t>
            </w:r>
          </w:p>
        </w:tc>
        <w:tc>
          <w:tcPr>
            <w:tcW w:w="1913" w:type="dxa"/>
          </w:tcPr>
          <w:p w:rsidR="009B0B2A" w:rsidRPr="00470983" w:rsidRDefault="009B0B2A" w:rsidP="00EC3E3A">
            <w:pPr>
              <w:tabs>
                <w:tab w:val="left" w:pos="3360"/>
              </w:tabs>
              <w:jc w:val="center"/>
              <w:rPr>
                <w:sz w:val="24"/>
                <w:szCs w:val="24"/>
              </w:rPr>
            </w:pPr>
            <w:r w:rsidRPr="00470983">
              <w:rPr>
                <w:sz w:val="24"/>
                <w:szCs w:val="24"/>
              </w:rPr>
              <w:t>1</w:t>
            </w:r>
          </w:p>
        </w:tc>
        <w:tc>
          <w:tcPr>
            <w:tcW w:w="1913" w:type="dxa"/>
          </w:tcPr>
          <w:p w:rsidR="009B0B2A" w:rsidRPr="00470983" w:rsidRDefault="009B0B2A" w:rsidP="00EC3E3A">
            <w:pPr>
              <w:tabs>
                <w:tab w:val="left" w:pos="3360"/>
              </w:tabs>
              <w:jc w:val="center"/>
              <w:rPr>
                <w:sz w:val="24"/>
                <w:szCs w:val="24"/>
              </w:rPr>
            </w:pPr>
            <w:r w:rsidRPr="00470983">
              <w:rPr>
                <w:sz w:val="24"/>
                <w:szCs w:val="24"/>
              </w:rPr>
              <w:t>1</w:t>
            </w:r>
          </w:p>
        </w:tc>
        <w:tc>
          <w:tcPr>
            <w:tcW w:w="1827" w:type="dxa"/>
          </w:tcPr>
          <w:p w:rsidR="009B0B2A" w:rsidRPr="00470983" w:rsidRDefault="009B0B2A" w:rsidP="00EC3E3A">
            <w:pPr>
              <w:tabs>
                <w:tab w:val="left" w:pos="3360"/>
              </w:tabs>
              <w:jc w:val="center"/>
              <w:rPr>
                <w:sz w:val="24"/>
                <w:szCs w:val="24"/>
              </w:rPr>
            </w:pPr>
            <w:r w:rsidRPr="00470983">
              <w:rPr>
                <w:sz w:val="24"/>
                <w:szCs w:val="24"/>
              </w:rPr>
              <w:t>-</w:t>
            </w:r>
          </w:p>
        </w:tc>
        <w:tc>
          <w:tcPr>
            <w:tcW w:w="1728" w:type="dxa"/>
          </w:tcPr>
          <w:p w:rsidR="009B0B2A" w:rsidRPr="00470983" w:rsidRDefault="00BF01AF" w:rsidP="00EC3E3A">
            <w:pPr>
              <w:tabs>
                <w:tab w:val="left" w:pos="3360"/>
              </w:tabs>
              <w:jc w:val="center"/>
              <w:rPr>
                <w:b/>
                <w:sz w:val="24"/>
                <w:szCs w:val="24"/>
              </w:rPr>
            </w:pPr>
            <w:r w:rsidRPr="00470983">
              <w:rPr>
                <w:b/>
                <w:sz w:val="24"/>
                <w:szCs w:val="24"/>
              </w:rPr>
              <w:t>2</w:t>
            </w:r>
          </w:p>
        </w:tc>
      </w:tr>
      <w:tr w:rsidR="009B0B2A" w:rsidRPr="00470983" w:rsidTr="00EC3E3A">
        <w:tc>
          <w:tcPr>
            <w:tcW w:w="9587" w:type="dxa"/>
            <w:gridSpan w:val="5"/>
          </w:tcPr>
          <w:p w:rsidR="009B0B2A" w:rsidRPr="00470983" w:rsidRDefault="009B0B2A" w:rsidP="00EC3E3A">
            <w:pPr>
              <w:tabs>
                <w:tab w:val="left" w:pos="3360"/>
              </w:tabs>
              <w:rPr>
                <w:b/>
                <w:i/>
                <w:sz w:val="24"/>
                <w:szCs w:val="24"/>
              </w:rPr>
            </w:pPr>
          </w:p>
          <w:p w:rsidR="009B0B2A" w:rsidRPr="00470983" w:rsidRDefault="009B0B2A" w:rsidP="00EC3E3A">
            <w:pPr>
              <w:tabs>
                <w:tab w:val="left" w:pos="3360"/>
              </w:tabs>
              <w:rPr>
                <w:b/>
                <w:i/>
                <w:sz w:val="24"/>
                <w:szCs w:val="24"/>
              </w:rPr>
            </w:pPr>
            <w:r w:rsidRPr="00470983">
              <w:rPr>
                <w:b/>
                <w:i/>
                <w:sz w:val="24"/>
                <w:szCs w:val="24"/>
              </w:rPr>
              <w:t>Общее количество призовых мест –  5</w:t>
            </w:r>
            <w:r w:rsidR="002F1229" w:rsidRPr="00470983">
              <w:rPr>
                <w:b/>
                <w:i/>
                <w:sz w:val="24"/>
                <w:szCs w:val="24"/>
              </w:rPr>
              <w:t>33.</w:t>
            </w:r>
          </w:p>
          <w:p w:rsidR="009B0B2A" w:rsidRPr="00470983" w:rsidRDefault="009B0B2A" w:rsidP="00EC3E3A">
            <w:pPr>
              <w:tabs>
                <w:tab w:val="left" w:pos="3360"/>
              </w:tabs>
              <w:jc w:val="center"/>
              <w:rPr>
                <w:sz w:val="24"/>
                <w:szCs w:val="24"/>
              </w:rPr>
            </w:pPr>
          </w:p>
        </w:tc>
      </w:tr>
    </w:tbl>
    <w:p w:rsidR="00AF1AB5" w:rsidRPr="00470983" w:rsidRDefault="00AF1AB5" w:rsidP="00AF1AB5">
      <w:pPr>
        <w:jc w:val="both"/>
        <w:rPr>
          <w:b/>
        </w:rPr>
      </w:pPr>
    </w:p>
    <w:p w:rsidR="00AF1AB5" w:rsidRPr="00470983" w:rsidRDefault="00AF1AB5" w:rsidP="00AF1AB5">
      <w:pPr>
        <w:jc w:val="both"/>
        <w:rPr>
          <w:b/>
        </w:rPr>
      </w:pPr>
    </w:p>
    <w:p w:rsidR="00AF1AB5" w:rsidRPr="00470983" w:rsidRDefault="00AF1AB5" w:rsidP="00AF1AB5">
      <w:pPr>
        <w:ind w:left="709"/>
        <w:jc w:val="both"/>
        <w:rPr>
          <w:b/>
          <w:sz w:val="24"/>
          <w:szCs w:val="24"/>
        </w:rPr>
      </w:pPr>
      <w:r w:rsidRPr="00470983">
        <w:rPr>
          <w:b/>
          <w:sz w:val="24"/>
          <w:szCs w:val="24"/>
        </w:rPr>
        <w:t>В результате:</w:t>
      </w:r>
    </w:p>
    <w:p w:rsidR="00AF1AB5" w:rsidRPr="00470983" w:rsidRDefault="00AF1AB5" w:rsidP="00AF1AB5">
      <w:pPr>
        <w:ind w:left="709"/>
        <w:jc w:val="both"/>
        <w:rPr>
          <w:sz w:val="24"/>
          <w:szCs w:val="24"/>
        </w:rPr>
      </w:pPr>
      <w:r w:rsidRPr="00470983">
        <w:rPr>
          <w:sz w:val="24"/>
          <w:szCs w:val="24"/>
        </w:rPr>
        <w:t xml:space="preserve">1. </w:t>
      </w:r>
      <w:proofErr w:type="gramStart"/>
      <w:r w:rsidR="00C86035" w:rsidRPr="00470983">
        <w:rPr>
          <w:sz w:val="24"/>
          <w:szCs w:val="24"/>
        </w:rPr>
        <w:t>Обучающиеся (в том числе из числа обучающихся на дому) а</w:t>
      </w:r>
      <w:r w:rsidRPr="00470983">
        <w:rPr>
          <w:sz w:val="24"/>
          <w:szCs w:val="24"/>
        </w:rPr>
        <w:t>ктивно включены в участие в социальных проектах, международных, всероссийских, областных, региональных, зональных, районных, городских, школьных  творческих и спортивных  конкурсах.</w:t>
      </w:r>
      <w:proofErr w:type="gramEnd"/>
    </w:p>
    <w:p w:rsidR="002F1229" w:rsidRPr="00470983" w:rsidRDefault="00AF1AB5" w:rsidP="00AF1AB5">
      <w:pPr>
        <w:ind w:left="709"/>
        <w:jc w:val="both"/>
        <w:rPr>
          <w:sz w:val="24"/>
          <w:szCs w:val="24"/>
        </w:rPr>
      </w:pPr>
      <w:r w:rsidRPr="00470983">
        <w:rPr>
          <w:sz w:val="24"/>
          <w:szCs w:val="24"/>
        </w:rPr>
        <w:t xml:space="preserve">2. </w:t>
      </w:r>
      <w:r w:rsidR="002F1229" w:rsidRPr="00470983">
        <w:rPr>
          <w:sz w:val="24"/>
          <w:szCs w:val="24"/>
        </w:rPr>
        <w:t>Д</w:t>
      </w:r>
      <w:r w:rsidRPr="00470983">
        <w:rPr>
          <w:sz w:val="24"/>
          <w:szCs w:val="24"/>
        </w:rPr>
        <w:t>оля обучающихся, участвующих в конкурсах различного уровня</w:t>
      </w:r>
      <w:r w:rsidR="002F1229" w:rsidRPr="00470983">
        <w:rPr>
          <w:sz w:val="24"/>
          <w:szCs w:val="24"/>
        </w:rPr>
        <w:t>, составляет   100%.</w:t>
      </w:r>
    </w:p>
    <w:p w:rsidR="00AF1AB5" w:rsidRPr="00470983" w:rsidRDefault="00AF1AB5" w:rsidP="00AF1AB5">
      <w:pPr>
        <w:ind w:left="709"/>
        <w:jc w:val="both"/>
        <w:rPr>
          <w:sz w:val="24"/>
          <w:szCs w:val="24"/>
        </w:rPr>
      </w:pPr>
      <w:r w:rsidRPr="00470983">
        <w:rPr>
          <w:sz w:val="24"/>
          <w:szCs w:val="24"/>
        </w:rPr>
        <w:t xml:space="preserve">3. </w:t>
      </w:r>
      <w:r w:rsidR="002F1229" w:rsidRPr="00470983">
        <w:rPr>
          <w:sz w:val="24"/>
          <w:szCs w:val="24"/>
        </w:rPr>
        <w:t>Доля</w:t>
      </w:r>
      <w:r w:rsidRPr="00470983">
        <w:rPr>
          <w:sz w:val="24"/>
          <w:szCs w:val="24"/>
        </w:rPr>
        <w:t xml:space="preserve"> </w:t>
      </w:r>
      <w:proofErr w:type="spellStart"/>
      <w:r w:rsidRPr="00470983">
        <w:rPr>
          <w:sz w:val="24"/>
          <w:szCs w:val="24"/>
        </w:rPr>
        <w:t>обучающихся-призеров</w:t>
      </w:r>
      <w:proofErr w:type="spellEnd"/>
      <w:r w:rsidRPr="00470983">
        <w:rPr>
          <w:sz w:val="24"/>
          <w:szCs w:val="24"/>
        </w:rPr>
        <w:t xml:space="preserve"> </w:t>
      </w:r>
      <w:r w:rsidR="002F1229" w:rsidRPr="00470983">
        <w:rPr>
          <w:sz w:val="24"/>
          <w:szCs w:val="24"/>
        </w:rPr>
        <w:t>конкурсов различного уровня составляет 100%.</w:t>
      </w:r>
    </w:p>
    <w:p w:rsidR="00AF1AB5" w:rsidRPr="00470983" w:rsidRDefault="00AF1AB5" w:rsidP="00CB6CA8">
      <w:pPr>
        <w:ind w:left="709" w:right="6" w:firstLine="567"/>
        <w:jc w:val="both"/>
        <w:rPr>
          <w:rStyle w:val="20"/>
          <w:color w:val="auto"/>
          <w:sz w:val="24"/>
          <w:szCs w:val="24"/>
        </w:rPr>
      </w:pPr>
    </w:p>
    <w:p w:rsidR="00AF1AB5" w:rsidRPr="00470983" w:rsidRDefault="00C033F2" w:rsidP="00C033F2">
      <w:pPr>
        <w:pStyle w:val="ConsPlusNonformat"/>
        <w:jc w:val="center"/>
        <w:rPr>
          <w:rStyle w:val="20"/>
          <w:rFonts w:eastAsiaTheme="minorEastAsia"/>
          <w:b/>
          <w:color w:val="auto"/>
          <w:sz w:val="24"/>
          <w:szCs w:val="24"/>
        </w:rPr>
      </w:pPr>
      <w:r w:rsidRPr="00470983">
        <w:rPr>
          <w:rFonts w:ascii="Times New Roman" w:hAnsi="Times New Roman" w:cs="Times New Roman"/>
          <w:b/>
          <w:sz w:val="24"/>
          <w:szCs w:val="24"/>
        </w:rPr>
        <w:t xml:space="preserve">4.4. Данные о состоянии здоровья </w:t>
      </w:r>
      <w:proofErr w:type="gramStart"/>
      <w:r w:rsidRPr="00470983">
        <w:rPr>
          <w:rFonts w:ascii="Times New Roman" w:hAnsi="Times New Roman" w:cs="Times New Roman"/>
          <w:b/>
          <w:sz w:val="24"/>
          <w:szCs w:val="24"/>
        </w:rPr>
        <w:t>обучающихся</w:t>
      </w:r>
      <w:proofErr w:type="gramEnd"/>
      <w:r w:rsidRPr="00470983">
        <w:rPr>
          <w:rFonts w:ascii="Times New Roman" w:hAnsi="Times New Roman" w:cs="Times New Roman"/>
          <w:b/>
          <w:sz w:val="24"/>
          <w:szCs w:val="24"/>
        </w:rPr>
        <w:t xml:space="preserve">, меры по его укреплению </w:t>
      </w:r>
    </w:p>
    <w:p w:rsidR="00AF1AB5" w:rsidRPr="00470983" w:rsidRDefault="00AF1AB5" w:rsidP="00CB6CA8">
      <w:pPr>
        <w:ind w:left="709" w:right="6" w:firstLine="567"/>
        <w:jc w:val="both"/>
        <w:rPr>
          <w:rStyle w:val="20"/>
          <w:color w:val="auto"/>
          <w:sz w:val="24"/>
          <w:szCs w:val="24"/>
        </w:rPr>
      </w:pPr>
    </w:p>
    <w:p w:rsidR="007C29E8" w:rsidRPr="00470983" w:rsidRDefault="007C29E8" w:rsidP="007C29E8">
      <w:pPr>
        <w:ind w:left="567"/>
        <w:jc w:val="both"/>
        <w:rPr>
          <w:sz w:val="24"/>
          <w:szCs w:val="24"/>
          <w:shd w:val="clear" w:color="auto" w:fill="FFFFFF"/>
        </w:rPr>
      </w:pPr>
      <w:r w:rsidRPr="00470983">
        <w:rPr>
          <w:shd w:val="clear" w:color="auto" w:fill="FFFFFF"/>
        </w:rPr>
        <w:t xml:space="preserve">           </w:t>
      </w:r>
      <w:r w:rsidRPr="00470983">
        <w:rPr>
          <w:sz w:val="24"/>
          <w:szCs w:val="24"/>
          <w:shd w:val="clear" w:color="auto" w:fill="FFFFFF"/>
        </w:rPr>
        <w:t xml:space="preserve">В ГКОУ РО Пролетарской школе-интернате согласно постановлению Главного государственного санитарного врача Российской Федерации от 10 июля 2015 г. N 26 «Об утверждении САНПИН 2.4.2.3286-15 успешно выполняются и внедряются современные образовательные </w:t>
      </w:r>
      <w:proofErr w:type="spellStart"/>
      <w:r w:rsidRPr="00470983">
        <w:rPr>
          <w:sz w:val="24"/>
          <w:szCs w:val="24"/>
          <w:shd w:val="clear" w:color="auto" w:fill="FFFFFF"/>
        </w:rPr>
        <w:t>здоровьесберегающие</w:t>
      </w:r>
      <w:proofErr w:type="spellEnd"/>
      <w:r w:rsidRPr="00470983">
        <w:rPr>
          <w:sz w:val="24"/>
          <w:szCs w:val="24"/>
          <w:shd w:val="clear" w:color="auto" w:fill="FFFFFF"/>
        </w:rPr>
        <w:t xml:space="preserve"> технологии.</w:t>
      </w:r>
    </w:p>
    <w:p w:rsidR="007C29E8" w:rsidRPr="00470983" w:rsidRDefault="007C29E8" w:rsidP="007C29E8">
      <w:pPr>
        <w:ind w:left="567"/>
        <w:rPr>
          <w:sz w:val="24"/>
          <w:szCs w:val="24"/>
        </w:rPr>
      </w:pPr>
      <w:r w:rsidRPr="00470983">
        <w:rPr>
          <w:sz w:val="24"/>
          <w:szCs w:val="24"/>
        </w:rPr>
        <w:lastRenderedPageBreak/>
        <w:t xml:space="preserve">    </w:t>
      </w:r>
    </w:p>
    <w:p w:rsidR="007C29E8" w:rsidRPr="00470983" w:rsidRDefault="007C29E8" w:rsidP="007C29E8">
      <w:pPr>
        <w:ind w:left="567"/>
        <w:rPr>
          <w:sz w:val="24"/>
          <w:szCs w:val="24"/>
        </w:rPr>
      </w:pPr>
      <w:r w:rsidRPr="00470983">
        <w:rPr>
          <w:sz w:val="24"/>
          <w:szCs w:val="24"/>
        </w:rPr>
        <w:t xml:space="preserve">           С  целью  внедрения  </w:t>
      </w:r>
      <w:proofErr w:type="spellStart"/>
      <w:r w:rsidRPr="00470983">
        <w:rPr>
          <w:sz w:val="24"/>
          <w:szCs w:val="24"/>
        </w:rPr>
        <w:t>здоровьесберегающих</w:t>
      </w:r>
      <w:proofErr w:type="spellEnd"/>
      <w:r w:rsidRPr="00470983">
        <w:rPr>
          <w:sz w:val="24"/>
          <w:szCs w:val="24"/>
        </w:rPr>
        <w:t xml:space="preserve">  технологий в учреждении:</w:t>
      </w:r>
    </w:p>
    <w:p w:rsidR="00CC4A12" w:rsidRPr="00470983" w:rsidRDefault="00E26D5C" w:rsidP="00CD48AB">
      <w:pPr>
        <w:pStyle w:val="1"/>
        <w:numPr>
          <w:ilvl w:val="0"/>
          <w:numId w:val="36"/>
        </w:numPr>
        <w:spacing w:after="0" w:line="240" w:lineRule="auto"/>
        <w:ind w:left="567" w:firstLine="0"/>
        <w:jc w:val="both"/>
        <w:rPr>
          <w:rFonts w:ascii="Times New Roman" w:hAnsi="Times New Roman" w:cs="Times New Roman"/>
          <w:sz w:val="24"/>
          <w:szCs w:val="24"/>
        </w:rPr>
      </w:pPr>
      <w:hyperlink r:id="rId12" w:history="1">
        <w:r w:rsidR="00CC4A12" w:rsidRPr="00470983">
          <w:rPr>
            <w:rStyle w:val="a7"/>
            <w:rFonts w:ascii="Times New Roman" w:hAnsi="Times New Roman" w:cs="Times New Roman"/>
            <w:color w:val="auto"/>
            <w:sz w:val="24"/>
            <w:szCs w:val="24"/>
            <w:u w:val="none"/>
          </w:rPr>
          <w:t xml:space="preserve">10.10.2018 - в Дне здоровья, приуроченном к акции "Жизнь без наркотиков" </w:t>
        </w:r>
        <w:proofErr w:type="gramStart"/>
        <w:r w:rsidR="00CC4A12" w:rsidRPr="00470983">
          <w:rPr>
            <w:rStyle w:val="a7"/>
            <w:rFonts w:ascii="Times New Roman" w:hAnsi="Times New Roman" w:cs="Times New Roman"/>
            <w:color w:val="auto"/>
            <w:sz w:val="24"/>
            <w:szCs w:val="24"/>
            <w:u w:val="none"/>
          </w:rPr>
          <w:t>в</w:t>
        </w:r>
        <w:proofErr w:type="gramEnd"/>
        <w:r w:rsidR="00CC4A12" w:rsidRPr="00470983">
          <w:rPr>
            <w:rStyle w:val="a7"/>
            <w:rFonts w:ascii="Times New Roman" w:hAnsi="Times New Roman" w:cs="Times New Roman"/>
            <w:color w:val="auto"/>
            <w:sz w:val="24"/>
            <w:szCs w:val="24"/>
            <w:u w:val="none"/>
          </w:rPr>
          <w:t xml:space="preserve">                             </w:t>
        </w:r>
        <w:proofErr w:type="gramStart"/>
        <w:r w:rsidR="00CC4A12" w:rsidRPr="00470983">
          <w:rPr>
            <w:rStyle w:val="a7"/>
            <w:rFonts w:ascii="Times New Roman" w:hAnsi="Times New Roman" w:cs="Times New Roman"/>
            <w:color w:val="auto"/>
            <w:sz w:val="24"/>
            <w:szCs w:val="24"/>
            <w:u w:val="none"/>
          </w:rPr>
          <w:t>с</w:t>
        </w:r>
        <w:proofErr w:type="gramEnd"/>
        <w:r w:rsidR="00CC4A12" w:rsidRPr="00470983">
          <w:rPr>
            <w:rStyle w:val="a7"/>
            <w:rFonts w:ascii="Times New Roman" w:hAnsi="Times New Roman" w:cs="Times New Roman"/>
            <w:color w:val="auto"/>
            <w:sz w:val="24"/>
            <w:szCs w:val="24"/>
            <w:u w:val="none"/>
          </w:rPr>
          <w:t>. Развильное:</w:t>
        </w:r>
        <w:r w:rsidR="00CC4A12" w:rsidRPr="00470983">
          <w:rPr>
            <w:rFonts w:ascii="Times New Roman" w:hAnsi="Times New Roman" w:cs="Times New Roman"/>
            <w:sz w:val="24"/>
            <w:szCs w:val="24"/>
          </w:rPr>
          <w:t xml:space="preserve"> 3 первых места, 12 вторых мест, 6  третьих места</w:t>
        </w:r>
        <w:r w:rsidR="00CC4A12" w:rsidRPr="00470983">
          <w:rPr>
            <w:rStyle w:val="a7"/>
            <w:rFonts w:ascii="Times New Roman" w:hAnsi="Times New Roman" w:cs="Times New Roman"/>
            <w:color w:val="auto"/>
            <w:sz w:val="24"/>
            <w:szCs w:val="24"/>
            <w:u w:val="none"/>
          </w:rPr>
          <w:t>.</w:t>
        </w:r>
      </w:hyperlink>
      <w:r w:rsidR="00CC4A12" w:rsidRPr="00470983">
        <w:rPr>
          <w:rFonts w:ascii="Times New Roman" w:hAnsi="Times New Roman" w:cs="Times New Roman"/>
          <w:sz w:val="24"/>
          <w:szCs w:val="24"/>
        </w:rPr>
        <w:t xml:space="preserve"> </w:t>
      </w:r>
    </w:p>
    <w:p w:rsidR="00CC4A12" w:rsidRPr="00470983" w:rsidRDefault="00CC4A12" w:rsidP="00CD48AB">
      <w:pPr>
        <w:pStyle w:val="1"/>
        <w:numPr>
          <w:ilvl w:val="0"/>
          <w:numId w:val="36"/>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05.03.2019</w:t>
      </w:r>
      <w:r w:rsidRPr="00470983">
        <w:rPr>
          <w:rFonts w:ascii="Times New Roman" w:hAnsi="Times New Roman" w:cs="Times New Roman"/>
          <w:sz w:val="28"/>
          <w:szCs w:val="28"/>
        </w:rPr>
        <w:t xml:space="preserve">  </w:t>
      </w:r>
      <w:r w:rsidRPr="00470983">
        <w:rPr>
          <w:rFonts w:ascii="Times New Roman" w:hAnsi="Times New Roman" w:cs="Times New Roman"/>
          <w:sz w:val="24"/>
          <w:szCs w:val="24"/>
        </w:rPr>
        <w:t>- в зональных соревнованиях по настольному теннису, посвященных Дню Победы в Великой Отечественной войне в п. Орловский: 2 первых места, 1 второе место, 1 третье место.</w:t>
      </w:r>
    </w:p>
    <w:p w:rsidR="00CC4A12" w:rsidRPr="00470983" w:rsidRDefault="00CC4A12" w:rsidP="00CD48AB">
      <w:pPr>
        <w:pStyle w:val="1"/>
        <w:numPr>
          <w:ilvl w:val="0"/>
          <w:numId w:val="36"/>
        </w:numPr>
        <w:spacing w:after="0" w:line="240" w:lineRule="auto"/>
        <w:ind w:left="567" w:firstLine="0"/>
        <w:jc w:val="both"/>
        <w:rPr>
          <w:rFonts w:ascii="Times New Roman" w:hAnsi="Times New Roman" w:cs="Times New Roman"/>
          <w:sz w:val="24"/>
          <w:szCs w:val="24"/>
        </w:rPr>
      </w:pPr>
      <w:r w:rsidRPr="00470983">
        <w:rPr>
          <w:rFonts w:ascii="Times New Roman" w:hAnsi="Times New Roman" w:cs="Times New Roman"/>
          <w:sz w:val="24"/>
          <w:szCs w:val="24"/>
        </w:rPr>
        <w:t xml:space="preserve">24.05.2019 – в зональных соревнованиях по легкой атлетике, посвященных 74 годовщине Победы в Великой Отечественной войне в </w:t>
      </w:r>
      <w:proofErr w:type="gramStart"/>
      <w:r w:rsidRPr="00470983">
        <w:rPr>
          <w:rFonts w:ascii="Times New Roman" w:hAnsi="Times New Roman" w:cs="Times New Roman"/>
          <w:sz w:val="24"/>
          <w:szCs w:val="24"/>
        </w:rPr>
        <w:t>г</w:t>
      </w:r>
      <w:proofErr w:type="gramEnd"/>
      <w:r w:rsidRPr="00470983">
        <w:rPr>
          <w:rFonts w:ascii="Times New Roman" w:hAnsi="Times New Roman" w:cs="Times New Roman"/>
          <w:sz w:val="24"/>
          <w:szCs w:val="24"/>
        </w:rPr>
        <w:t xml:space="preserve"> Пролетарске:  8 первых места, 3 вторых места, 5 третьих мест.</w:t>
      </w:r>
    </w:p>
    <w:p w:rsidR="00CC4A12" w:rsidRPr="00470983" w:rsidRDefault="00CC4A12" w:rsidP="007C29E8">
      <w:pPr>
        <w:ind w:left="567"/>
        <w:rPr>
          <w:sz w:val="24"/>
          <w:szCs w:val="24"/>
        </w:rPr>
      </w:pPr>
    </w:p>
    <w:p w:rsidR="007C29E8" w:rsidRPr="00470983" w:rsidRDefault="007C29E8" w:rsidP="007C29E8">
      <w:pPr>
        <w:rPr>
          <w:sz w:val="24"/>
          <w:szCs w:val="24"/>
        </w:rPr>
      </w:pP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63% учебных кабинетов школы-интерната оборудованы учебной мебелью  и  специализированным   оборудованием  для  работы  по  системе   В.Ф. </w:t>
      </w:r>
      <w:proofErr w:type="gramStart"/>
      <w:r w:rsidRPr="00470983">
        <w:rPr>
          <w:sz w:val="24"/>
          <w:szCs w:val="24"/>
        </w:rPr>
        <w:t>Базарного</w:t>
      </w:r>
      <w:proofErr w:type="gramEnd"/>
      <w:r w:rsidRPr="00470983">
        <w:rPr>
          <w:sz w:val="24"/>
          <w:szCs w:val="24"/>
        </w:rPr>
        <w:t xml:space="preserve">  «Учусь  стоя». По данной методике успешно работают  учителя  начальной школы  Фоменко С.Н.,  Радченко И.В., </w:t>
      </w:r>
      <w:proofErr w:type="spellStart"/>
      <w:r w:rsidRPr="00470983">
        <w:rPr>
          <w:sz w:val="24"/>
          <w:szCs w:val="24"/>
        </w:rPr>
        <w:t>Завгородняя</w:t>
      </w:r>
      <w:proofErr w:type="spellEnd"/>
      <w:r w:rsidRPr="00470983">
        <w:rPr>
          <w:sz w:val="24"/>
          <w:szCs w:val="24"/>
        </w:rPr>
        <w:t xml:space="preserve"> Л.Т., основной школы   - </w:t>
      </w:r>
      <w:proofErr w:type="spellStart"/>
      <w:r w:rsidRPr="00470983">
        <w:rPr>
          <w:sz w:val="24"/>
          <w:szCs w:val="24"/>
        </w:rPr>
        <w:t>Мотузникова</w:t>
      </w:r>
      <w:proofErr w:type="spellEnd"/>
      <w:r w:rsidRPr="00470983">
        <w:rPr>
          <w:sz w:val="24"/>
          <w:szCs w:val="24"/>
        </w:rPr>
        <w:t xml:space="preserve"> Т.С., Гребенникова Ю.Ю.; </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в рамках  деятельности  школьного спортивного клуба «Радуга»  учителем физической культуры </w:t>
      </w:r>
      <w:proofErr w:type="spellStart"/>
      <w:r w:rsidRPr="00470983">
        <w:rPr>
          <w:sz w:val="24"/>
          <w:szCs w:val="24"/>
        </w:rPr>
        <w:t>Осначевым</w:t>
      </w:r>
      <w:proofErr w:type="spellEnd"/>
      <w:r w:rsidRPr="00470983">
        <w:rPr>
          <w:sz w:val="24"/>
          <w:szCs w:val="24"/>
        </w:rPr>
        <w:t xml:space="preserve"> И.М. проведены физкультурно-оздоровительные общешкольные  мероприятия:</w:t>
      </w:r>
      <w:r w:rsidRPr="00470983">
        <w:rPr>
          <w:bCs/>
          <w:sz w:val="24"/>
          <w:szCs w:val="24"/>
        </w:rPr>
        <w:t xml:space="preserve"> </w:t>
      </w:r>
      <w:r w:rsidR="00CC4A12" w:rsidRPr="00470983">
        <w:rPr>
          <w:bCs/>
          <w:sz w:val="24"/>
          <w:szCs w:val="24"/>
        </w:rPr>
        <w:t>25.02.2019</w:t>
      </w:r>
      <w:r w:rsidRPr="00470983">
        <w:rPr>
          <w:bCs/>
          <w:sz w:val="24"/>
          <w:szCs w:val="24"/>
        </w:rPr>
        <w:t xml:space="preserve">  - турнир по настольному теннису в </w:t>
      </w:r>
      <w:proofErr w:type="gramStart"/>
      <w:r w:rsidRPr="00470983">
        <w:rPr>
          <w:bCs/>
          <w:sz w:val="24"/>
          <w:szCs w:val="24"/>
        </w:rPr>
        <w:t>г</w:t>
      </w:r>
      <w:proofErr w:type="gramEnd"/>
      <w:r w:rsidRPr="00470983">
        <w:rPr>
          <w:bCs/>
          <w:sz w:val="24"/>
          <w:szCs w:val="24"/>
        </w:rPr>
        <w:t>. Пролетарске,  посвященный  Дню защитника Отечества</w:t>
      </w:r>
      <w:r w:rsidRPr="00470983">
        <w:rPr>
          <w:sz w:val="24"/>
          <w:szCs w:val="24"/>
        </w:rPr>
        <w:t xml:space="preserve">; </w:t>
      </w:r>
      <w:r w:rsidR="00CC4A12" w:rsidRPr="00470983">
        <w:rPr>
          <w:sz w:val="24"/>
          <w:szCs w:val="24"/>
        </w:rPr>
        <w:t>05.03</w:t>
      </w:r>
      <w:r w:rsidRPr="00470983">
        <w:rPr>
          <w:sz w:val="24"/>
          <w:szCs w:val="24"/>
        </w:rPr>
        <w:t>.2018 -  зональные соревнования по настольному теннису   в пос. Орловский, посвященные 7</w:t>
      </w:r>
      <w:r w:rsidR="00CC4A12" w:rsidRPr="00470983">
        <w:rPr>
          <w:sz w:val="24"/>
          <w:szCs w:val="24"/>
        </w:rPr>
        <w:t>4</w:t>
      </w:r>
      <w:r w:rsidRPr="00470983">
        <w:rPr>
          <w:sz w:val="24"/>
          <w:szCs w:val="24"/>
        </w:rPr>
        <w:t xml:space="preserve">-летию со Дня Победы в Великой Отечественной войне; </w:t>
      </w:r>
      <w:proofErr w:type="gramStart"/>
      <w:r w:rsidR="00CC4A12" w:rsidRPr="00470983">
        <w:rPr>
          <w:sz w:val="24"/>
          <w:szCs w:val="24"/>
        </w:rPr>
        <w:t>24</w:t>
      </w:r>
      <w:r w:rsidRPr="00470983">
        <w:rPr>
          <w:sz w:val="24"/>
          <w:szCs w:val="24"/>
        </w:rPr>
        <w:t>.05.2018 -  зональные соревнования по легкой атлетике, посвященные 73-летию со Дня Победы в Великой Отечественной войне</w:t>
      </w:r>
      <w:r w:rsidR="00CC4A12" w:rsidRPr="00470983">
        <w:rPr>
          <w:sz w:val="24"/>
          <w:szCs w:val="24"/>
        </w:rPr>
        <w:t xml:space="preserve">     </w:t>
      </w:r>
      <w:r w:rsidRPr="00470983">
        <w:rPr>
          <w:sz w:val="24"/>
          <w:szCs w:val="24"/>
        </w:rPr>
        <w:t xml:space="preserve"> 1941-1945 гг. в  г. Пролетарске; 10.10.2018 - зональные соревнования по легкой  атлетике в  с. Развильное, приуроченные к акции «Жизнь без наркотиков»;</w:t>
      </w:r>
      <w:proofErr w:type="gramEnd"/>
    </w:p>
    <w:p w:rsidR="007C29E8" w:rsidRPr="00470983" w:rsidRDefault="007C29E8" w:rsidP="00CD48AB">
      <w:pPr>
        <w:widowControl/>
        <w:numPr>
          <w:ilvl w:val="0"/>
          <w:numId w:val="38"/>
        </w:numPr>
        <w:autoSpaceDE/>
        <w:autoSpaceDN/>
        <w:jc w:val="both"/>
        <w:rPr>
          <w:sz w:val="24"/>
          <w:szCs w:val="24"/>
        </w:rPr>
      </w:pPr>
      <w:proofErr w:type="gramStart"/>
      <w:r w:rsidRPr="00470983">
        <w:rPr>
          <w:sz w:val="24"/>
          <w:szCs w:val="24"/>
        </w:rPr>
        <w:t xml:space="preserve">организована работа спортивных секций при школе-интернате: по легкой  атлетике «Сильные, ловкие, смелые», по  настольному теннису (педагог дополнительного образования </w:t>
      </w:r>
      <w:proofErr w:type="spellStart"/>
      <w:r w:rsidRPr="00470983">
        <w:rPr>
          <w:sz w:val="24"/>
          <w:szCs w:val="24"/>
        </w:rPr>
        <w:t>Осначев</w:t>
      </w:r>
      <w:proofErr w:type="spellEnd"/>
      <w:r w:rsidRPr="00470983">
        <w:rPr>
          <w:sz w:val="24"/>
          <w:szCs w:val="24"/>
        </w:rPr>
        <w:t xml:space="preserve"> И.М);</w:t>
      </w:r>
      <w:proofErr w:type="gramEnd"/>
    </w:p>
    <w:p w:rsidR="007C29E8" w:rsidRPr="00470983" w:rsidRDefault="00CC4A12" w:rsidP="00CD48AB">
      <w:pPr>
        <w:pStyle w:val="a4"/>
        <w:numPr>
          <w:ilvl w:val="0"/>
          <w:numId w:val="38"/>
        </w:numPr>
        <w:rPr>
          <w:sz w:val="28"/>
          <w:szCs w:val="28"/>
        </w:rPr>
      </w:pPr>
      <w:r w:rsidRPr="00470983">
        <w:rPr>
          <w:sz w:val="24"/>
          <w:szCs w:val="24"/>
        </w:rPr>
        <w:t>с 11.03.2019 по 17.03.2019</w:t>
      </w:r>
      <w:r w:rsidRPr="00470983">
        <w:rPr>
          <w:sz w:val="28"/>
          <w:szCs w:val="28"/>
        </w:rPr>
        <w:t xml:space="preserve"> </w:t>
      </w:r>
      <w:r w:rsidR="007C29E8" w:rsidRPr="00470983">
        <w:rPr>
          <w:sz w:val="24"/>
          <w:szCs w:val="24"/>
        </w:rPr>
        <w:t>проведена неделя правильного питания «Классное здоровье» с целью формирования представлений и навыков здорового питания</w:t>
      </w:r>
      <w:r w:rsidRPr="00470983">
        <w:rPr>
          <w:sz w:val="24"/>
          <w:szCs w:val="24"/>
        </w:rPr>
        <w:t xml:space="preserve">  </w:t>
      </w:r>
      <w:r w:rsidR="007C29E8" w:rsidRPr="00470983">
        <w:rPr>
          <w:sz w:val="24"/>
          <w:szCs w:val="24"/>
        </w:rPr>
        <w:t xml:space="preserve"> (руководитель творческой группы по </w:t>
      </w:r>
      <w:proofErr w:type="spellStart"/>
      <w:r w:rsidR="007C29E8" w:rsidRPr="00470983">
        <w:rPr>
          <w:sz w:val="24"/>
          <w:szCs w:val="24"/>
        </w:rPr>
        <w:t>здоровьесбережению</w:t>
      </w:r>
      <w:proofErr w:type="spellEnd"/>
      <w:r w:rsidR="007C29E8" w:rsidRPr="00470983">
        <w:rPr>
          <w:sz w:val="24"/>
          <w:szCs w:val="24"/>
        </w:rPr>
        <w:t xml:space="preserve"> «Дорога к доброму здоровью» Мендель О.М.);</w:t>
      </w:r>
    </w:p>
    <w:p w:rsidR="007C29E8" w:rsidRPr="00470983" w:rsidRDefault="00CC4A12" w:rsidP="00CD48AB">
      <w:pPr>
        <w:widowControl/>
        <w:numPr>
          <w:ilvl w:val="0"/>
          <w:numId w:val="38"/>
        </w:numPr>
        <w:autoSpaceDE/>
        <w:autoSpaceDN/>
        <w:jc w:val="both"/>
        <w:rPr>
          <w:sz w:val="24"/>
          <w:szCs w:val="24"/>
        </w:rPr>
      </w:pPr>
      <w:r w:rsidRPr="00470983">
        <w:rPr>
          <w:bCs/>
          <w:sz w:val="24"/>
          <w:szCs w:val="24"/>
        </w:rPr>
        <w:t>08</w:t>
      </w:r>
      <w:r w:rsidR="007C29E8" w:rsidRPr="00470983">
        <w:rPr>
          <w:bCs/>
          <w:sz w:val="24"/>
          <w:szCs w:val="24"/>
        </w:rPr>
        <w:t>.04.</w:t>
      </w:r>
      <w:r w:rsidRPr="00470983">
        <w:rPr>
          <w:bCs/>
          <w:sz w:val="24"/>
          <w:szCs w:val="24"/>
        </w:rPr>
        <w:t>2019</w:t>
      </w:r>
      <w:r w:rsidR="007C29E8" w:rsidRPr="00470983">
        <w:rPr>
          <w:bCs/>
          <w:sz w:val="24"/>
          <w:szCs w:val="24"/>
        </w:rPr>
        <w:t xml:space="preserve"> организовано участие во всероссийской акции </w:t>
      </w:r>
      <w:r w:rsidRPr="00470983">
        <w:rPr>
          <w:sz w:val="24"/>
          <w:szCs w:val="24"/>
        </w:rPr>
        <w:t>«Здоровье в порядке, спасибо зарядке!»</w:t>
      </w:r>
      <w:r w:rsidRPr="00470983">
        <w:rPr>
          <w:b/>
          <w:sz w:val="28"/>
          <w:szCs w:val="28"/>
        </w:rPr>
        <w:t xml:space="preserve">, </w:t>
      </w:r>
      <w:r w:rsidR="007C29E8" w:rsidRPr="00470983">
        <w:rPr>
          <w:bCs/>
          <w:sz w:val="24"/>
          <w:szCs w:val="24"/>
        </w:rPr>
        <w:t>посв</w:t>
      </w:r>
      <w:r w:rsidR="00F154F9" w:rsidRPr="00470983">
        <w:rPr>
          <w:bCs/>
          <w:sz w:val="24"/>
          <w:szCs w:val="24"/>
        </w:rPr>
        <w:t xml:space="preserve">ященной Всемирному дню здоровья </w:t>
      </w:r>
      <w:r w:rsidR="00F154F9" w:rsidRPr="00470983">
        <w:rPr>
          <w:sz w:val="24"/>
          <w:szCs w:val="24"/>
        </w:rPr>
        <w:t xml:space="preserve"> (педагог дополнительного образования </w:t>
      </w:r>
      <w:proofErr w:type="spellStart"/>
      <w:r w:rsidR="00F154F9" w:rsidRPr="00470983">
        <w:rPr>
          <w:sz w:val="24"/>
          <w:szCs w:val="24"/>
        </w:rPr>
        <w:t>Осначев</w:t>
      </w:r>
      <w:proofErr w:type="spellEnd"/>
      <w:r w:rsidR="00F154F9" w:rsidRPr="00470983">
        <w:rPr>
          <w:sz w:val="24"/>
          <w:szCs w:val="24"/>
        </w:rPr>
        <w:t xml:space="preserve"> И.М);</w:t>
      </w:r>
    </w:p>
    <w:p w:rsidR="00EC3E3A" w:rsidRPr="00470983" w:rsidRDefault="00F154F9"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с</w:t>
      </w:r>
      <w:r w:rsidR="00EC3E3A" w:rsidRPr="00470983">
        <w:rPr>
          <w:rFonts w:ascii="Times New Roman" w:hAnsi="Times New Roman"/>
          <w:sz w:val="24"/>
          <w:szCs w:val="24"/>
        </w:rPr>
        <w:t xml:space="preserve"> 26.10.2018 по 02.10.2018  проведена  «Неделя антиалкогольной, антитабачной, </w:t>
      </w:r>
      <w:proofErr w:type="spellStart"/>
      <w:r w:rsidR="00EC3E3A" w:rsidRPr="00470983">
        <w:rPr>
          <w:rFonts w:ascii="Times New Roman" w:hAnsi="Times New Roman"/>
          <w:sz w:val="24"/>
          <w:szCs w:val="24"/>
        </w:rPr>
        <w:t>антинаркотической</w:t>
      </w:r>
      <w:proofErr w:type="spellEnd"/>
      <w:r w:rsidR="00EC3E3A" w:rsidRPr="00470983">
        <w:rPr>
          <w:rFonts w:ascii="Times New Roman" w:hAnsi="Times New Roman"/>
          <w:sz w:val="24"/>
          <w:szCs w:val="24"/>
        </w:rPr>
        <w:t xml:space="preserve"> пропаганды, кампания </w:t>
      </w:r>
      <w:proofErr w:type="spellStart"/>
      <w:r w:rsidR="00EC3E3A" w:rsidRPr="00470983">
        <w:rPr>
          <w:rFonts w:ascii="Times New Roman" w:hAnsi="Times New Roman"/>
          <w:sz w:val="24"/>
          <w:szCs w:val="24"/>
        </w:rPr>
        <w:t>антиСПИД</w:t>
      </w:r>
      <w:proofErr w:type="spellEnd"/>
      <w:r w:rsidR="00EC3E3A" w:rsidRPr="00470983">
        <w:rPr>
          <w:rFonts w:ascii="Times New Roman" w:hAnsi="Times New Roman"/>
          <w:sz w:val="24"/>
          <w:szCs w:val="24"/>
        </w:rPr>
        <w:t xml:space="preserve"> (педагог-психолог </w:t>
      </w:r>
      <w:proofErr w:type="spellStart"/>
      <w:r w:rsidR="00EC3E3A" w:rsidRPr="00470983">
        <w:rPr>
          <w:rFonts w:ascii="Times New Roman" w:hAnsi="Times New Roman"/>
          <w:sz w:val="24"/>
          <w:szCs w:val="24"/>
        </w:rPr>
        <w:t>Гайворонская</w:t>
      </w:r>
      <w:proofErr w:type="spellEnd"/>
      <w:r w:rsidR="00EC3E3A" w:rsidRPr="00470983">
        <w:rPr>
          <w:rFonts w:ascii="Times New Roman" w:hAnsi="Times New Roman"/>
          <w:sz w:val="24"/>
          <w:szCs w:val="24"/>
        </w:rPr>
        <w:t xml:space="preserve"> Е.Г.);</w:t>
      </w:r>
    </w:p>
    <w:p w:rsidR="00EC3E3A" w:rsidRPr="00470983" w:rsidRDefault="00F154F9"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с 12.11.2018 по</w:t>
      </w:r>
      <w:r w:rsidR="00EC3E3A" w:rsidRPr="00470983">
        <w:rPr>
          <w:rFonts w:ascii="Times New Roman" w:hAnsi="Times New Roman"/>
          <w:sz w:val="24"/>
          <w:szCs w:val="24"/>
        </w:rPr>
        <w:t xml:space="preserve">16.11.2018  организована Акция «Сообщи, где торгуют смертью» педагог-психолог </w:t>
      </w:r>
      <w:proofErr w:type="spellStart"/>
      <w:r w:rsidRPr="00470983">
        <w:rPr>
          <w:rFonts w:ascii="Times New Roman" w:hAnsi="Times New Roman"/>
          <w:sz w:val="24"/>
          <w:szCs w:val="24"/>
        </w:rPr>
        <w:t>Гайворонская</w:t>
      </w:r>
      <w:proofErr w:type="spellEnd"/>
      <w:r w:rsidRPr="00470983">
        <w:rPr>
          <w:rFonts w:ascii="Times New Roman" w:hAnsi="Times New Roman"/>
          <w:sz w:val="24"/>
          <w:szCs w:val="24"/>
        </w:rPr>
        <w:t xml:space="preserve"> Е.Г.</w:t>
      </w:r>
      <w:r w:rsidR="00EC3E3A" w:rsidRPr="00470983">
        <w:rPr>
          <w:rFonts w:ascii="Times New Roman" w:hAnsi="Times New Roman"/>
          <w:sz w:val="24"/>
          <w:szCs w:val="24"/>
        </w:rPr>
        <w:t>);</w:t>
      </w:r>
    </w:p>
    <w:p w:rsidR="00EC3E3A" w:rsidRPr="00470983" w:rsidRDefault="00EC3E3A"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 xml:space="preserve">11.02.2019 -   участие во Всероссийском конкурсе социальной рекламы </w:t>
      </w:r>
      <w:proofErr w:type="spellStart"/>
      <w:r w:rsidRPr="00470983">
        <w:rPr>
          <w:rFonts w:ascii="Times New Roman" w:hAnsi="Times New Roman"/>
          <w:sz w:val="24"/>
          <w:szCs w:val="24"/>
        </w:rPr>
        <w:t>антинаркотической</w:t>
      </w:r>
      <w:proofErr w:type="spellEnd"/>
      <w:r w:rsidRPr="00470983">
        <w:rPr>
          <w:rFonts w:ascii="Times New Roman" w:hAnsi="Times New Roman"/>
          <w:sz w:val="24"/>
          <w:szCs w:val="24"/>
        </w:rPr>
        <w:t xml:space="preserve">  направленности и пропаганды здорового образа жизни «Спасем мир вместе» в номинации «Лучший буклет», работа «Будущее наших детей – это наше будущее» (педагог-психолог Черненко М.В.);</w:t>
      </w:r>
    </w:p>
    <w:p w:rsidR="00EC3E3A" w:rsidRPr="00470983" w:rsidRDefault="00F154F9"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 xml:space="preserve"> с 12.03.2019 по</w:t>
      </w:r>
      <w:r w:rsidR="00EC3E3A" w:rsidRPr="00470983">
        <w:rPr>
          <w:rFonts w:ascii="Times New Roman" w:hAnsi="Times New Roman"/>
          <w:sz w:val="24"/>
          <w:szCs w:val="24"/>
        </w:rPr>
        <w:t xml:space="preserve"> 29.03.2019  «Неделя антиалкогольной, антитабачной, </w:t>
      </w:r>
      <w:proofErr w:type="spellStart"/>
      <w:r w:rsidR="00EC3E3A" w:rsidRPr="00470983">
        <w:rPr>
          <w:rFonts w:ascii="Times New Roman" w:hAnsi="Times New Roman"/>
          <w:sz w:val="24"/>
          <w:szCs w:val="24"/>
        </w:rPr>
        <w:t>антинаркотической</w:t>
      </w:r>
      <w:proofErr w:type="spellEnd"/>
      <w:r w:rsidR="00EC3E3A" w:rsidRPr="00470983">
        <w:rPr>
          <w:rFonts w:ascii="Times New Roman" w:hAnsi="Times New Roman"/>
          <w:sz w:val="24"/>
          <w:szCs w:val="24"/>
        </w:rPr>
        <w:t xml:space="preserve"> пропаганды, кампания </w:t>
      </w:r>
      <w:proofErr w:type="spellStart"/>
      <w:r w:rsidR="00EC3E3A" w:rsidRPr="00470983">
        <w:rPr>
          <w:rFonts w:ascii="Times New Roman" w:hAnsi="Times New Roman"/>
          <w:sz w:val="24"/>
          <w:szCs w:val="24"/>
        </w:rPr>
        <w:t>антиСПИД</w:t>
      </w:r>
      <w:proofErr w:type="spellEnd"/>
      <w:r w:rsidR="00EC3E3A" w:rsidRPr="00470983">
        <w:rPr>
          <w:rFonts w:ascii="Times New Roman" w:hAnsi="Times New Roman"/>
          <w:sz w:val="24"/>
          <w:szCs w:val="24"/>
        </w:rPr>
        <w:t xml:space="preserve"> (педагог-психолог Черненко М.В.);</w:t>
      </w:r>
    </w:p>
    <w:p w:rsidR="00EC3E3A" w:rsidRPr="00470983" w:rsidRDefault="00F154F9"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 xml:space="preserve">с 17.04.2019 по </w:t>
      </w:r>
      <w:r w:rsidR="00EC3E3A" w:rsidRPr="00470983">
        <w:rPr>
          <w:rFonts w:ascii="Times New Roman" w:hAnsi="Times New Roman"/>
          <w:sz w:val="24"/>
          <w:szCs w:val="24"/>
        </w:rPr>
        <w:t xml:space="preserve">26.04.2019  Участие в межведомственной комплексно оперативно-профилактической операции «Дети России – 2019» </w:t>
      </w:r>
      <w:r w:rsidRPr="00470983">
        <w:rPr>
          <w:rFonts w:ascii="Times New Roman" w:hAnsi="Times New Roman"/>
          <w:sz w:val="24"/>
          <w:szCs w:val="24"/>
        </w:rPr>
        <w:t>(педагог-психолог Черненко М.В.);</w:t>
      </w:r>
    </w:p>
    <w:p w:rsidR="00EC3E3A" w:rsidRPr="00470983" w:rsidRDefault="00F154F9" w:rsidP="00CD48AB">
      <w:pPr>
        <w:pStyle w:val="af2"/>
        <w:numPr>
          <w:ilvl w:val="0"/>
          <w:numId w:val="38"/>
        </w:numPr>
        <w:jc w:val="both"/>
        <w:rPr>
          <w:rFonts w:ascii="Times New Roman" w:hAnsi="Times New Roman"/>
          <w:sz w:val="24"/>
          <w:szCs w:val="24"/>
        </w:rPr>
      </w:pPr>
      <w:r w:rsidRPr="00470983">
        <w:rPr>
          <w:rFonts w:ascii="Times New Roman" w:hAnsi="Times New Roman"/>
          <w:sz w:val="24"/>
          <w:szCs w:val="24"/>
        </w:rPr>
        <w:t xml:space="preserve"> с 03.06.2018 по</w:t>
      </w:r>
      <w:r w:rsidR="00EC3E3A" w:rsidRPr="00470983">
        <w:rPr>
          <w:rFonts w:ascii="Times New Roman" w:hAnsi="Times New Roman"/>
          <w:sz w:val="24"/>
          <w:szCs w:val="24"/>
        </w:rPr>
        <w:t xml:space="preserve"> 21.06.2018 </w:t>
      </w:r>
      <w:r w:rsidRPr="00470983">
        <w:rPr>
          <w:rFonts w:ascii="Times New Roman" w:hAnsi="Times New Roman"/>
          <w:sz w:val="24"/>
          <w:szCs w:val="24"/>
        </w:rPr>
        <w:t xml:space="preserve">проведен </w:t>
      </w:r>
      <w:r w:rsidR="00EC3E3A" w:rsidRPr="00470983">
        <w:rPr>
          <w:rFonts w:ascii="Times New Roman" w:hAnsi="Times New Roman"/>
          <w:sz w:val="24"/>
          <w:szCs w:val="24"/>
        </w:rPr>
        <w:t xml:space="preserve">«Месячник, посвященный Международному </w:t>
      </w:r>
      <w:r w:rsidRPr="00470983">
        <w:rPr>
          <w:rFonts w:ascii="Times New Roman" w:hAnsi="Times New Roman"/>
          <w:sz w:val="24"/>
          <w:szCs w:val="24"/>
        </w:rPr>
        <w:t>дню борьбы с наркоманией» (педагог-психолог Черненко М.В.);</w:t>
      </w:r>
    </w:p>
    <w:p w:rsidR="00EC3E3A" w:rsidRPr="00470983" w:rsidRDefault="00EC3E3A" w:rsidP="00CB7964">
      <w:pPr>
        <w:widowControl/>
        <w:autoSpaceDE/>
        <w:autoSpaceDN/>
        <w:ind w:left="540"/>
        <w:jc w:val="both"/>
        <w:rPr>
          <w:sz w:val="24"/>
          <w:szCs w:val="24"/>
        </w:rPr>
      </w:pPr>
    </w:p>
    <w:p w:rsidR="007C29E8" w:rsidRPr="00470983" w:rsidRDefault="00CB7964" w:rsidP="00CD48AB">
      <w:pPr>
        <w:widowControl/>
        <w:numPr>
          <w:ilvl w:val="0"/>
          <w:numId w:val="38"/>
        </w:numPr>
        <w:autoSpaceDE/>
        <w:autoSpaceDN/>
        <w:jc w:val="both"/>
        <w:rPr>
          <w:sz w:val="24"/>
          <w:szCs w:val="24"/>
        </w:rPr>
      </w:pPr>
      <w:r w:rsidRPr="00470983">
        <w:rPr>
          <w:sz w:val="24"/>
          <w:szCs w:val="24"/>
        </w:rPr>
        <w:lastRenderedPageBreak/>
        <w:t xml:space="preserve"> </w:t>
      </w:r>
      <w:bookmarkStart w:id="2" w:name="_GoBack"/>
      <w:bookmarkEnd w:id="2"/>
      <w:r w:rsidR="007C29E8" w:rsidRPr="00470983">
        <w:rPr>
          <w:sz w:val="24"/>
          <w:szCs w:val="24"/>
        </w:rPr>
        <w:t xml:space="preserve">с 07.09.2018 по 16.09.2018 организовано участие в оперативно-профилактической операции «Дети России-2018» (социальный педагог </w:t>
      </w:r>
      <w:proofErr w:type="spellStart"/>
      <w:r w:rsidR="007C29E8" w:rsidRPr="00470983">
        <w:rPr>
          <w:sz w:val="24"/>
          <w:szCs w:val="24"/>
        </w:rPr>
        <w:t>Гежа</w:t>
      </w:r>
      <w:proofErr w:type="spellEnd"/>
      <w:r w:rsidR="007C29E8" w:rsidRPr="00470983">
        <w:rPr>
          <w:sz w:val="24"/>
          <w:szCs w:val="24"/>
        </w:rPr>
        <w:t xml:space="preserve"> Ю.В.);</w:t>
      </w:r>
    </w:p>
    <w:p w:rsidR="000A286E" w:rsidRPr="00470983" w:rsidRDefault="000A286E" w:rsidP="000A286E">
      <w:pPr>
        <w:widowControl/>
        <w:numPr>
          <w:ilvl w:val="0"/>
          <w:numId w:val="38"/>
        </w:numPr>
        <w:autoSpaceDE/>
        <w:autoSpaceDN/>
        <w:jc w:val="both"/>
        <w:rPr>
          <w:sz w:val="24"/>
          <w:szCs w:val="24"/>
        </w:rPr>
      </w:pPr>
      <w:proofErr w:type="gramStart"/>
      <w:r w:rsidRPr="00470983">
        <w:rPr>
          <w:sz w:val="24"/>
          <w:szCs w:val="24"/>
        </w:rPr>
        <w:t xml:space="preserve">С  12.03.2019 по 29.03.2019 проведен месячник по  профилактике безнадзорности и правонарушений, потребления ПАВ среди обучающихся школы-интерната (социальный педагог </w:t>
      </w:r>
      <w:proofErr w:type="spellStart"/>
      <w:r w:rsidRPr="00470983">
        <w:rPr>
          <w:sz w:val="24"/>
          <w:szCs w:val="24"/>
        </w:rPr>
        <w:t>Гежа</w:t>
      </w:r>
      <w:proofErr w:type="spellEnd"/>
      <w:r w:rsidRPr="00470983">
        <w:rPr>
          <w:sz w:val="24"/>
          <w:szCs w:val="24"/>
        </w:rPr>
        <w:t xml:space="preserve"> Ю.В.);</w:t>
      </w:r>
      <w:proofErr w:type="gramEnd"/>
    </w:p>
    <w:p w:rsidR="007C29E8" w:rsidRPr="00470983" w:rsidRDefault="007C29E8" w:rsidP="00CD48AB">
      <w:pPr>
        <w:pStyle w:val="af6"/>
        <w:numPr>
          <w:ilvl w:val="0"/>
          <w:numId w:val="38"/>
        </w:numPr>
        <w:shd w:val="clear" w:color="auto" w:fill="FFFFFF"/>
        <w:spacing w:before="0" w:after="0"/>
        <w:jc w:val="both"/>
        <w:rPr>
          <w:sz w:val="24"/>
          <w:szCs w:val="24"/>
        </w:rPr>
      </w:pPr>
      <w:proofErr w:type="gramStart"/>
      <w:r w:rsidRPr="00470983">
        <w:rPr>
          <w:sz w:val="24"/>
          <w:szCs w:val="24"/>
          <w:shd w:val="clear" w:color="auto" w:fill="FFFFFF"/>
        </w:rPr>
        <w:t xml:space="preserve">активно внедряется в воспитательную деятельность </w:t>
      </w:r>
      <w:proofErr w:type="spellStart"/>
      <w:r w:rsidRPr="00470983">
        <w:rPr>
          <w:sz w:val="24"/>
          <w:szCs w:val="24"/>
          <w:shd w:val="clear" w:color="auto" w:fill="FFFFFF"/>
        </w:rPr>
        <w:t>игротерапия</w:t>
      </w:r>
      <w:proofErr w:type="spellEnd"/>
      <w:r w:rsidRPr="00470983">
        <w:rPr>
          <w:sz w:val="24"/>
          <w:szCs w:val="24"/>
          <w:shd w:val="clear" w:color="auto" w:fill="FFFFFF"/>
        </w:rPr>
        <w:t xml:space="preserve">, </w:t>
      </w:r>
      <w:proofErr w:type="spellStart"/>
      <w:r w:rsidRPr="00470983">
        <w:rPr>
          <w:sz w:val="24"/>
          <w:szCs w:val="24"/>
          <w:shd w:val="clear" w:color="auto" w:fill="FFFFFF"/>
        </w:rPr>
        <w:t>улыбкотерапия</w:t>
      </w:r>
      <w:proofErr w:type="spellEnd"/>
      <w:r w:rsidRPr="00470983">
        <w:rPr>
          <w:sz w:val="24"/>
          <w:szCs w:val="24"/>
          <w:shd w:val="clear" w:color="auto" w:fill="FFFFFF"/>
        </w:rPr>
        <w:t xml:space="preserve">, </w:t>
      </w:r>
      <w:proofErr w:type="spellStart"/>
      <w:r w:rsidRPr="00470983">
        <w:rPr>
          <w:sz w:val="24"/>
          <w:szCs w:val="24"/>
          <w:shd w:val="clear" w:color="auto" w:fill="FFFFFF"/>
        </w:rPr>
        <w:t>сказкотерапия</w:t>
      </w:r>
      <w:proofErr w:type="spellEnd"/>
      <w:r w:rsidRPr="00470983">
        <w:rPr>
          <w:sz w:val="24"/>
          <w:szCs w:val="24"/>
          <w:shd w:val="clear" w:color="auto" w:fill="FFFFFF"/>
        </w:rPr>
        <w:t xml:space="preserve">, </w:t>
      </w:r>
      <w:proofErr w:type="spellStart"/>
      <w:r w:rsidRPr="00470983">
        <w:rPr>
          <w:sz w:val="24"/>
          <w:szCs w:val="24"/>
          <w:shd w:val="clear" w:color="auto" w:fill="FFFFFF"/>
        </w:rPr>
        <w:t>куклотерапия</w:t>
      </w:r>
      <w:proofErr w:type="spellEnd"/>
      <w:r w:rsidRPr="00470983">
        <w:rPr>
          <w:sz w:val="24"/>
          <w:szCs w:val="24"/>
          <w:shd w:val="clear" w:color="auto" w:fill="FFFFFF"/>
        </w:rPr>
        <w:t xml:space="preserve"> (воспитатели </w:t>
      </w:r>
      <w:proofErr w:type="spellStart"/>
      <w:r w:rsidRPr="00470983">
        <w:rPr>
          <w:sz w:val="24"/>
          <w:szCs w:val="24"/>
        </w:rPr>
        <w:t>Куцева</w:t>
      </w:r>
      <w:proofErr w:type="spellEnd"/>
      <w:r w:rsidRPr="00470983">
        <w:rPr>
          <w:sz w:val="24"/>
          <w:szCs w:val="24"/>
        </w:rPr>
        <w:t xml:space="preserve"> Л.В., </w:t>
      </w:r>
      <w:proofErr w:type="spellStart"/>
      <w:r w:rsidRPr="00470983">
        <w:rPr>
          <w:sz w:val="24"/>
          <w:szCs w:val="24"/>
        </w:rPr>
        <w:t>Бырлова</w:t>
      </w:r>
      <w:proofErr w:type="spellEnd"/>
      <w:r w:rsidRPr="00470983">
        <w:rPr>
          <w:sz w:val="24"/>
          <w:szCs w:val="24"/>
        </w:rPr>
        <w:t xml:space="preserve"> И.Б., </w:t>
      </w:r>
      <w:proofErr w:type="spellStart"/>
      <w:r w:rsidRPr="00470983">
        <w:rPr>
          <w:sz w:val="24"/>
          <w:szCs w:val="24"/>
        </w:rPr>
        <w:t>Стрельцова</w:t>
      </w:r>
      <w:proofErr w:type="spellEnd"/>
      <w:r w:rsidRPr="00470983">
        <w:rPr>
          <w:sz w:val="24"/>
          <w:szCs w:val="24"/>
        </w:rPr>
        <w:t xml:space="preserve"> Ф.М., Кучер Л.И., Кононенко Н.Н., </w:t>
      </w:r>
      <w:proofErr w:type="spellStart"/>
      <w:r w:rsidRPr="00470983">
        <w:rPr>
          <w:sz w:val="24"/>
          <w:szCs w:val="24"/>
        </w:rPr>
        <w:t>Бархатова</w:t>
      </w:r>
      <w:proofErr w:type="spellEnd"/>
      <w:r w:rsidRPr="00470983">
        <w:rPr>
          <w:sz w:val="24"/>
          <w:szCs w:val="24"/>
        </w:rPr>
        <w:t xml:space="preserve"> ЮГ., Пилипенко О.В., Бартенева Н.В., </w:t>
      </w:r>
      <w:proofErr w:type="spellStart"/>
      <w:r w:rsidRPr="00470983">
        <w:rPr>
          <w:sz w:val="24"/>
          <w:szCs w:val="24"/>
        </w:rPr>
        <w:t>Подорога</w:t>
      </w:r>
      <w:proofErr w:type="spellEnd"/>
      <w:r w:rsidRPr="00470983">
        <w:rPr>
          <w:sz w:val="24"/>
          <w:szCs w:val="24"/>
        </w:rPr>
        <w:t xml:space="preserve"> С.В., Долот Е.А., Мендель О.М., педагог-психолог </w:t>
      </w:r>
      <w:proofErr w:type="spellStart"/>
      <w:r w:rsidRPr="00470983">
        <w:rPr>
          <w:sz w:val="24"/>
          <w:szCs w:val="24"/>
        </w:rPr>
        <w:t>Гайворонская</w:t>
      </w:r>
      <w:proofErr w:type="spellEnd"/>
      <w:r w:rsidRPr="00470983">
        <w:rPr>
          <w:sz w:val="24"/>
          <w:szCs w:val="24"/>
        </w:rPr>
        <w:t xml:space="preserve"> Е.Г., учителя начальных классов </w:t>
      </w:r>
      <w:proofErr w:type="spellStart"/>
      <w:r w:rsidRPr="00470983">
        <w:rPr>
          <w:sz w:val="24"/>
          <w:szCs w:val="24"/>
        </w:rPr>
        <w:t>Гежа</w:t>
      </w:r>
      <w:proofErr w:type="spellEnd"/>
      <w:r w:rsidRPr="00470983">
        <w:rPr>
          <w:sz w:val="24"/>
          <w:szCs w:val="24"/>
        </w:rPr>
        <w:t xml:space="preserve">  Ю.В., Мендель О.М., Фоменко С.Н., </w:t>
      </w:r>
      <w:proofErr w:type="spellStart"/>
      <w:r w:rsidRPr="00470983">
        <w:rPr>
          <w:sz w:val="24"/>
          <w:szCs w:val="24"/>
        </w:rPr>
        <w:t>Завгородняя</w:t>
      </w:r>
      <w:proofErr w:type="spellEnd"/>
      <w:r w:rsidRPr="00470983">
        <w:rPr>
          <w:sz w:val="24"/>
          <w:szCs w:val="24"/>
        </w:rPr>
        <w:t xml:space="preserve"> Л.</w:t>
      </w:r>
      <w:proofErr w:type="gramEnd"/>
      <w:r w:rsidRPr="00470983">
        <w:rPr>
          <w:sz w:val="24"/>
          <w:szCs w:val="24"/>
        </w:rPr>
        <w:t>Т., Радченко И.В.);</w:t>
      </w:r>
    </w:p>
    <w:p w:rsidR="007C29E8" w:rsidRPr="00470983" w:rsidRDefault="007C29E8" w:rsidP="00CD48AB">
      <w:pPr>
        <w:widowControl/>
        <w:numPr>
          <w:ilvl w:val="0"/>
          <w:numId w:val="38"/>
        </w:numPr>
        <w:autoSpaceDE/>
        <w:autoSpaceDN/>
        <w:jc w:val="both"/>
        <w:rPr>
          <w:sz w:val="24"/>
          <w:szCs w:val="24"/>
          <w:shd w:val="clear" w:color="auto" w:fill="FFFFFF"/>
        </w:rPr>
      </w:pPr>
      <w:r w:rsidRPr="00470983">
        <w:rPr>
          <w:sz w:val="24"/>
          <w:szCs w:val="24"/>
          <w:shd w:val="clear" w:color="auto" w:fill="FFFFFF"/>
        </w:rPr>
        <w:t xml:space="preserve">во внеурочное время в работе с </w:t>
      </w:r>
      <w:proofErr w:type="gramStart"/>
      <w:r w:rsidRPr="00470983">
        <w:rPr>
          <w:sz w:val="24"/>
          <w:szCs w:val="24"/>
          <w:shd w:val="clear" w:color="auto" w:fill="FFFFFF"/>
        </w:rPr>
        <w:t>обучающимися</w:t>
      </w:r>
      <w:proofErr w:type="gramEnd"/>
      <w:r w:rsidRPr="00470983">
        <w:rPr>
          <w:sz w:val="24"/>
          <w:szCs w:val="24"/>
          <w:shd w:val="clear" w:color="auto" w:fill="FFFFFF"/>
        </w:rPr>
        <w:t xml:space="preserve">  активно  используется </w:t>
      </w:r>
      <w:proofErr w:type="spellStart"/>
      <w:r w:rsidRPr="00470983">
        <w:rPr>
          <w:sz w:val="24"/>
          <w:szCs w:val="24"/>
          <w:shd w:val="clear" w:color="auto" w:fill="FFFFFF"/>
        </w:rPr>
        <w:t>праздникотерапия</w:t>
      </w:r>
      <w:proofErr w:type="spellEnd"/>
      <w:r w:rsidRPr="00470983">
        <w:rPr>
          <w:sz w:val="24"/>
          <w:szCs w:val="24"/>
          <w:shd w:val="clear" w:color="auto" w:fill="FFFFFF"/>
        </w:rPr>
        <w:t xml:space="preserve"> (старшая  вожатая </w:t>
      </w:r>
      <w:proofErr w:type="spellStart"/>
      <w:r w:rsidRPr="00470983">
        <w:rPr>
          <w:sz w:val="24"/>
          <w:szCs w:val="24"/>
          <w:shd w:val="clear" w:color="auto" w:fill="FFFFFF"/>
        </w:rPr>
        <w:t>Войнова</w:t>
      </w:r>
      <w:proofErr w:type="spellEnd"/>
      <w:r w:rsidRPr="00470983">
        <w:rPr>
          <w:sz w:val="24"/>
          <w:szCs w:val="24"/>
          <w:shd w:val="clear" w:color="auto" w:fill="FFFFFF"/>
        </w:rPr>
        <w:t xml:space="preserve"> И.П., педагог дополнительного образования Долот Е.А.); </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на внеклассных занятиях, в спальных комнатах используется </w:t>
      </w:r>
      <w:proofErr w:type="spellStart"/>
      <w:r w:rsidRPr="00470983">
        <w:rPr>
          <w:sz w:val="24"/>
          <w:szCs w:val="24"/>
        </w:rPr>
        <w:t>ароматерапия</w:t>
      </w:r>
      <w:proofErr w:type="spellEnd"/>
      <w:r w:rsidRPr="00470983">
        <w:rPr>
          <w:sz w:val="24"/>
          <w:szCs w:val="24"/>
        </w:rPr>
        <w:t xml:space="preserve"> (воспитатели Мендель О.М., </w:t>
      </w:r>
      <w:proofErr w:type="spellStart"/>
      <w:r w:rsidRPr="00470983">
        <w:rPr>
          <w:sz w:val="24"/>
          <w:szCs w:val="24"/>
        </w:rPr>
        <w:t>Куцева</w:t>
      </w:r>
      <w:proofErr w:type="spellEnd"/>
      <w:r w:rsidRPr="00470983">
        <w:rPr>
          <w:sz w:val="24"/>
          <w:szCs w:val="24"/>
        </w:rPr>
        <w:t xml:space="preserve"> Л.В., </w:t>
      </w:r>
      <w:proofErr w:type="spellStart"/>
      <w:r w:rsidRPr="00470983">
        <w:rPr>
          <w:sz w:val="24"/>
          <w:szCs w:val="24"/>
        </w:rPr>
        <w:t>Бырлова</w:t>
      </w:r>
      <w:proofErr w:type="spellEnd"/>
      <w:r w:rsidRPr="00470983">
        <w:rPr>
          <w:sz w:val="24"/>
          <w:szCs w:val="24"/>
        </w:rPr>
        <w:t xml:space="preserve"> И.Б., </w:t>
      </w:r>
      <w:proofErr w:type="spellStart"/>
      <w:r w:rsidRPr="00470983">
        <w:rPr>
          <w:sz w:val="24"/>
          <w:szCs w:val="24"/>
        </w:rPr>
        <w:t>Стрельцова</w:t>
      </w:r>
      <w:proofErr w:type="spellEnd"/>
      <w:r w:rsidRPr="00470983">
        <w:rPr>
          <w:sz w:val="24"/>
          <w:szCs w:val="24"/>
        </w:rPr>
        <w:t xml:space="preserve"> Ф.М.);</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на занятиях ритмикой, ЛФК и физической культурой активно внедряются </w:t>
      </w:r>
      <w:proofErr w:type="spellStart"/>
      <w:r w:rsidRPr="00470983">
        <w:rPr>
          <w:sz w:val="24"/>
          <w:szCs w:val="24"/>
        </w:rPr>
        <w:t>коррегирующая</w:t>
      </w:r>
      <w:proofErr w:type="spellEnd"/>
      <w:r w:rsidRPr="00470983">
        <w:rPr>
          <w:sz w:val="24"/>
          <w:szCs w:val="24"/>
        </w:rPr>
        <w:t xml:space="preserve"> гимнастика, </w:t>
      </w:r>
      <w:proofErr w:type="spellStart"/>
      <w:r w:rsidRPr="00470983">
        <w:rPr>
          <w:sz w:val="24"/>
          <w:szCs w:val="24"/>
        </w:rPr>
        <w:t>креативная</w:t>
      </w:r>
      <w:proofErr w:type="spellEnd"/>
      <w:r w:rsidRPr="00470983">
        <w:rPr>
          <w:sz w:val="24"/>
          <w:szCs w:val="24"/>
        </w:rPr>
        <w:t xml:space="preserve"> гимнастика, ритмопластика (учитель ритмики Долот Е.А., учитель физической культуры </w:t>
      </w:r>
      <w:proofErr w:type="spellStart"/>
      <w:r w:rsidRPr="00470983">
        <w:rPr>
          <w:sz w:val="24"/>
          <w:szCs w:val="24"/>
        </w:rPr>
        <w:t>Осначев</w:t>
      </w:r>
      <w:proofErr w:type="spellEnd"/>
      <w:r w:rsidRPr="00470983">
        <w:rPr>
          <w:sz w:val="24"/>
          <w:szCs w:val="24"/>
        </w:rPr>
        <w:t xml:space="preserve"> И.М.);</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активно внедряется </w:t>
      </w:r>
      <w:proofErr w:type="spellStart"/>
      <w:r w:rsidRPr="00470983">
        <w:rPr>
          <w:sz w:val="24"/>
          <w:szCs w:val="24"/>
        </w:rPr>
        <w:t>танцетерапия</w:t>
      </w:r>
      <w:proofErr w:type="spellEnd"/>
      <w:r w:rsidRPr="00470983">
        <w:rPr>
          <w:sz w:val="24"/>
          <w:szCs w:val="24"/>
        </w:rPr>
        <w:t xml:space="preserve">: на занятиях в танцевальном кружке «Солнышко» успешно используется технология коммуникативных танцев (воспитатель </w:t>
      </w:r>
      <w:proofErr w:type="spellStart"/>
      <w:r w:rsidRPr="00470983">
        <w:rPr>
          <w:sz w:val="24"/>
          <w:szCs w:val="24"/>
        </w:rPr>
        <w:t>Стрельцова</w:t>
      </w:r>
      <w:proofErr w:type="spellEnd"/>
      <w:r w:rsidRPr="00470983">
        <w:rPr>
          <w:sz w:val="24"/>
          <w:szCs w:val="24"/>
        </w:rPr>
        <w:t xml:space="preserve"> Ф.М.);</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на коррекционных занятиях успешно используются </w:t>
      </w:r>
      <w:proofErr w:type="spellStart"/>
      <w:r w:rsidRPr="00470983">
        <w:rPr>
          <w:sz w:val="24"/>
          <w:szCs w:val="24"/>
        </w:rPr>
        <w:t>кинезиологические</w:t>
      </w:r>
      <w:proofErr w:type="spellEnd"/>
      <w:r w:rsidRPr="00470983">
        <w:rPr>
          <w:sz w:val="24"/>
          <w:szCs w:val="24"/>
        </w:rPr>
        <w:t xml:space="preserve"> упражнения, гимнастика для глаз, релаксационные комплексы упражнений, </w:t>
      </w:r>
      <w:proofErr w:type="spellStart"/>
      <w:r w:rsidRPr="00470983">
        <w:rPr>
          <w:sz w:val="24"/>
          <w:szCs w:val="24"/>
        </w:rPr>
        <w:t>игротренинг</w:t>
      </w:r>
      <w:proofErr w:type="spellEnd"/>
      <w:r w:rsidRPr="00470983">
        <w:rPr>
          <w:sz w:val="24"/>
          <w:szCs w:val="24"/>
        </w:rPr>
        <w:t xml:space="preserve">, </w:t>
      </w:r>
      <w:proofErr w:type="spellStart"/>
      <w:r w:rsidRPr="00470983">
        <w:rPr>
          <w:sz w:val="24"/>
          <w:szCs w:val="24"/>
        </w:rPr>
        <w:t>самомассаж</w:t>
      </w:r>
      <w:proofErr w:type="spellEnd"/>
      <w:r w:rsidRPr="00470983">
        <w:rPr>
          <w:sz w:val="24"/>
          <w:szCs w:val="24"/>
        </w:rPr>
        <w:t xml:space="preserve"> (педагог-психолог </w:t>
      </w:r>
      <w:proofErr w:type="spellStart"/>
      <w:r w:rsidRPr="00470983">
        <w:rPr>
          <w:sz w:val="24"/>
          <w:szCs w:val="24"/>
        </w:rPr>
        <w:t>Гайворонская</w:t>
      </w:r>
      <w:proofErr w:type="spellEnd"/>
      <w:r w:rsidRPr="00470983">
        <w:rPr>
          <w:sz w:val="24"/>
          <w:szCs w:val="24"/>
        </w:rPr>
        <w:t xml:space="preserve"> Е.Г.);</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на уроках труда и занятиях дополнительным образованием применяется </w:t>
      </w:r>
      <w:proofErr w:type="spellStart"/>
      <w:r w:rsidRPr="00470983">
        <w:rPr>
          <w:sz w:val="24"/>
          <w:szCs w:val="24"/>
        </w:rPr>
        <w:t>тестопластика</w:t>
      </w:r>
      <w:proofErr w:type="spellEnd"/>
      <w:r w:rsidRPr="00470983">
        <w:rPr>
          <w:sz w:val="24"/>
          <w:szCs w:val="24"/>
        </w:rPr>
        <w:t xml:space="preserve">, лепка из холодного фарфора, </w:t>
      </w:r>
      <w:proofErr w:type="spellStart"/>
      <w:r w:rsidRPr="00470983">
        <w:rPr>
          <w:sz w:val="24"/>
          <w:szCs w:val="24"/>
        </w:rPr>
        <w:t>пейп-арт</w:t>
      </w:r>
      <w:proofErr w:type="spellEnd"/>
      <w:r w:rsidRPr="00470983">
        <w:rPr>
          <w:sz w:val="24"/>
          <w:szCs w:val="24"/>
        </w:rPr>
        <w:t xml:space="preserve">, работа с крупами (учитель трудового обучения </w:t>
      </w:r>
      <w:proofErr w:type="spellStart"/>
      <w:r w:rsidRPr="00470983">
        <w:rPr>
          <w:sz w:val="24"/>
          <w:szCs w:val="24"/>
        </w:rPr>
        <w:t>Подорога</w:t>
      </w:r>
      <w:proofErr w:type="spellEnd"/>
      <w:r w:rsidRPr="00470983">
        <w:rPr>
          <w:sz w:val="24"/>
          <w:szCs w:val="24"/>
        </w:rPr>
        <w:t xml:space="preserve"> С.В., педагог дополнительного образования </w:t>
      </w:r>
      <w:proofErr w:type="spellStart"/>
      <w:r w:rsidRPr="00470983">
        <w:rPr>
          <w:sz w:val="24"/>
          <w:szCs w:val="24"/>
        </w:rPr>
        <w:t>Рубайло</w:t>
      </w:r>
      <w:proofErr w:type="spellEnd"/>
      <w:r w:rsidRPr="00470983">
        <w:rPr>
          <w:sz w:val="24"/>
          <w:szCs w:val="24"/>
        </w:rPr>
        <w:t xml:space="preserve"> Т.А.);</w:t>
      </w:r>
    </w:p>
    <w:p w:rsidR="007C29E8" w:rsidRPr="00470983" w:rsidRDefault="007C29E8" w:rsidP="00CD48AB">
      <w:pPr>
        <w:widowControl/>
        <w:numPr>
          <w:ilvl w:val="0"/>
          <w:numId w:val="38"/>
        </w:numPr>
        <w:autoSpaceDE/>
        <w:autoSpaceDN/>
        <w:jc w:val="both"/>
        <w:rPr>
          <w:sz w:val="24"/>
          <w:szCs w:val="24"/>
        </w:rPr>
      </w:pPr>
      <w:r w:rsidRPr="00470983">
        <w:rPr>
          <w:sz w:val="24"/>
          <w:szCs w:val="24"/>
        </w:rPr>
        <w:t>на внеклассных занятиях с целью закрепления у обучающихся знаний о гигиенических нормах и культуре здорового поведения, а также  в рамках  спортивно-оздоровительной работы проводятся  спортивные часы, динамические паузы, подвижные игры, беседы, викторины, тестирование;</w:t>
      </w:r>
    </w:p>
    <w:p w:rsidR="007C29E8" w:rsidRPr="00470983" w:rsidRDefault="007C29E8" w:rsidP="00CD48AB">
      <w:pPr>
        <w:widowControl/>
        <w:numPr>
          <w:ilvl w:val="0"/>
          <w:numId w:val="38"/>
        </w:numPr>
        <w:autoSpaceDE/>
        <w:autoSpaceDN/>
        <w:jc w:val="both"/>
        <w:rPr>
          <w:sz w:val="24"/>
          <w:szCs w:val="24"/>
        </w:rPr>
      </w:pPr>
      <w:proofErr w:type="gramStart"/>
      <w:r w:rsidRPr="00470983">
        <w:rPr>
          <w:sz w:val="24"/>
          <w:szCs w:val="24"/>
        </w:rPr>
        <w:t xml:space="preserve">на уроках в начальных классах и на логопедических занятиях применяются  дыхательная гимнастика по А.Н. </w:t>
      </w:r>
      <w:proofErr w:type="spellStart"/>
      <w:r w:rsidRPr="00470983">
        <w:rPr>
          <w:sz w:val="24"/>
          <w:szCs w:val="24"/>
        </w:rPr>
        <w:t>Стрельниковой</w:t>
      </w:r>
      <w:proofErr w:type="spellEnd"/>
      <w:r w:rsidRPr="00470983">
        <w:rPr>
          <w:sz w:val="24"/>
          <w:szCs w:val="24"/>
        </w:rPr>
        <w:t xml:space="preserve">  (учитель Фоменко С.Н., логопеды </w:t>
      </w:r>
      <w:proofErr w:type="spellStart"/>
      <w:r w:rsidRPr="00470983">
        <w:rPr>
          <w:sz w:val="24"/>
          <w:szCs w:val="24"/>
        </w:rPr>
        <w:t>Лещенко</w:t>
      </w:r>
      <w:proofErr w:type="spellEnd"/>
      <w:r w:rsidRPr="00470983">
        <w:rPr>
          <w:sz w:val="24"/>
          <w:szCs w:val="24"/>
        </w:rPr>
        <w:t xml:space="preserve"> Т.В., Яровая Г.А., учитель музыки  Долот Е.А.); </w:t>
      </w:r>
      <w:proofErr w:type="spellStart"/>
      <w:r w:rsidRPr="00470983">
        <w:rPr>
          <w:sz w:val="24"/>
          <w:szCs w:val="24"/>
        </w:rPr>
        <w:t>Су-Джок</w:t>
      </w:r>
      <w:proofErr w:type="spellEnd"/>
      <w:r w:rsidRPr="00470983">
        <w:rPr>
          <w:sz w:val="24"/>
          <w:szCs w:val="24"/>
        </w:rPr>
        <w:t xml:space="preserve"> терапия, </w:t>
      </w:r>
      <w:proofErr w:type="spellStart"/>
      <w:r w:rsidRPr="00470983">
        <w:rPr>
          <w:sz w:val="24"/>
          <w:szCs w:val="24"/>
        </w:rPr>
        <w:t>пескотерапия</w:t>
      </w:r>
      <w:proofErr w:type="spellEnd"/>
      <w:r w:rsidRPr="00470983">
        <w:rPr>
          <w:sz w:val="24"/>
          <w:szCs w:val="24"/>
        </w:rPr>
        <w:t xml:space="preserve">, </w:t>
      </w:r>
      <w:proofErr w:type="spellStart"/>
      <w:r w:rsidRPr="00470983">
        <w:rPr>
          <w:sz w:val="24"/>
          <w:szCs w:val="24"/>
        </w:rPr>
        <w:t>биоэнергопластика</w:t>
      </w:r>
      <w:proofErr w:type="spellEnd"/>
      <w:r w:rsidRPr="00470983">
        <w:rPr>
          <w:sz w:val="24"/>
          <w:szCs w:val="24"/>
        </w:rPr>
        <w:t xml:space="preserve"> (учителя начальны</w:t>
      </w:r>
      <w:r w:rsidR="00611ACB" w:rsidRPr="00470983">
        <w:rPr>
          <w:sz w:val="24"/>
          <w:szCs w:val="24"/>
        </w:rPr>
        <w:t xml:space="preserve">х классов     </w:t>
      </w:r>
      <w:proofErr w:type="spellStart"/>
      <w:r w:rsidRPr="00470983">
        <w:rPr>
          <w:sz w:val="24"/>
          <w:szCs w:val="24"/>
        </w:rPr>
        <w:t>Гежа</w:t>
      </w:r>
      <w:proofErr w:type="spellEnd"/>
      <w:r w:rsidRPr="00470983">
        <w:rPr>
          <w:sz w:val="24"/>
          <w:szCs w:val="24"/>
        </w:rPr>
        <w:t xml:space="preserve"> Ю. В., Мендель О.М., логопеды  </w:t>
      </w:r>
      <w:proofErr w:type="spellStart"/>
      <w:r w:rsidRPr="00470983">
        <w:rPr>
          <w:sz w:val="24"/>
          <w:szCs w:val="24"/>
        </w:rPr>
        <w:t>Лещенко</w:t>
      </w:r>
      <w:proofErr w:type="spellEnd"/>
      <w:r w:rsidRPr="00470983">
        <w:rPr>
          <w:sz w:val="24"/>
          <w:szCs w:val="24"/>
        </w:rPr>
        <w:t xml:space="preserve"> Т.В., Яровая Г.А.);</w:t>
      </w:r>
      <w:proofErr w:type="gramEnd"/>
    </w:p>
    <w:p w:rsidR="007C29E8" w:rsidRPr="00470983" w:rsidRDefault="007C29E8" w:rsidP="00CD48AB">
      <w:pPr>
        <w:widowControl/>
        <w:numPr>
          <w:ilvl w:val="0"/>
          <w:numId w:val="38"/>
        </w:numPr>
        <w:autoSpaceDE/>
        <w:autoSpaceDN/>
        <w:jc w:val="both"/>
        <w:rPr>
          <w:sz w:val="24"/>
          <w:szCs w:val="24"/>
        </w:rPr>
      </w:pPr>
      <w:r w:rsidRPr="00470983">
        <w:rPr>
          <w:sz w:val="24"/>
          <w:szCs w:val="24"/>
        </w:rPr>
        <w:t>ежедневно проводится витаминизация блюд  витамином</w:t>
      </w:r>
      <w:proofErr w:type="gramStart"/>
      <w:r w:rsidRPr="00470983">
        <w:rPr>
          <w:sz w:val="24"/>
          <w:szCs w:val="24"/>
        </w:rPr>
        <w:t xml:space="preserve"> С</w:t>
      </w:r>
      <w:proofErr w:type="gramEnd"/>
      <w:r w:rsidRPr="00470983">
        <w:rPr>
          <w:sz w:val="24"/>
          <w:szCs w:val="24"/>
        </w:rPr>
        <w:t xml:space="preserve">  (диетсестра </w:t>
      </w:r>
      <w:proofErr w:type="spellStart"/>
      <w:r w:rsidRPr="00470983">
        <w:rPr>
          <w:sz w:val="24"/>
          <w:szCs w:val="24"/>
        </w:rPr>
        <w:t>Шпакова</w:t>
      </w:r>
      <w:proofErr w:type="spellEnd"/>
      <w:r w:rsidRPr="00470983">
        <w:rPr>
          <w:sz w:val="24"/>
          <w:szCs w:val="24"/>
        </w:rPr>
        <w:t xml:space="preserve"> Н.В.);</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медицинские сестры регулярно ведут санитарно-просветительскую работу по </w:t>
      </w:r>
      <w:proofErr w:type="spellStart"/>
      <w:r w:rsidRPr="00470983">
        <w:rPr>
          <w:sz w:val="24"/>
          <w:szCs w:val="24"/>
        </w:rPr>
        <w:t>здоровьесбережению</w:t>
      </w:r>
      <w:proofErr w:type="spellEnd"/>
      <w:r w:rsidRPr="00470983">
        <w:rPr>
          <w:sz w:val="24"/>
          <w:szCs w:val="24"/>
        </w:rPr>
        <w:t xml:space="preserve"> в форме бесед, лекций в 1-9 классах по профилактике </w:t>
      </w:r>
      <w:proofErr w:type="spellStart"/>
      <w:r w:rsidRPr="00470983">
        <w:rPr>
          <w:sz w:val="24"/>
          <w:szCs w:val="24"/>
        </w:rPr>
        <w:t>табакокурения</w:t>
      </w:r>
      <w:proofErr w:type="spellEnd"/>
      <w:r w:rsidRPr="00470983">
        <w:rPr>
          <w:sz w:val="24"/>
          <w:szCs w:val="24"/>
        </w:rPr>
        <w:t xml:space="preserve"> и наркомании, простудных заболеваний, личной гигиене и педикулеза;</w:t>
      </w:r>
    </w:p>
    <w:p w:rsidR="007C29E8" w:rsidRPr="00470983" w:rsidRDefault="007C29E8" w:rsidP="00CD48AB">
      <w:pPr>
        <w:widowControl/>
        <w:numPr>
          <w:ilvl w:val="0"/>
          <w:numId w:val="38"/>
        </w:numPr>
        <w:autoSpaceDE/>
        <w:autoSpaceDN/>
        <w:jc w:val="both"/>
        <w:rPr>
          <w:sz w:val="24"/>
          <w:szCs w:val="24"/>
        </w:rPr>
      </w:pPr>
      <w:r w:rsidRPr="00470983">
        <w:rPr>
          <w:sz w:val="24"/>
          <w:szCs w:val="24"/>
        </w:rPr>
        <w:t>каждую четверть обновляется просветительская информация на школьных стендах;</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для профилактики ОРЗ регулярно </w:t>
      </w:r>
      <w:proofErr w:type="gramStart"/>
      <w:r w:rsidRPr="00470983">
        <w:rPr>
          <w:sz w:val="24"/>
          <w:szCs w:val="24"/>
        </w:rPr>
        <w:t>согласно графика</w:t>
      </w:r>
      <w:proofErr w:type="gramEnd"/>
      <w:r w:rsidRPr="00470983">
        <w:rPr>
          <w:sz w:val="24"/>
          <w:szCs w:val="24"/>
        </w:rPr>
        <w:t xml:space="preserve"> проводится </w:t>
      </w:r>
      <w:proofErr w:type="spellStart"/>
      <w:r w:rsidRPr="00470983">
        <w:rPr>
          <w:sz w:val="24"/>
          <w:szCs w:val="24"/>
        </w:rPr>
        <w:t>кварцевание</w:t>
      </w:r>
      <w:proofErr w:type="spellEnd"/>
      <w:r w:rsidRPr="00470983">
        <w:rPr>
          <w:sz w:val="24"/>
          <w:szCs w:val="24"/>
        </w:rPr>
        <w:t xml:space="preserve"> спален, классов, коридоров;</w:t>
      </w:r>
    </w:p>
    <w:p w:rsidR="007C29E8" w:rsidRPr="00470983" w:rsidRDefault="007C29E8" w:rsidP="00CD48AB">
      <w:pPr>
        <w:widowControl/>
        <w:numPr>
          <w:ilvl w:val="0"/>
          <w:numId w:val="38"/>
        </w:numPr>
        <w:autoSpaceDE/>
        <w:autoSpaceDN/>
        <w:jc w:val="both"/>
        <w:rPr>
          <w:sz w:val="24"/>
          <w:szCs w:val="24"/>
        </w:rPr>
      </w:pPr>
      <w:r w:rsidRPr="00470983">
        <w:rPr>
          <w:sz w:val="24"/>
          <w:szCs w:val="24"/>
        </w:rPr>
        <w:t>ежегодно прививаются вакциной против гриппа все сотрудники  и обучающиеся школы-интерната;</w:t>
      </w:r>
    </w:p>
    <w:p w:rsidR="007C29E8" w:rsidRPr="00470983" w:rsidRDefault="007C29E8" w:rsidP="00CD48AB">
      <w:pPr>
        <w:widowControl/>
        <w:numPr>
          <w:ilvl w:val="0"/>
          <w:numId w:val="38"/>
        </w:numPr>
        <w:autoSpaceDE/>
        <w:autoSpaceDN/>
        <w:jc w:val="both"/>
        <w:rPr>
          <w:sz w:val="24"/>
          <w:szCs w:val="24"/>
        </w:rPr>
      </w:pPr>
      <w:r w:rsidRPr="00470983">
        <w:rPr>
          <w:sz w:val="24"/>
          <w:szCs w:val="24"/>
        </w:rPr>
        <w:t>создан и систематически пополняется банк физкультминуток;</w:t>
      </w:r>
    </w:p>
    <w:p w:rsidR="007C29E8" w:rsidRPr="00470983" w:rsidRDefault="007C29E8" w:rsidP="00CD48AB">
      <w:pPr>
        <w:widowControl/>
        <w:numPr>
          <w:ilvl w:val="0"/>
          <w:numId w:val="38"/>
        </w:numPr>
        <w:autoSpaceDE/>
        <w:autoSpaceDN/>
        <w:jc w:val="both"/>
        <w:rPr>
          <w:sz w:val="24"/>
          <w:szCs w:val="24"/>
        </w:rPr>
      </w:pPr>
      <w:r w:rsidRPr="00470983">
        <w:rPr>
          <w:sz w:val="24"/>
          <w:szCs w:val="24"/>
        </w:rPr>
        <w:t>заключен договор о сотрудничестве с МБУ ДО ДЮСШ  г. Пролетарска (обучающиеся посещают секции настольного тенниса, тяжелой атлетики и плавательный бассейн);</w:t>
      </w:r>
    </w:p>
    <w:p w:rsidR="007C29E8" w:rsidRPr="00470983" w:rsidRDefault="007C29E8" w:rsidP="00CD48AB">
      <w:pPr>
        <w:widowControl/>
        <w:numPr>
          <w:ilvl w:val="0"/>
          <w:numId w:val="38"/>
        </w:numPr>
        <w:autoSpaceDE/>
        <w:autoSpaceDN/>
        <w:jc w:val="both"/>
        <w:rPr>
          <w:sz w:val="24"/>
          <w:szCs w:val="24"/>
        </w:rPr>
      </w:pPr>
      <w:r w:rsidRPr="00470983">
        <w:rPr>
          <w:sz w:val="24"/>
          <w:szCs w:val="24"/>
        </w:rPr>
        <w:t xml:space="preserve">в результате внедрения </w:t>
      </w:r>
      <w:proofErr w:type="spellStart"/>
      <w:r w:rsidRPr="00470983">
        <w:rPr>
          <w:sz w:val="24"/>
          <w:szCs w:val="24"/>
        </w:rPr>
        <w:t>здоровьесберегающих</w:t>
      </w:r>
      <w:proofErr w:type="spellEnd"/>
      <w:r w:rsidRPr="00470983">
        <w:rPr>
          <w:sz w:val="24"/>
          <w:szCs w:val="24"/>
        </w:rPr>
        <w:t xml:space="preserve"> технологий снизилась заболеваемость обучающихся  в сравнении:</w:t>
      </w:r>
    </w:p>
    <w:p w:rsidR="007C29E8" w:rsidRDefault="007C29E8" w:rsidP="00F154F9">
      <w:pPr>
        <w:widowControl/>
        <w:autoSpaceDE/>
        <w:autoSpaceDN/>
        <w:ind w:left="900"/>
        <w:jc w:val="center"/>
        <w:rPr>
          <w:sz w:val="24"/>
          <w:szCs w:val="24"/>
        </w:rPr>
      </w:pPr>
    </w:p>
    <w:p w:rsidR="00850AFD" w:rsidRDefault="00850AFD" w:rsidP="00F154F9">
      <w:pPr>
        <w:widowControl/>
        <w:autoSpaceDE/>
        <w:autoSpaceDN/>
        <w:ind w:left="900"/>
        <w:jc w:val="center"/>
        <w:rPr>
          <w:sz w:val="24"/>
          <w:szCs w:val="24"/>
        </w:rPr>
      </w:pPr>
    </w:p>
    <w:p w:rsidR="00850AFD" w:rsidRPr="00470983" w:rsidRDefault="00850AFD" w:rsidP="00F154F9">
      <w:pPr>
        <w:widowControl/>
        <w:autoSpaceDE/>
        <w:autoSpaceDN/>
        <w:ind w:left="900"/>
        <w:jc w:val="center"/>
        <w:rPr>
          <w:sz w:val="24"/>
          <w:szCs w:val="24"/>
        </w:rPr>
      </w:pPr>
    </w:p>
    <w:tbl>
      <w:tblPr>
        <w:tblW w:w="836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985"/>
        <w:gridCol w:w="2126"/>
        <w:gridCol w:w="1843"/>
      </w:tblGrid>
      <w:tr w:rsidR="007C29E8" w:rsidRPr="00470983" w:rsidTr="00F154F9">
        <w:trPr>
          <w:jc w:val="center"/>
        </w:trPr>
        <w:tc>
          <w:tcPr>
            <w:tcW w:w="2410" w:type="dxa"/>
          </w:tcPr>
          <w:p w:rsidR="007C29E8" w:rsidRPr="00470983" w:rsidRDefault="007C29E8" w:rsidP="00031A82">
            <w:pPr>
              <w:jc w:val="center"/>
              <w:rPr>
                <w:b/>
                <w:sz w:val="24"/>
                <w:szCs w:val="24"/>
              </w:rPr>
            </w:pPr>
            <w:r w:rsidRPr="00470983">
              <w:rPr>
                <w:b/>
                <w:sz w:val="24"/>
                <w:szCs w:val="24"/>
              </w:rPr>
              <w:lastRenderedPageBreak/>
              <w:t xml:space="preserve">Заболевание </w:t>
            </w:r>
          </w:p>
        </w:tc>
        <w:tc>
          <w:tcPr>
            <w:tcW w:w="1985" w:type="dxa"/>
          </w:tcPr>
          <w:p w:rsidR="007C29E8" w:rsidRPr="00470983" w:rsidRDefault="007C29E8" w:rsidP="00031A82">
            <w:pPr>
              <w:jc w:val="center"/>
              <w:rPr>
                <w:b/>
                <w:sz w:val="24"/>
                <w:szCs w:val="24"/>
              </w:rPr>
            </w:pPr>
            <w:r w:rsidRPr="00470983">
              <w:rPr>
                <w:b/>
                <w:sz w:val="24"/>
                <w:szCs w:val="24"/>
              </w:rPr>
              <w:t>2016-2017 учебный год</w:t>
            </w:r>
          </w:p>
        </w:tc>
        <w:tc>
          <w:tcPr>
            <w:tcW w:w="2126" w:type="dxa"/>
          </w:tcPr>
          <w:p w:rsidR="007C29E8" w:rsidRPr="00470983" w:rsidRDefault="007C29E8" w:rsidP="00031A82">
            <w:pPr>
              <w:jc w:val="center"/>
              <w:rPr>
                <w:b/>
                <w:sz w:val="24"/>
                <w:szCs w:val="24"/>
              </w:rPr>
            </w:pPr>
            <w:r w:rsidRPr="00470983">
              <w:rPr>
                <w:b/>
                <w:sz w:val="24"/>
                <w:szCs w:val="24"/>
              </w:rPr>
              <w:t>2017-2018 учебный год</w:t>
            </w:r>
          </w:p>
        </w:tc>
        <w:tc>
          <w:tcPr>
            <w:tcW w:w="1843" w:type="dxa"/>
          </w:tcPr>
          <w:p w:rsidR="007C29E8" w:rsidRPr="00470983" w:rsidRDefault="007C29E8" w:rsidP="00031A82">
            <w:pPr>
              <w:jc w:val="center"/>
              <w:rPr>
                <w:b/>
                <w:sz w:val="24"/>
                <w:szCs w:val="24"/>
              </w:rPr>
            </w:pPr>
            <w:r w:rsidRPr="00470983">
              <w:rPr>
                <w:b/>
                <w:sz w:val="24"/>
                <w:szCs w:val="24"/>
              </w:rPr>
              <w:t>2018-2019 учебный год</w:t>
            </w:r>
          </w:p>
        </w:tc>
      </w:tr>
      <w:tr w:rsidR="007C29E8" w:rsidRPr="00470983" w:rsidTr="00F154F9">
        <w:trPr>
          <w:jc w:val="center"/>
        </w:trPr>
        <w:tc>
          <w:tcPr>
            <w:tcW w:w="2410" w:type="dxa"/>
          </w:tcPr>
          <w:p w:rsidR="007C29E8" w:rsidRPr="00470983" w:rsidRDefault="007C29E8" w:rsidP="00031A82">
            <w:pPr>
              <w:jc w:val="both"/>
              <w:rPr>
                <w:sz w:val="24"/>
                <w:szCs w:val="24"/>
              </w:rPr>
            </w:pPr>
            <w:r w:rsidRPr="00470983">
              <w:rPr>
                <w:sz w:val="24"/>
                <w:szCs w:val="24"/>
              </w:rPr>
              <w:t xml:space="preserve">Сколиоз </w:t>
            </w:r>
          </w:p>
        </w:tc>
        <w:tc>
          <w:tcPr>
            <w:tcW w:w="1985" w:type="dxa"/>
          </w:tcPr>
          <w:p w:rsidR="007C29E8" w:rsidRPr="00470983" w:rsidRDefault="007C29E8" w:rsidP="00031A82">
            <w:pPr>
              <w:jc w:val="center"/>
              <w:rPr>
                <w:sz w:val="24"/>
                <w:szCs w:val="24"/>
              </w:rPr>
            </w:pPr>
            <w:r w:rsidRPr="00470983">
              <w:rPr>
                <w:sz w:val="24"/>
                <w:szCs w:val="24"/>
              </w:rPr>
              <w:t>на 2 %</w:t>
            </w:r>
          </w:p>
        </w:tc>
        <w:tc>
          <w:tcPr>
            <w:tcW w:w="2126" w:type="dxa"/>
          </w:tcPr>
          <w:p w:rsidR="007C29E8" w:rsidRPr="00470983" w:rsidRDefault="007C29E8" w:rsidP="00031A82">
            <w:pPr>
              <w:jc w:val="center"/>
              <w:rPr>
                <w:sz w:val="24"/>
                <w:szCs w:val="24"/>
              </w:rPr>
            </w:pPr>
            <w:r w:rsidRPr="00470983">
              <w:rPr>
                <w:sz w:val="24"/>
                <w:szCs w:val="24"/>
              </w:rPr>
              <w:t>на  7%</w:t>
            </w:r>
          </w:p>
        </w:tc>
        <w:tc>
          <w:tcPr>
            <w:tcW w:w="1843" w:type="dxa"/>
          </w:tcPr>
          <w:p w:rsidR="007C29E8" w:rsidRPr="00470983" w:rsidRDefault="007C29E8" w:rsidP="00031A82">
            <w:pPr>
              <w:rPr>
                <w:sz w:val="24"/>
                <w:szCs w:val="24"/>
              </w:rPr>
            </w:pPr>
            <w:r w:rsidRPr="00470983">
              <w:rPr>
                <w:sz w:val="24"/>
                <w:szCs w:val="24"/>
              </w:rPr>
              <w:t xml:space="preserve">         на  2 %</w:t>
            </w:r>
          </w:p>
        </w:tc>
      </w:tr>
      <w:tr w:rsidR="007C29E8" w:rsidRPr="00470983" w:rsidTr="00F154F9">
        <w:trPr>
          <w:jc w:val="center"/>
        </w:trPr>
        <w:tc>
          <w:tcPr>
            <w:tcW w:w="2410" w:type="dxa"/>
          </w:tcPr>
          <w:p w:rsidR="007C29E8" w:rsidRPr="00470983" w:rsidRDefault="007C29E8" w:rsidP="00031A82">
            <w:pPr>
              <w:jc w:val="both"/>
              <w:rPr>
                <w:sz w:val="24"/>
                <w:szCs w:val="24"/>
              </w:rPr>
            </w:pPr>
            <w:r w:rsidRPr="00470983">
              <w:rPr>
                <w:sz w:val="24"/>
                <w:szCs w:val="24"/>
              </w:rPr>
              <w:t>ОРВИ</w:t>
            </w:r>
          </w:p>
        </w:tc>
        <w:tc>
          <w:tcPr>
            <w:tcW w:w="1985" w:type="dxa"/>
          </w:tcPr>
          <w:p w:rsidR="007C29E8" w:rsidRPr="00470983" w:rsidRDefault="007C29E8" w:rsidP="00031A82">
            <w:pPr>
              <w:jc w:val="center"/>
              <w:rPr>
                <w:sz w:val="24"/>
                <w:szCs w:val="24"/>
              </w:rPr>
            </w:pPr>
            <w:r w:rsidRPr="00470983">
              <w:rPr>
                <w:sz w:val="24"/>
                <w:szCs w:val="24"/>
              </w:rPr>
              <w:t>на 10.9%</w:t>
            </w:r>
          </w:p>
        </w:tc>
        <w:tc>
          <w:tcPr>
            <w:tcW w:w="2126" w:type="dxa"/>
          </w:tcPr>
          <w:p w:rsidR="007C29E8" w:rsidRPr="00470983" w:rsidRDefault="007C29E8" w:rsidP="00031A82">
            <w:pPr>
              <w:jc w:val="center"/>
              <w:rPr>
                <w:sz w:val="24"/>
                <w:szCs w:val="24"/>
              </w:rPr>
            </w:pPr>
            <w:r w:rsidRPr="00470983">
              <w:rPr>
                <w:sz w:val="24"/>
                <w:szCs w:val="24"/>
              </w:rPr>
              <w:t>на  12%</w:t>
            </w:r>
          </w:p>
        </w:tc>
        <w:tc>
          <w:tcPr>
            <w:tcW w:w="1843" w:type="dxa"/>
          </w:tcPr>
          <w:p w:rsidR="007C29E8" w:rsidRPr="00470983" w:rsidRDefault="007C29E8" w:rsidP="00031A82">
            <w:pPr>
              <w:rPr>
                <w:sz w:val="24"/>
                <w:szCs w:val="24"/>
              </w:rPr>
            </w:pPr>
            <w:r w:rsidRPr="00470983">
              <w:rPr>
                <w:sz w:val="24"/>
                <w:szCs w:val="24"/>
              </w:rPr>
              <w:t xml:space="preserve">         на 3 %</w:t>
            </w:r>
          </w:p>
        </w:tc>
      </w:tr>
      <w:tr w:rsidR="007C29E8" w:rsidRPr="00470983" w:rsidTr="00F154F9">
        <w:trPr>
          <w:jc w:val="center"/>
        </w:trPr>
        <w:tc>
          <w:tcPr>
            <w:tcW w:w="2410" w:type="dxa"/>
          </w:tcPr>
          <w:p w:rsidR="007C29E8" w:rsidRPr="00470983" w:rsidRDefault="007C29E8" w:rsidP="00031A82">
            <w:pPr>
              <w:jc w:val="both"/>
              <w:rPr>
                <w:sz w:val="24"/>
                <w:szCs w:val="24"/>
              </w:rPr>
            </w:pPr>
            <w:r w:rsidRPr="00470983">
              <w:rPr>
                <w:sz w:val="24"/>
                <w:szCs w:val="24"/>
              </w:rPr>
              <w:t>ОРЗ</w:t>
            </w:r>
          </w:p>
        </w:tc>
        <w:tc>
          <w:tcPr>
            <w:tcW w:w="1985" w:type="dxa"/>
          </w:tcPr>
          <w:p w:rsidR="007C29E8" w:rsidRPr="00470983" w:rsidRDefault="007C29E8" w:rsidP="00031A82">
            <w:pPr>
              <w:jc w:val="center"/>
              <w:rPr>
                <w:sz w:val="24"/>
                <w:szCs w:val="24"/>
              </w:rPr>
            </w:pPr>
            <w:r w:rsidRPr="00470983">
              <w:rPr>
                <w:sz w:val="24"/>
                <w:szCs w:val="24"/>
              </w:rPr>
              <w:t>на 10.9%</w:t>
            </w:r>
          </w:p>
        </w:tc>
        <w:tc>
          <w:tcPr>
            <w:tcW w:w="2126" w:type="dxa"/>
          </w:tcPr>
          <w:p w:rsidR="007C29E8" w:rsidRPr="00470983" w:rsidRDefault="007C29E8" w:rsidP="00031A82">
            <w:pPr>
              <w:jc w:val="center"/>
              <w:rPr>
                <w:sz w:val="24"/>
                <w:szCs w:val="24"/>
              </w:rPr>
            </w:pPr>
            <w:r w:rsidRPr="00470983">
              <w:rPr>
                <w:sz w:val="24"/>
                <w:szCs w:val="24"/>
              </w:rPr>
              <w:t>на  12%</w:t>
            </w:r>
          </w:p>
        </w:tc>
        <w:tc>
          <w:tcPr>
            <w:tcW w:w="1843" w:type="dxa"/>
          </w:tcPr>
          <w:p w:rsidR="007C29E8" w:rsidRPr="00470983" w:rsidRDefault="007C29E8" w:rsidP="00031A82">
            <w:pPr>
              <w:rPr>
                <w:sz w:val="24"/>
                <w:szCs w:val="24"/>
              </w:rPr>
            </w:pPr>
            <w:r w:rsidRPr="00470983">
              <w:rPr>
                <w:sz w:val="24"/>
                <w:szCs w:val="24"/>
              </w:rPr>
              <w:t xml:space="preserve">         на 3%</w:t>
            </w:r>
          </w:p>
        </w:tc>
      </w:tr>
    </w:tbl>
    <w:p w:rsidR="007C29E8" w:rsidRPr="00470983" w:rsidRDefault="007C29E8" w:rsidP="007C29E8">
      <w:pPr>
        <w:jc w:val="both"/>
        <w:rPr>
          <w:sz w:val="24"/>
          <w:szCs w:val="24"/>
        </w:rPr>
      </w:pPr>
    </w:p>
    <w:p w:rsidR="00C033F2" w:rsidRPr="00470983" w:rsidRDefault="00C033F2" w:rsidP="00C033F2">
      <w:pPr>
        <w:ind w:left="709"/>
        <w:jc w:val="both"/>
        <w:rPr>
          <w:sz w:val="24"/>
          <w:szCs w:val="24"/>
        </w:rPr>
      </w:pPr>
      <w:r w:rsidRPr="00470983">
        <w:rPr>
          <w:sz w:val="24"/>
          <w:szCs w:val="24"/>
        </w:rPr>
        <w:t xml:space="preserve">В результате:  </w:t>
      </w:r>
    </w:p>
    <w:p w:rsidR="00C033F2" w:rsidRPr="00470983" w:rsidRDefault="00C033F2" w:rsidP="00C033F2">
      <w:pPr>
        <w:ind w:left="709"/>
        <w:jc w:val="both"/>
        <w:rPr>
          <w:sz w:val="24"/>
          <w:szCs w:val="24"/>
        </w:rPr>
      </w:pPr>
      <w:r w:rsidRPr="00470983">
        <w:rPr>
          <w:sz w:val="24"/>
          <w:szCs w:val="24"/>
        </w:rPr>
        <w:t>-  снижен уровень  заболеваемос</w:t>
      </w:r>
      <w:r w:rsidR="00611ACB" w:rsidRPr="00470983">
        <w:rPr>
          <w:sz w:val="24"/>
          <w:szCs w:val="24"/>
        </w:rPr>
        <w:t>ти обучающихся  ОРЗ, ОРВИ на 3</w:t>
      </w:r>
      <w:r w:rsidRPr="00470983">
        <w:rPr>
          <w:sz w:val="24"/>
          <w:szCs w:val="24"/>
        </w:rPr>
        <w:t xml:space="preserve"> %;</w:t>
      </w:r>
    </w:p>
    <w:p w:rsidR="00C033F2" w:rsidRPr="00470983" w:rsidRDefault="00C033F2" w:rsidP="00C033F2">
      <w:pPr>
        <w:ind w:left="709"/>
        <w:jc w:val="both"/>
        <w:rPr>
          <w:sz w:val="24"/>
          <w:szCs w:val="24"/>
        </w:rPr>
      </w:pPr>
      <w:r w:rsidRPr="00470983">
        <w:rPr>
          <w:sz w:val="24"/>
          <w:szCs w:val="24"/>
        </w:rPr>
        <w:t xml:space="preserve"> - вовлечены 100% </w:t>
      </w:r>
      <w:proofErr w:type="gramStart"/>
      <w:r w:rsidRPr="00470983">
        <w:rPr>
          <w:sz w:val="24"/>
          <w:szCs w:val="24"/>
        </w:rPr>
        <w:t>обучающихся</w:t>
      </w:r>
      <w:proofErr w:type="gramEnd"/>
      <w:r w:rsidRPr="00470983">
        <w:rPr>
          <w:sz w:val="24"/>
          <w:szCs w:val="24"/>
        </w:rPr>
        <w:t xml:space="preserve">  в систему дополнительного образования спортивного профиля;</w:t>
      </w:r>
    </w:p>
    <w:p w:rsidR="00C033F2" w:rsidRPr="00470983" w:rsidRDefault="00C033F2" w:rsidP="00C033F2">
      <w:pPr>
        <w:ind w:left="709"/>
        <w:jc w:val="both"/>
        <w:rPr>
          <w:sz w:val="24"/>
          <w:szCs w:val="24"/>
        </w:rPr>
      </w:pPr>
      <w:r w:rsidRPr="00470983">
        <w:rPr>
          <w:sz w:val="24"/>
          <w:szCs w:val="24"/>
        </w:rPr>
        <w:t xml:space="preserve"> - прошли диспансеризацию 100%  </w:t>
      </w:r>
      <w:proofErr w:type="gramStart"/>
      <w:r w:rsidRPr="00470983">
        <w:rPr>
          <w:sz w:val="24"/>
          <w:szCs w:val="24"/>
        </w:rPr>
        <w:t>обучающихся</w:t>
      </w:r>
      <w:proofErr w:type="gramEnd"/>
      <w:r w:rsidRPr="00470983">
        <w:rPr>
          <w:sz w:val="24"/>
          <w:szCs w:val="24"/>
        </w:rPr>
        <w:t>, находящихся в трудной жизненной ситуации;</w:t>
      </w:r>
    </w:p>
    <w:p w:rsidR="00C033F2" w:rsidRPr="00470983" w:rsidRDefault="00C033F2" w:rsidP="00C033F2">
      <w:pPr>
        <w:ind w:left="709"/>
        <w:jc w:val="both"/>
        <w:rPr>
          <w:sz w:val="24"/>
          <w:szCs w:val="24"/>
        </w:rPr>
      </w:pPr>
      <w:r w:rsidRPr="00470983">
        <w:rPr>
          <w:sz w:val="24"/>
          <w:szCs w:val="24"/>
        </w:rPr>
        <w:t xml:space="preserve"> - нормы питания выполнены на 100%;</w:t>
      </w:r>
    </w:p>
    <w:p w:rsidR="00C033F2" w:rsidRPr="00470983" w:rsidRDefault="00C033F2" w:rsidP="00C033F2">
      <w:pPr>
        <w:ind w:left="709"/>
        <w:jc w:val="both"/>
        <w:rPr>
          <w:sz w:val="24"/>
          <w:szCs w:val="24"/>
        </w:rPr>
      </w:pPr>
      <w:r w:rsidRPr="00470983">
        <w:rPr>
          <w:sz w:val="24"/>
          <w:szCs w:val="24"/>
        </w:rPr>
        <w:t xml:space="preserve"> - охвачено  </w:t>
      </w:r>
      <w:r w:rsidR="001079E8" w:rsidRPr="00470983">
        <w:rPr>
          <w:sz w:val="24"/>
          <w:szCs w:val="24"/>
        </w:rPr>
        <w:t xml:space="preserve">внеурочной деятельностью </w:t>
      </w:r>
      <w:r w:rsidRPr="00470983">
        <w:rPr>
          <w:sz w:val="24"/>
          <w:szCs w:val="24"/>
        </w:rPr>
        <w:t xml:space="preserve">100%  несовершеннолетних обучающихся,  склонных к употреблению </w:t>
      </w:r>
      <w:proofErr w:type="spellStart"/>
      <w:r w:rsidRPr="00470983">
        <w:rPr>
          <w:sz w:val="24"/>
          <w:szCs w:val="24"/>
        </w:rPr>
        <w:t>табакокурения</w:t>
      </w:r>
      <w:proofErr w:type="spellEnd"/>
      <w:r w:rsidRPr="00470983">
        <w:rPr>
          <w:sz w:val="24"/>
          <w:szCs w:val="24"/>
        </w:rPr>
        <w:t>;</w:t>
      </w:r>
    </w:p>
    <w:p w:rsidR="00C033F2" w:rsidRPr="00470983" w:rsidRDefault="00C033F2" w:rsidP="00C033F2">
      <w:pPr>
        <w:ind w:left="709"/>
        <w:jc w:val="both"/>
        <w:rPr>
          <w:sz w:val="24"/>
          <w:szCs w:val="24"/>
        </w:rPr>
      </w:pPr>
      <w:r w:rsidRPr="00470983">
        <w:rPr>
          <w:sz w:val="24"/>
          <w:szCs w:val="24"/>
        </w:rPr>
        <w:t>- количество суицидальных проявлений у несовершеннолетних  - 0 %.</w:t>
      </w:r>
    </w:p>
    <w:p w:rsidR="00AF1AB5" w:rsidRPr="00470983" w:rsidRDefault="00AF1AB5" w:rsidP="00CB6CA8">
      <w:pPr>
        <w:ind w:left="709" w:right="6" w:firstLine="567"/>
        <w:jc w:val="both"/>
        <w:rPr>
          <w:rStyle w:val="20"/>
          <w:color w:val="auto"/>
          <w:sz w:val="24"/>
          <w:szCs w:val="24"/>
        </w:rPr>
      </w:pPr>
    </w:p>
    <w:p w:rsidR="007F48E1" w:rsidRPr="00470983" w:rsidRDefault="00C050D7" w:rsidP="007F48E1">
      <w:pPr>
        <w:spacing w:line="312" w:lineRule="exact"/>
        <w:ind w:left="1440"/>
        <w:jc w:val="center"/>
        <w:rPr>
          <w:rStyle w:val="20"/>
          <w:b/>
          <w:color w:val="auto"/>
        </w:rPr>
      </w:pPr>
      <w:r w:rsidRPr="00470983">
        <w:rPr>
          <w:b/>
          <w:sz w:val="24"/>
          <w:szCs w:val="24"/>
        </w:rPr>
        <w:t>4</w:t>
      </w:r>
      <w:r w:rsidR="007F48E1" w:rsidRPr="00470983">
        <w:rPr>
          <w:b/>
          <w:sz w:val="24"/>
          <w:szCs w:val="24"/>
        </w:rPr>
        <w:t>.</w:t>
      </w:r>
      <w:r w:rsidRPr="00470983">
        <w:rPr>
          <w:b/>
          <w:sz w:val="24"/>
          <w:szCs w:val="24"/>
        </w:rPr>
        <w:t>5</w:t>
      </w:r>
      <w:r w:rsidR="007F48E1" w:rsidRPr="00470983">
        <w:rPr>
          <w:b/>
          <w:sz w:val="24"/>
          <w:szCs w:val="24"/>
        </w:rPr>
        <w:t xml:space="preserve">. Оценка </w:t>
      </w:r>
      <w:proofErr w:type="spellStart"/>
      <w:r w:rsidR="007F48E1" w:rsidRPr="00470983">
        <w:rPr>
          <w:b/>
          <w:sz w:val="24"/>
          <w:szCs w:val="24"/>
        </w:rPr>
        <w:t>востребованности</w:t>
      </w:r>
      <w:proofErr w:type="spellEnd"/>
      <w:r w:rsidR="007F48E1" w:rsidRPr="00470983">
        <w:rPr>
          <w:b/>
          <w:sz w:val="24"/>
          <w:szCs w:val="24"/>
        </w:rPr>
        <w:t xml:space="preserve"> выпускников.</w:t>
      </w:r>
    </w:p>
    <w:p w:rsidR="007F48E1" w:rsidRPr="00470983" w:rsidRDefault="007F48E1" w:rsidP="007F48E1">
      <w:pPr>
        <w:spacing w:line="312" w:lineRule="exact"/>
        <w:ind w:left="1440"/>
        <w:rPr>
          <w:rStyle w:val="20"/>
          <w:color w:val="auto"/>
        </w:rPr>
      </w:pPr>
    </w:p>
    <w:p w:rsidR="007F48E1" w:rsidRPr="00470983" w:rsidRDefault="007F48E1" w:rsidP="007F48E1">
      <w:pPr>
        <w:ind w:left="709" w:firstLine="567"/>
        <w:jc w:val="both"/>
        <w:rPr>
          <w:sz w:val="24"/>
          <w:szCs w:val="24"/>
        </w:rPr>
      </w:pPr>
      <w:r w:rsidRPr="00470983">
        <w:rPr>
          <w:sz w:val="24"/>
          <w:szCs w:val="24"/>
        </w:rPr>
        <w:t xml:space="preserve">Анализируя </w:t>
      </w:r>
      <w:proofErr w:type="spellStart"/>
      <w:r w:rsidRPr="00470983">
        <w:rPr>
          <w:sz w:val="24"/>
          <w:szCs w:val="24"/>
        </w:rPr>
        <w:t>востребованность</w:t>
      </w:r>
      <w:proofErr w:type="spellEnd"/>
      <w:r w:rsidRPr="00470983">
        <w:rPr>
          <w:sz w:val="24"/>
          <w:szCs w:val="24"/>
        </w:rPr>
        <w:t xml:space="preserve"> выпускников ГКУО РО Пролетарской школы-интерната 201</w:t>
      </w:r>
      <w:r w:rsidR="0054502C">
        <w:rPr>
          <w:sz w:val="24"/>
          <w:szCs w:val="24"/>
        </w:rPr>
        <w:t>8</w:t>
      </w:r>
      <w:r w:rsidRPr="00470983">
        <w:rPr>
          <w:sz w:val="24"/>
          <w:szCs w:val="24"/>
        </w:rPr>
        <w:t>-201</w:t>
      </w:r>
      <w:r w:rsidR="0054502C">
        <w:rPr>
          <w:sz w:val="24"/>
          <w:szCs w:val="24"/>
        </w:rPr>
        <w:t>9</w:t>
      </w:r>
      <w:r w:rsidRPr="00470983">
        <w:rPr>
          <w:sz w:val="24"/>
          <w:szCs w:val="24"/>
        </w:rPr>
        <w:t xml:space="preserve"> учебного года, можно сделать вывод, что продолжают обучение в образовательных учреждениях – </w:t>
      </w:r>
      <w:r w:rsidR="0054502C">
        <w:rPr>
          <w:sz w:val="24"/>
          <w:szCs w:val="24"/>
        </w:rPr>
        <w:t>70</w:t>
      </w:r>
      <w:r w:rsidRPr="00470983">
        <w:rPr>
          <w:sz w:val="24"/>
          <w:szCs w:val="24"/>
        </w:rPr>
        <w:t xml:space="preserve">% учащихся, </w:t>
      </w:r>
      <w:r w:rsidR="0054502C">
        <w:rPr>
          <w:sz w:val="24"/>
          <w:szCs w:val="24"/>
        </w:rPr>
        <w:t xml:space="preserve">20 </w:t>
      </w:r>
      <w:r w:rsidRPr="00470983">
        <w:rPr>
          <w:sz w:val="24"/>
          <w:szCs w:val="24"/>
        </w:rPr>
        <w:t xml:space="preserve">% учащихся трудоустроены, </w:t>
      </w:r>
      <w:r w:rsidR="0054502C">
        <w:rPr>
          <w:sz w:val="24"/>
          <w:szCs w:val="24"/>
        </w:rPr>
        <w:t>1</w:t>
      </w:r>
      <w:r w:rsidRPr="00470983">
        <w:rPr>
          <w:sz w:val="24"/>
          <w:szCs w:val="24"/>
        </w:rPr>
        <w:t xml:space="preserve">0% -  не трудоустроены и не продолжают </w:t>
      </w:r>
      <w:proofErr w:type="gramStart"/>
      <w:r w:rsidRPr="00470983">
        <w:rPr>
          <w:sz w:val="24"/>
          <w:szCs w:val="24"/>
        </w:rPr>
        <w:t>обучение</w:t>
      </w:r>
      <w:r w:rsidR="0054502C">
        <w:rPr>
          <w:sz w:val="24"/>
          <w:szCs w:val="24"/>
        </w:rPr>
        <w:t xml:space="preserve"> по причине</w:t>
      </w:r>
      <w:proofErr w:type="gramEnd"/>
      <w:r w:rsidR="0054502C">
        <w:rPr>
          <w:sz w:val="24"/>
          <w:szCs w:val="24"/>
        </w:rPr>
        <w:t xml:space="preserve"> заболевания и признания недееспособным</w:t>
      </w:r>
      <w:r w:rsidRPr="00470983">
        <w:rPr>
          <w:sz w:val="24"/>
          <w:szCs w:val="24"/>
        </w:rPr>
        <w:t xml:space="preserve">. </w:t>
      </w:r>
    </w:p>
    <w:p w:rsidR="007F48E1" w:rsidRPr="00470983" w:rsidRDefault="007F48E1" w:rsidP="007F48E1">
      <w:pPr>
        <w:ind w:left="709" w:firstLine="567"/>
        <w:jc w:val="both"/>
        <w:rPr>
          <w:sz w:val="24"/>
          <w:szCs w:val="24"/>
        </w:rPr>
      </w:pPr>
      <w:r w:rsidRPr="00470983">
        <w:rPr>
          <w:sz w:val="24"/>
          <w:szCs w:val="24"/>
        </w:rPr>
        <w:t xml:space="preserve">Информация о жизнеустройстве выпускников отражена в таблице:  </w:t>
      </w:r>
    </w:p>
    <w:p w:rsidR="007F48E1" w:rsidRPr="00470983" w:rsidRDefault="007F48E1" w:rsidP="007F48E1">
      <w:pPr>
        <w:rPr>
          <w:sz w:val="24"/>
          <w:szCs w:val="24"/>
        </w:rPr>
      </w:pPr>
    </w:p>
    <w:tbl>
      <w:tblPr>
        <w:tblStyle w:val="af0"/>
        <w:tblW w:w="10206" w:type="dxa"/>
        <w:tblInd w:w="675" w:type="dxa"/>
        <w:tblLayout w:type="fixed"/>
        <w:tblLook w:val="04A0"/>
      </w:tblPr>
      <w:tblGrid>
        <w:gridCol w:w="1418"/>
        <w:gridCol w:w="1701"/>
        <w:gridCol w:w="2410"/>
        <w:gridCol w:w="1559"/>
        <w:gridCol w:w="1843"/>
        <w:gridCol w:w="1275"/>
      </w:tblGrid>
      <w:tr w:rsidR="002C269B" w:rsidRPr="00470983" w:rsidTr="002C269B">
        <w:tc>
          <w:tcPr>
            <w:tcW w:w="1418" w:type="dxa"/>
            <w:vMerge w:val="restart"/>
          </w:tcPr>
          <w:p w:rsidR="002C269B" w:rsidRPr="00470983" w:rsidRDefault="002C269B" w:rsidP="000F63E5">
            <w:pPr>
              <w:jc w:val="center"/>
              <w:rPr>
                <w:sz w:val="20"/>
                <w:szCs w:val="20"/>
              </w:rPr>
            </w:pPr>
          </w:p>
          <w:p w:rsidR="002C269B" w:rsidRPr="00470983" w:rsidRDefault="002C269B" w:rsidP="000F63E5">
            <w:pPr>
              <w:jc w:val="center"/>
              <w:rPr>
                <w:sz w:val="20"/>
                <w:szCs w:val="20"/>
              </w:rPr>
            </w:pPr>
          </w:p>
          <w:p w:rsidR="002C269B" w:rsidRPr="00470983" w:rsidRDefault="002C269B" w:rsidP="000F63E5">
            <w:pPr>
              <w:jc w:val="center"/>
              <w:rPr>
                <w:sz w:val="20"/>
                <w:szCs w:val="20"/>
              </w:rPr>
            </w:pPr>
          </w:p>
          <w:p w:rsidR="002C269B" w:rsidRPr="00470983" w:rsidRDefault="009F5E18" w:rsidP="009F5E18">
            <w:pPr>
              <w:jc w:val="center"/>
              <w:rPr>
                <w:sz w:val="20"/>
                <w:szCs w:val="20"/>
              </w:rPr>
            </w:pPr>
            <w:r w:rsidRPr="00470983">
              <w:rPr>
                <w:sz w:val="20"/>
                <w:szCs w:val="20"/>
              </w:rPr>
              <w:t xml:space="preserve">Количество выпускников, которые: </w:t>
            </w:r>
          </w:p>
        </w:tc>
        <w:tc>
          <w:tcPr>
            <w:tcW w:w="1701" w:type="dxa"/>
          </w:tcPr>
          <w:p w:rsidR="002C269B" w:rsidRPr="00470983" w:rsidRDefault="002C269B" w:rsidP="000F63E5">
            <w:pPr>
              <w:jc w:val="center"/>
              <w:rPr>
                <w:sz w:val="20"/>
                <w:szCs w:val="20"/>
              </w:rPr>
            </w:pPr>
            <w:r w:rsidRPr="00470983">
              <w:rPr>
                <w:sz w:val="20"/>
                <w:szCs w:val="20"/>
              </w:rPr>
              <w:t xml:space="preserve">Продолжили обучение в </w:t>
            </w:r>
            <w:proofErr w:type="spellStart"/>
            <w:proofErr w:type="gramStart"/>
            <w:r w:rsidRPr="00470983">
              <w:rPr>
                <w:sz w:val="20"/>
                <w:szCs w:val="20"/>
              </w:rPr>
              <w:t>общеобразова-тельных</w:t>
            </w:r>
            <w:proofErr w:type="spellEnd"/>
            <w:proofErr w:type="gramEnd"/>
            <w:r w:rsidRPr="00470983">
              <w:rPr>
                <w:sz w:val="20"/>
                <w:szCs w:val="20"/>
              </w:rPr>
              <w:t xml:space="preserve"> учреждениях</w:t>
            </w:r>
          </w:p>
        </w:tc>
        <w:tc>
          <w:tcPr>
            <w:tcW w:w="2410" w:type="dxa"/>
          </w:tcPr>
          <w:p w:rsidR="002C269B" w:rsidRPr="00470983" w:rsidRDefault="002C269B" w:rsidP="000F63E5">
            <w:pPr>
              <w:jc w:val="center"/>
              <w:rPr>
                <w:sz w:val="20"/>
                <w:szCs w:val="20"/>
              </w:rPr>
            </w:pPr>
            <w:r w:rsidRPr="00470983">
              <w:rPr>
                <w:sz w:val="20"/>
                <w:szCs w:val="20"/>
              </w:rPr>
              <w:t>Продолжили обучение в учреждениях среднего профессионального образования</w:t>
            </w:r>
          </w:p>
        </w:tc>
        <w:tc>
          <w:tcPr>
            <w:tcW w:w="1559" w:type="dxa"/>
          </w:tcPr>
          <w:p w:rsidR="002C269B" w:rsidRPr="00470983" w:rsidRDefault="002C269B" w:rsidP="000F63E5">
            <w:pPr>
              <w:jc w:val="center"/>
              <w:rPr>
                <w:sz w:val="20"/>
                <w:szCs w:val="20"/>
              </w:rPr>
            </w:pPr>
            <w:r w:rsidRPr="00470983">
              <w:rPr>
                <w:sz w:val="20"/>
                <w:szCs w:val="20"/>
              </w:rPr>
              <w:t>Трудоустроены</w:t>
            </w:r>
          </w:p>
        </w:tc>
        <w:tc>
          <w:tcPr>
            <w:tcW w:w="1843" w:type="dxa"/>
          </w:tcPr>
          <w:p w:rsidR="002C269B" w:rsidRPr="00470983" w:rsidRDefault="002C269B" w:rsidP="000F63E5">
            <w:pPr>
              <w:jc w:val="center"/>
              <w:rPr>
                <w:sz w:val="20"/>
                <w:szCs w:val="20"/>
              </w:rPr>
            </w:pPr>
            <w:r w:rsidRPr="00470983">
              <w:rPr>
                <w:sz w:val="20"/>
                <w:szCs w:val="20"/>
              </w:rPr>
              <w:t>Призваны для службы в ВСРФ, либо осуществляют уход за ребенком после создания семьи</w:t>
            </w:r>
          </w:p>
        </w:tc>
        <w:tc>
          <w:tcPr>
            <w:tcW w:w="1275" w:type="dxa"/>
          </w:tcPr>
          <w:p w:rsidR="002C269B" w:rsidRPr="00470983" w:rsidRDefault="002C269B" w:rsidP="000F63E5">
            <w:pPr>
              <w:jc w:val="center"/>
              <w:rPr>
                <w:sz w:val="20"/>
                <w:szCs w:val="20"/>
              </w:rPr>
            </w:pPr>
            <w:r w:rsidRPr="00470983">
              <w:rPr>
                <w:sz w:val="20"/>
                <w:szCs w:val="20"/>
              </w:rPr>
              <w:t>Не устроены по причине</w:t>
            </w:r>
            <w:r w:rsidR="0054502C">
              <w:rPr>
                <w:sz w:val="20"/>
                <w:szCs w:val="20"/>
              </w:rPr>
              <w:t xml:space="preserve"> недееспособности ввиду заболевания</w:t>
            </w:r>
          </w:p>
        </w:tc>
      </w:tr>
      <w:tr w:rsidR="002C269B" w:rsidRPr="00470983" w:rsidTr="002C269B">
        <w:tc>
          <w:tcPr>
            <w:tcW w:w="1418" w:type="dxa"/>
            <w:vMerge/>
          </w:tcPr>
          <w:p w:rsidR="002C269B" w:rsidRPr="00470983" w:rsidRDefault="002C269B" w:rsidP="000F63E5">
            <w:pPr>
              <w:jc w:val="center"/>
              <w:rPr>
                <w:sz w:val="20"/>
                <w:szCs w:val="20"/>
              </w:rPr>
            </w:pPr>
          </w:p>
        </w:tc>
        <w:tc>
          <w:tcPr>
            <w:tcW w:w="1701" w:type="dxa"/>
          </w:tcPr>
          <w:p w:rsidR="002C269B" w:rsidRPr="00470983" w:rsidRDefault="0054502C" w:rsidP="000F63E5">
            <w:pPr>
              <w:jc w:val="center"/>
              <w:rPr>
                <w:sz w:val="20"/>
                <w:szCs w:val="20"/>
              </w:rPr>
            </w:pPr>
            <w:r>
              <w:rPr>
                <w:sz w:val="20"/>
                <w:szCs w:val="20"/>
              </w:rPr>
              <w:t>4</w:t>
            </w:r>
          </w:p>
        </w:tc>
        <w:tc>
          <w:tcPr>
            <w:tcW w:w="2410" w:type="dxa"/>
          </w:tcPr>
          <w:p w:rsidR="002C269B" w:rsidRPr="00470983" w:rsidRDefault="0054502C" w:rsidP="000F63E5">
            <w:pPr>
              <w:jc w:val="center"/>
              <w:rPr>
                <w:sz w:val="20"/>
                <w:szCs w:val="20"/>
              </w:rPr>
            </w:pPr>
            <w:r>
              <w:rPr>
                <w:sz w:val="20"/>
                <w:szCs w:val="20"/>
              </w:rPr>
              <w:t>3</w:t>
            </w:r>
          </w:p>
        </w:tc>
        <w:tc>
          <w:tcPr>
            <w:tcW w:w="1559" w:type="dxa"/>
          </w:tcPr>
          <w:p w:rsidR="002C269B" w:rsidRPr="00470983" w:rsidRDefault="0054502C" w:rsidP="000F63E5">
            <w:pPr>
              <w:jc w:val="center"/>
              <w:rPr>
                <w:sz w:val="20"/>
                <w:szCs w:val="20"/>
              </w:rPr>
            </w:pPr>
            <w:r>
              <w:rPr>
                <w:sz w:val="20"/>
                <w:szCs w:val="20"/>
              </w:rPr>
              <w:t>2</w:t>
            </w:r>
          </w:p>
        </w:tc>
        <w:tc>
          <w:tcPr>
            <w:tcW w:w="1843" w:type="dxa"/>
          </w:tcPr>
          <w:p w:rsidR="002C269B" w:rsidRPr="00470983" w:rsidRDefault="0054502C" w:rsidP="000F63E5">
            <w:pPr>
              <w:jc w:val="center"/>
              <w:rPr>
                <w:sz w:val="20"/>
                <w:szCs w:val="20"/>
              </w:rPr>
            </w:pPr>
            <w:r>
              <w:rPr>
                <w:sz w:val="20"/>
                <w:szCs w:val="20"/>
              </w:rPr>
              <w:t>-</w:t>
            </w:r>
          </w:p>
        </w:tc>
        <w:tc>
          <w:tcPr>
            <w:tcW w:w="1275" w:type="dxa"/>
          </w:tcPr>
          <w:p w:rsidR="002C269B" w:rsidRPr="00470983" w:rsidRDefault="0054502C" w:rsidP="000F63E5">
            <w:pPr>
              <w:jc w:val="center"/>
              <w:rPr>
                <w:sz w:val="20"/>
                <w:szCs w:val="20"/>
              </w:rPr>
            </w:pPr>
            <w:r>
              <w:rPr>
                <w:sz w:val="20"/>
                <w:szCs w:val="20"/>
              </w:rPr>
              <w:t>1</w:t>
            </w:r>
          </w:p>
        </w:tc>
      </w:tr>
      <w:tr w:rsidR="002C269B" w:rsidRPr="00470983" w:rsidTr="00A84981">
        <w:tc>
          <w:tcPr>
            <w:tcW w:w="1418" w:type="dxa"/>
          </w:tcPr>
          <w:p w:rsidR="002C269B" w:rsidRPr="00470983" w:rsidRDefault="002C269B" w:rsidP="000F63E5">
            <w:pPr>
              <w:jc w:val="center"/>
              <w:rPr>
                <w:sz w:val="20"/>
                <w:szCs w:val="20"/>
              </w:rPr>
            </w:pPr>
            <w:r w:rsidRPr="00470983">
              <w:rPr>
                <w:sz w:val="20"/>
                <w:szCs w:val="20"/>
              </w:rPr>
              <w:t>Итого:</w:t>
            </w:r>
          </w:p>
        </w:tc>
        <w:tc>
          <w:tcPr>
            <w:tcW w:w="8788" w:type="dxa"/>
            <w:gridSpan w:val="5"/>
          </w:tcPr>
          <w:p w:rsidR="002C269B" w:rsidRPr="00470983" w:rsidRDefault="002C269B" w:rsidP="0054502C">
            <w:pPr>
              <w:jc w:val="center"/>
              <w:rPr>
                <w:sz w:val="20"/>
                <w:szCs w:val="20"/>
              </w:rPr>
            </w:pPr>
            <w:r w:rsidRPr="00470983">
              <w:rPr>
                <w:sz w:val="20"/>
                <w:szCs w:val="20"/>
              </w:rPr>
              <w:t>1</w:t>
            </w:r>
            <w:r w:rsidR="0054502C">
              <w:rPr>
                <w:sz w:val="20"/>
                <w:szCs w:val="20"/>
              </w:rPr>
              <w:t>0</w:t>
            </w:r>
          </w:p>
        </w:tc>
      </w:tr>
    </w:tbl>
    <w:p w:rsidR="007F48E1" w:rsidRPr="00470983" w:rsidRDefault="007F48E1" w:rsidP="007F48E1"/>
    <w:p w:rsidR="00AF1AB5" w:rsidRPr="00470983" w:rsidRDefault="00C050D7" w:rsidP="00C050D7">
      <w:pPr>
        <w:ind w:left="709" w:right="6" w:firstLine="567"/>
        <w:jc w:val="center"/>
        <w:rPr>
          <w:rStyle w:val="20"/>
          <w:b/>
          <w:color w:val="auto"/>
          <w:sz w:val="24"/>
          <w:szCs w:val="24"/>
        </w:rPr>
      </w:pPr>
      <w:r w:rsidRPr="00470983">
        <w:rPr>
          <w:b/>
          <w:sz w:val="24"/>
          <w:szCs w:val="24"/>
        </w:rPr>
        <w:t>4.6. Оценки и отзывы потребителей образовательных услуг</w:t>
      </w:r>
    </w:p>
    <w:p w:rsidR="00AF1AB5" w:rsidRPr="00470983" w:rsidRDefault="00AF1AB5" w:rsidP="00CB6CA8">
      <w:pPr>
        <w:ind w:left="709" w:right="6" w:firstLine="567"/>
        <w:jc w:val="both"/>
        <w:rPr>
          <w:rStyle w:val="20"/>
          <w:color w:val="auto"/>
          <w:sz w:val="24"/>
          <w:szCs w:val="24"/>
        </w:rPr>
      </w:pPr>
    </w:p>
    <w:p w:rsidR="00AF1AB5" w:rsidRPr="00470983" w:rsidRDefault="00B8162F" w:rsidP="00B8162F">
      <w:pPr>
        <w:tabs>
          <w:tab w:val="left" w:pos="993"/>
          <w:tab w:val="left" w:pos="5925"/>
        </w:tabs>
        <w:ind w:left="709" w:firstLine="425"/>
        <w:jc w:val="both"/>
        <w:rPr>
          <w:rStyle w:val="20"/>
          <w:color w:val="auto"/>
          <w:sz w:val="24"/>
          <w:szCs w:val="24"/>
        </w:rPr>
      </w:pPr>
      <w:proofErr w:type="gramStart"/>
      <w:r w:rsidRPr="00470983">
        <w:rPr>
          <w:sz w:val="24"/>
          <w:szCs w:val="24"/>
          <w:shd w:val="clear" w:color="auto" w:fill="FFFFFF"/>
        </w:rPr>
        <w:t>В целях наиболее полного и объективного мониторинга удовлетворенности обучающихся и их родителей (законных представителей) качеством и доступностью образовательных услуг предоставляемых ГКОУ РО Пролетарской школой-интернатом решением Педагогического совета ГКОУ РО Пролетарской школы-интерната от 28.03.2018, протокол №6</w:t>
      </w:r>
      <w:r w:rsidRPr="00470983">
        <w:rPr>
          <w:sz w:val="24"/>
          <w:szCs w:val="24"/>
        </w:rPr>
        <w:t xml:space="preserve"> утверждены критерии оценки степени удовлетворенности обучающихся и их родителей (законных представителей) качеством и доступностью образовательных услуг в ГКОУ РО Пролетарской школе-интернате.</w:t>
      </w:r>
      <w:proofErr w:type="gramEnd"/>
      <w:r w:rsidRPr="00470983">
        <w:rPr>
          <w:sz w:val="24"/>
          <w:szCs w:val="24"/>
        </w:rPr>
        <w:t xml:space="preserve"> Классные руководители ежегодно, по окончании календарного года, в срок до 31 декабря, и по окончании учебного года, в срок до 25 июня,  проводят опрос родителей (законных представителей) обучающихся с целью мониторинга степени их удовлетворенности качеством и доступностью образовательных услуг в ГКОУ РО Пролетарской  школе-интернате. Полученные данные учитываются при определении направлений развития школы-интерната. Результаты мониторинга за 201</w:t>
      </w:r>
      <w:r w:rsidR="0054502C">
        <w:rPr>
          <w:sz w:val="24"/>
          <w:szCs w:val="24"/>
        </w:rPr>
        <w:t>8</w:t>
      </w:r>
      <w:r w:rsidRPr="00470983">
        <w:rPr>
          <w:sz w:val="24"/>
          <w:szCs w:val="24"/>
        </w:rPr>
        <w:t>-201</w:t>
      </w:r>
      <w:r w:rsidR="0054502C">
        <w:rPr>
          <w:sz w:val="24"/>
          <w:szCs w:val="24"/>
        </w:rPr>
        <w:t>9</w:t>
      </w:r>
      <w:r w:rsidRPr="00470983">
        <w:rPr>
          <w:sz w:val="24"/>
          <w:szCs w:val="24"/>
        </w:rPr>
        <w:t xml:space="preserve"> учебный год отражены в таблице ниже.</w:t>
      </w:r>
    </w:p>
    <w:p w:rsidR="00AF1AB5" w:rsidRDefault="00AF1AB5" w:rsidP="00CB6CA8">
      <w:pPr>
        <w:ind w:left="709" w:right="6" w:firstLine="567"/>
        <w:jc w:val="both"/>
        <w:rPr>
          <w:rStyle w:val="20"/>
          <w:color w:val="auto"/>
          <w:sz w:val="24"/>
          <w:szCs w:val="24"/>
        </w:rPr>
      </w:pPr>
    </w:p>
    <w:p w:rsidR="0054502C" w:rsidRDefault="0054502C" w:rsidP="00CB6CA8">
      <w:pPr>
        <w:ind w:left="709" w:right="6" w:firstLine="567"/>
        <w:jc w:val="both"/>
        <w:rPr>
          <w:rStyle w:val="20"/>
          <w:color w:val="auto"/>
          <w:sz w:val="24"/>
          <w:szCs w:val="24"/>
        </w:rPr>
      </w:pPr>
    </w:p>
    <w:p w:rsidR="0054502C" w:rsidRDefault="0054502C" w:rsidP="00CB6CA8">
      <w:pPr>
        <w:ind w:left="709" w:right="6" w:firstLine="567"/>
        <w:jc w:val="both"/>
        <w:rPr>
          <w:rStyle w:val="20"/>
          <w:color w:val="auto"/>
          <w:sz w:val="24"/>
          <w:szCs w:val="24"/>
        </w:rPr>
      </w:pPr>
    </w:p>
    <w:p w:rsidR="0054502C" w:rsidRPr="00470983" w:rsidRDefault="0054502C" w:rsidP="00CB6CA8">
      <w:pPr>
        <w:ind w:left="709" w:right="6" w:firstLine="567"/>
        <w:jc w:val="both"/>
        <w:rPr>
          <w:rStyle w:val="20"/>
          <w:color w:val="auto"/>
          <w:sz w:val="24"/>
          <w:szCs w:val="24"/>
        </w:rPr>
      </w:pPr>
    </w:p>
    <w:p w:rsidR="00B8162F" w:rsidRPr="00470983" w:rsidRDefault="00B8162F" w:rsidP="00B8162F">
      <w:pPr>
        <w:ind w:left="709"/>
        <w:jc w:val="center"/>
        <w:rPr>
          <w:b/>
          <w:bCs/>
          <w:sz w:val="24"/>
          <w:szCs w:val="24"/>
        </w:rPr>
      </w:pPr>
      <w:r w:rsidRPr="00470983">
        <w:rPr>
          <w:b/>
          <w:bCs/>
          <w:sz w:val="24"/>
          <w:szCs w:val="24"/>
        </w:rPr>
        <w:lastRenderedPageBreak/>
        <w:t>Мониторинг</w:t>
      </w:r>
    </w:p>
    <w:p w:rsidR="00B8162F" w:rsidRDefault="00B8162F" w:rsidP="00B8162F">
      <w:pPr>
        <w:ind w:left="709"/>
        <w:jc w:val="center"/>
        <w:rPr>
          <w:b/>
          <w:sz w:val="24"/>
          <w:szCs w:val="24"/>
        </w:rPr>
      </w:pPr>
      <w:r w:rsidRPr="00470983">
        <w:rPr>
          <w:b/>
          <w:bCs/>
          <w:sz w:val="24"/>
          <w:szCs w:val="24"/>
        </w:rPr>
        <w:t xml:space="preserve">удовлетворенности родителями (законными представителями) качеством </w:t>
      </w:r>
      <w:r w:rsidRPr="00470983">
        <w:rPr>
          <w:b/>
          <w:sz w:val="24"/>
          <w:szCs w:val="24"/>
        </w:rPr>
        <w:t>и доступностью образовательных услуг в  ГКОУ РО Пролетарской школе-интернате</w:t>
      </w:r>
    </w:p>
    <w:p w:rsidR="00CF1A0C" w:rsidRDefault="00CF1A0C" w:rsidP="00B8162F">
      <w:pPr>
        <w:ind w:left="709"/>
        <w:jc w:val="center"/>
        <w:rPr>
          <w:b/>
          <w:sz w:val="24"/>
          <w:szCs w:val="24"/>
        </w:rPr>
      </w:pPr>
    </w:p>
    <w:tbl>
      <w:tblPr>
        <w:tblW w:w="94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022"/>
      </w:tblGrid>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w:t>
            </w:r>
          </w:p>
        </w:tc>
        <w:tc>
          <w:tcPr>
            <w:tcW w:w="8727" w:type="dxa"/>
            <w:gridSpan w:val="2"/>
          </w:tcPr>
          <w:p w:rsidR="00CF1A0C" w:rsidRPr="00CF1A0C" w:rsidRDefault="00CF1A0C" w:rsidP="00CF1A0C">
            <w:pPr>
              <w:rPr>
                <w:b/>
                <w:bCs/>
                <w:sz w:val="24"/>
                <w:szCs w:val="24"/>
              </w:rPr>
            </w:pPr>
            <w:r w:rsidRPr="00CF1A0C">
              <w:rPr>
                <w:b/>
                <w:bCs/>
                <w:sz w:val="24"/>
                <w:szCs w:val="24"/>
              </w:rPr>
              <w:t>Ваш ребенок обучается в нашей школе-интернате: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b/>
                <w:bCs/>
                <w:sz w:val="24"/>
                <w:szCs w:val="24"/>
              </w:rPr>
            </w:pPr>
            <w:r w:rsidRPr="00CF1A0C">
              <w:rPr>
                <w:sz w:val="24"/>
                <w:szCs w:val="24"/>
              </w:rPr>
              <w:t xml:space="preserve">менее 1 года </w:t>
            </w:r>
          </w:p>
        </w:tc>
        <w:tc>
          <w:tcPr>
            <w:tcW w:w="3022" w:type="dxa"/>
          </w:tcPr>
          <w:p w:rsidR="00CF1A0C" w:rsidRPr="00CF1A0C" w:rsidRDefault="00CF1A0C" w:rsidP="00CF1A0C">
            <w:pPr>
              <w:jc w:val="center"/>
              <w:rPr>
                <w:b/>
                <w:sz w:val="24"/>
                <w:szCs w:val="24"/>
              </w:rPr>
            </w:pPr>
            <w:r w:rsidRPr="00CF1A0C">
              <w:rPr>
                <w:b/>
                <w:sz w:val="24"/>
                <w:szCs w:val="24"/>
              </w:rPr>
              <w:t>10 (16,4%)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b/>
                <w:bCs/>
                <w:sz w:val="24"/>
                <w:szCs w:val="24"/>
              </w:rPr>
            </w:pPr>
            <w:r w:rsidRPr="00CF1A0C">
              <w:rPr>
                <w:sz w:val="24"/>
                <w:szCs w:val="24"/>
              </w:rPr>
              <w:t>от 1 года до 3-х лет включительно</w:t>
            </w:r>
          </w:p>
        </w:tc>
        <w:tc>
          <w:tcPr>
            <w:tcW w:w="3022" w:type="dxa"/>
          </w:tcPr>
          <w:p w:rsidR="00CF1A0C" w:rsidRPr="00CF1A0C" w:rsidRDefault="00CF1A0C" w:rsidP="00CF1A0C">
            <w:pPr>
              <w:jc w:val="center"/>
              <w:rPr>
                <w:b/>
                <w:sz w:val="24"/>
                <w:szCs w:val="24"/>
              </w:rPr>
            </w:pPr>
            <w:r w:rsidRPr="00CF1A0C">
              <w:rPr>
                <w:b/>
                <w:sz w:val="24"/>
                <w:szCs w:val="24"/>
              </w:rPr>
              <w:t>14 (22,95%)</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b/>
                <w:bCs/>
                <w:sz w:val="24"/>
                <w:szCs w:val="24"/>
              </w:rPr>
            </w:pPr>
            <w:r w:rsidRPr="00CF1A0C">
              <w:rPr>
                <w:sz w:val="24"/>
                <w:szCs w:val="24"/>
              </w:rPr>
              <w:t>более 3-х лет</w:t>
            </w:r>
          </w:p>
        </w:tc>
        <w:tc>
          <w:tcPr>
            <w:tcW w:w="3022" w:type="dxa"/>
          </w:tcPr>
          <w:p w:rsidR="00CF1A0C" w:rsidRPr="00CF1A0C" w:rsidRDefault="00CF1A0C" w:rsidP="00CF1A0C">
            <w:pPr>
              <w:jc w:val="center"/>
              <w:rPr>
                <w:b/>
                <w:sz w:val="24"/>
                <w:szCs w:val="24"/>
              </w:rPr>
            </w:pPr>
            <w:r w:rsidRPr="00CF1A0C">
              <w:rPr>
                <w:b/>
                <w:sz w:val="24"/>
                <w:szCs w:val="24"/>
              </w:rPr>
              <w:t>37 (60,65%)</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2.</w:t>
            </w:r>
          </w:p>
        </w:tc>
        <w:tc>
          <w:tcPr>
            <w:tcW w:w="8727" w:type="dxa"/>
            <w:gridSpan w:val="2"/>
          </w:tcPr>
          <w:p w:rsidR="00CF1A0C" w:rsidRPr="00CF1A0C" w:rsidRDefault="00CF1A0C" w:rsidP="00CF1A0C">
            <w:pPr>
              <w:jc w:val="both"/>
              <w:rPr>
                <w:sz w:val="24"/>
                <w:szCs w:val="24"/>
              </w:rPr>
            </w:pPr>
            <w:r w:rsidRPr="00CF1A0C">
              <w:rPr>
                <w:b/>
                <w:bCs/>
                <w:sz w:val="24"/>
                <w:szCs w:val="24"/>
              </w:rPr>
              <w:t>Укажите наиболее доступный для Вас источник информации о школе-интернате: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портал государственных и муниципальных услуг</w:t>
            </w:r>
          </w:p>
        </w:tc>
        <w:tc>
          <w:tcPr>
            <w:tcW w:w="3022" w:type="dxa"/>
          </w:tcPr>
          <w:p w:rsidR="00CF1A0C" w:rsidRPr="00CF1A0C" w:rsidRDefault="00CF1A0C" w:rsidP="00CF1A0C">
            <w:pPr>
              <w:jc w:val="center"/>
              <w:rPr>
                <w:b/>
                <w:sz w:val="24"/>
                <w:szCs w:val="24"/>
              </w:rPr>
            </w:pPr>
            <w:r w:rsidRPr="00CF1A0C">
              <w:rPr>
                <w:b/>
                <w:sz w:val="24"/>
                <w:szCs w:val="24"/>
              </w:rPr>
              <w:t>6,56%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официальный сайт министерства общего и профессионального образования Ростовской области</w:t>
            </w:r>
          </w:p>
        </w:tc>
        <w:tc>
          <w:tcPr>
            <w:tcW w:w="3022" w:type="dxa"/>
          </w:tcPr>
          <w:p w:rsidR="00CF1A0C" w:rsidRPr="00CF1A0C" w:rsidRDefault="00CF1A0C" w:rsidP="00CF1A0C">
            <w:pPr>
              <w:jc w:val="center"/>
              <w:rPr>
                <w:b/>
                <w:sz w:val="24"/>
                <w:szCs w:val="24"/>
              </w:rPr>
            </w:pPr>
            <w:r w:rsidRPr="00CF1A0C">
              <w:rPr>
                <w:b/>
                <w:sz w:val="24"/>
                <w:szCs w:val="24"/>
              </w:rPr>
              <w:t>3,28%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официальный сайт образовательного учреждения</w:t>
            </w:r>
          </w:p>
        </w:tc>
        <w:tc>
          <w:tcPr>
            <w:tcW w:w="3022" w:type="dxa"/>
          </w:tcPr>
          <w:p w:rsidR="00CF1A0C" w:rsidRPr="00CF1A0C" w:rsidRDefault="00CF1A0C" w:rsidP="00CF1A0C">
            <w:pPr>
              <w:jc w:val="center"/>
              <w:rPr>
                <w:b/>
                <w:sz w:val="24"/>
                <w:szCs w:val="24"/>
              </w:rPr>
            </w:pPr>
            <w:r w:rsidRPr="00CF1A0C">
              <w:rPr>
                <w:b/>
                <w:sz w:val="24"/>
                <w:szCs w:val="24"/>
              </w:rPr>
              <w:t>14,76%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другие источники в сети Интернет</w:t>
            </w:r>
          </w:p>
        </w:tc>
        <w:tc>
          <w:tcPr>
            <w:tcW w:w="3022" w:type="dxa"/>
          </w:tcPr>
          <w:p w:rsidR="00CF1A0C" w:rsidRPr="00CF1A0C" w:rsidRDefault="00CF1A0C" w:rsidP="00CF1A0C">
            <w:pPr>
              <w:jc w:val="center"/>
              <w:rPr>
                <w:b/>
                <w:sz w:val="24"/>
                <w:szCs w:val="24"/>
              </w:rPr>
            </w:pPr>
            <w:r w:rsidRPr="00CF1A0C">
              <w:rPr>
                <w:b/>
                <w:sz w:val="24"/>
                <w:szCs w:val="24"/>
              </w:rPr>
              <w:t>11,48%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 xml:space="preserve">печатные СМИ, радио, телевидение </w:t>
            </w:r>
          </w:p>
        </w:tc>
        <w:tc>
          <w:tcPr>
            <w:tcW w:w="3022" w:type="dxa"/>
          </w:tcPr>
          <w:p w:rsidR="00CF1A0C" w:rsidRPr="00CF1A0C" w:rsidRDefault="00CF1A0C" w:rsidP="00CF1A0C">
            <w:pPr>
              <w:jc w:val="center"/>
              <w:rPr>
                <w:b/>
                <w:sz w:val="24"/>
                <w:szCs w:val="24"/>
              </w:rPr>
            </w:pPr>
            <w:r w:rsidRPr="00CF1A0C">
              <w:rPr>
                <w:b/>
                <w:sz w:val="24"/>
                <w:szCs w:val="24"/>
              </w:rPr>
              <w:t>8,20%</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личное общение с работниками образовательного учреждения</w:t>
            </w:r>
          </w:p>
        </w:tc>
        <w:tc>
          <w:tcPr>
            <w:tcW w:w="3022" w:type="dxa"/>
          </w:tcPr>
          <w:p w:rsidR="00CF1A0C" w:rsidRPr="00CF1A0C" w:rsidRDefault="00CF1A0C" w:rsidP="00CF1A0C">
            <w:pPr>
              <w:jc w:val="center"/>
              <w:rPr>
                <w:b/>
                <w:sz w:val="24"/>
                <w:szCs w:val="24"/>
              </w:rPr>
            </w:pPr>
            <w:r w:rsidRPr="00CF1A0C">
              <w:rPr>
                <w:b/>
                <w:sz w:val="24"/>
                <w:szCs w:val="24"/>
              </w:rPr>
              <w:t>37,68%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 xml:space="preserve">информация образовательного учреждения на стендах, плакатах и т.п. </w:t>
            </w:r>
          </w:p>
        </w:tc>
        <w:tc>
          <w:tcPr>
            <w:tcW w:w="3022" w:type="dxa"/>
          </w:tcPr>
          <w:p w:rsidR="00CF1A0C" w:rsidRPr="00CF1A0C" w:rsidRDefault="00CF1A0C" w:rsidP="00CF1A0C">
            <w:pPr>
              <w:jc w:val="center"/>
              <w:rPr>
                <w:b/>
                <w:sz w:val="24"/>
                <w:szCs w:val="24"/>
              </w:rPr>
            </w:pPr>
            <w:r w:rsidRPr="00CF1A0C">
              <w:rPr>
                <w:b/>
                <w:sz w:val="24"/>
                <w:szCs w:val="24"/>
              </w:rPr>
              <w:t>18,04%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другие источники (укажите)</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3.</w:t>
            </w:r>
          </w:p>
          <w:p w:rsidR="00CF1A0C" w:rsidRPr="00CF1A0C" w:rsidRDefault="00CF1A0C" w:rsidP="00CF1A0C">
            <w:pPr>
              <w:jc w:val="both"/>
              <w:rPr>
                <w:b/>
                <w:sz w:val="24"/>
                <w:szCs w:val="24"/>
              </w:rPr>
            </w:pPr>
          </w:p>
          <w:p w:rsidR="00CF1A0C" w:rsidRPr="00CF1A0C" w:rsidRDefault="00CF1A0C" w:rsidP="00CF1A0C">
            <w:pPr>
              <w:jc w:val="both"/>
              <w:rPr>
                <w:b/>
                <w:sz w:val="24"/>
                <w:szCs w:val="24"/>
              </w:rPr>
            </w:pPr>
          </w:p>
          <w:p w:rsidR="00CF1A0C" w:rsidRPr="00CF1A0C" w:rsidRDefault="00CF1A0C" w:rsidP="00CF1A0C">
            <w:pPr>
              <w:jc w:val="both"/>
              <w:rPr>
                <w:b/>
                <w:sz w:val="24"/>
                <w:szCs w:val="24"/>
              </w:rPr>
            </w:pPr>
          </w:p>
          <w:p w:rsidR="00CF1A0C" w:rsidRPr="00CF1A0C" w:rsidRDefault="00CF1A0C" w:rsidP="00CF1A0C">
            <w:pPr>
              <w:jc w:val="both"/>
              <w:rPr>
                <w:b/>
                <w:sz w:val="24"/>
                <w:szCs w:val="24"/>
              </w:rPr>
            </w:pPr>
          </w:p>
          <w:p w:rsidR="00CF1A0C" w:rsidRPr="00CF1A0C" w:rsidRDefault="00CF1A0C" w:rsidP="00CF1A0C">
            <w:pPr>
              <w:jc w:val="both"/>
              <w:rPr>
                <w:b/>
                <w:sz w:val="24"/>
                <w:szCs w:val="24"/>
              </w:rPr>
            </w:pPr>
          </w:p>
        </w:tc>
        <w:tc>
          <w:tcPr>
            <w:tcW w:w="8727" w:type="dxa"/>
            <w:gridSpan w:val="2"/>
          </w:tcPr>
          <w:p w:rsidR="00CF1A0C" w:rsidRPr="00CF1A0C" w:rsidRDefault="00CF1A0C" w:rsidP="00CF1A0C">
            <w:pPr>
              <w:jc w:val="both"/>
              <w:rPr>
                <w:b/>
                <w:sz w:val="24"/>
                <w:szCs w:val="24"/>
              </w:rPr>
            </w:pPr>
            <w:r w:rsidRPr="00CF1A0C">
              <w:rPr>
                <w:b/>
                <w:bCs/>
                <w:sz w:val="24"/>
                <w:szCs w:val="24"/>
              </w:rPr>
              <w:t>Что более всего повлияло на Ваш выбор нашей школы-интерната для Вашего ребенка?</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удобное месторасположение</w:t>
            </w:r>
          </w:p>
        </w:tc>
        <w:tc>
          <w:tcPr>
            <w:tcW w:w="3022" w:type="dxa"/>
          </w:tcPr>
          <w:p w:rsidR="00CF1A0C" w:rsidRPr="00CF1A0C" w:rsidRDefault="00CF1A0C" w:rsidP="00CF1A0C">
            <w:pPr>
              <w:jc w:val="center"/>
              <w:rPr>
                <w:b/>
                <w:sz w:val="24"/>
                <w:szCs w:val="24"/>
              </w:rPr>
            </w:pPr>
            <w:r w:rsidRPr="00CF1A0C">
              <w:rPr>
                <w:b/>
                <w:sz w:val="24"/>
                <w:szCs w:val="24"/>
              </w:rPr>
              <w:t>21,32%</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рекомендации сторонних лиц</w:t>
            </w:r>
          </w:p>
        </w:tc>
        <w:tc>
          <w:tcPr>
            <w:tcW w:w="3022" w:type="dxa"/>
          </w:tcPr>
          <w:p w:rsidR="00CF1A0C" w:rsidRPr="00CF1A0C" w:rsidRDefault="00CF1A0C" w:rsidP="00CF1A0C">
            <w:pPr>
              <w:jc w:val="center"/>
              <w:rPr>
                <w:b/>
                <w:sz w:val="24"/>
                <w:szCs w:val="24"/>
              </w:rPr>
            </w:pPr>
            <w:r w:rsidRPr="00CF1A0C">
              <w:rPr>
                <w:b/>
                <w:sz w:val="24"/>
                <w:szCs w:val="24"/>
              </w:rPr>
              <w:t>37,69%</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сведения из СМИ, сети Интернет и других источников</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репутация (имидж) образовательного учреждения</w:t>
            </w:r>
          </w:p>
        </w:tc>
        <w:tc>
          <w:tcPr>
            <w:tcW w:w="3022" w:type="dxa"/>
          </w:tcPr>
          <w:p w:rsidR="00CF1A0C" w:rsidRPr="00CF1A0C" w:rsidRDefault="00CF1A0C" w:rsidP="00CF1A0C">
            <w:pPr>
              <w:jc w:val="center"/>
              <w:rPr>
                <w:b/>
                <w:sz w:val="24"/>
                <w:szCs w:val="24"/>
              </w:rPr>
            </w:pPr>
            <w:r w:rsidRPr="00CF1A0C">
              <w:rPr>
                <w:b/>
                <w:sz w:val="24"/>
                <w:szCs w:val="24"/>
              </w:rPr>
              <w:t>26,23</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 xml:space="preserve">отсутствие других образовательных учреждений, отвечающих образовательным потребностям Вашего ребенка </w:t>
            </w:r>
          </w:p>
        </w:tc>
        <w:tc>
          <w:tcPr>
            <w:tcW w:w="3022" w:type="dxa"/>
          </w:tcPr>
          <w:p w:rsidR="00CF1A0C" w:rsidRPr="00CF1A0C" w:rsidRDefault="00CF1A0C" w:rsidP="00CF1A0C">
            <w:pPr>
              <w:jc w:val="center"/>
              <w:rPr>
                <w:b/>
                <w:sz w:val="24"/>
                <w:szCs w:val="24"/>
              </w:rPr>
            </w:pPr>
            <w:r w:rsidRPr="00CF1A0C">
              <w:rPr>
                <w:b/>
                <w:sz w:val="24"/>
                <w:szCs w:val="24"/>
              </w:rPr>
              <w:t>14,76%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другое   (укажите)</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4.</w:t>
            </w:r>
          </w:p>
        </w:tc>
        <w:tc>
          <w:tcPr>
            <w:tcW w:w="8727" w:type="dxa"/>
            <w:gridSpan w:val="2"/>
          </w:tcPr>
          <w:p w:rsidR="00CF1A0C" w:rsidRPr="00CF1A0C" w:rsidRDefault="00CF1A0C" w:rsidP="00CF1A0C">
            <w:pPr>
              <w:pStyle w:val="40"/>
              <w:spacing w:after="0" w:line="240" w:lineRule="auto"/>
              <w:ind w:left="120"/>
              <w:jc w:val="both"/>
              <w:rPr>
                <w:rFonts w:ascii="Times New Roman" w:hAnsi="Times New Roman"/>
                <w:sz w:val="24"/>
                <w:szCs w:val="24"/>
              </w:rPr>
            </w:pPr>
            <w:r w:rsidRPr="00CF1A0C">
              <w:rPr>
                <w:rFonts w:ascii="Times New Roman" w:hAnsi="Times New Roman"/>
                <w:b/>
                <w:bCs/>
                <w:sz w:val="24"/>
                <w:szCs w:val="24"/>
                <w:lang w:eastAsia="ru-RU"/>
              </w:rPr>
              <w:t>Как Вы оцениваете доброжелательность и культуру общения педагогических работников нашей школы?</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доброжелательны и внимательны</w:t>
            </w:r>
          </w:p>
        </w:tc>
        <w:tc>
          <w:tcPr>
            <w:tcW w:w="3022" w:type="dxa"/>
          </w:tcPr>
          <w:p w:rsidR="00CF1A0C" w:rsidRPr="00CF1A0C" w:rsidRDefault="00CF1A0C" w:rsidP="00CF1A0C">
            <w:pPr>
              <w:jc w:val="center"/>
              <w:rPr>
                <w:b/>
                <w:sz w:val="24"/>
                <w:szCs w:val="24"/>
              </w:rPr>
            </w:pPr>
            <w:r w:rsidRPr="00CF1A0C">
              <w:rPr>
                <w:b/>
                <w:sz w:val="24"/>
                <w:szCs w:val="24"/>
              </w:rPr>
              <w:t>98,36%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недостаточно доброжелательны или недостаточно внимательны </w:t>
            </w:r>
          </w:p>
        </w:tc>
        <w:tc>
          <w:tcPr>
            <w:tcW w:w="3022" w:type="dxa"/>
          </w:tcPr>
          <w:p w:rsidR="00CF1A0C" w:rsidRPr="00CF1A0C" w:rsidRDefault="00CF1A0C" w:rsidP="00CF1A0C">
            <w:pPr>
              <w:jc w:val="center"/>
              <w:rPr>
                <w:b/>
                <w:sz w:val="24"/>
                <w:szCs w:val="24"/>
              </w:rPr>
            </w:pPr>
            <w:r w:rsidRPr="00CF1A0C">
              <w:rPr>
                <w:b/>
                <w:sz w:val="24"/>
                <w:szCs w:val="24"/>
              </w:rPr>
              <w:t>1,64%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невнимательны и недоброжелательны</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rPr>
                <w:sz w:val="24"/>
                <w:szCs w:val="24"/>
              </w:rPr>
            </w:pPr>
            <w:r w:rsidRPr="00CF1A0C">
              <w:rPr>
                <w:sz w:val="24"/>
                <w:szCs w:val="24"/>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5.</w:t>
            </w:r>
          </w:p>
        </w:tc>
        <w:tc>
          <w:tcPr>
            <w:tcW w:w="8727" w:type="dxa"/>
            <w:gridSpan w:val="2"/>
          </w:tcPr>
          <w:p w:rsidR="00CF1A0C" w:rsidRPr="00CF1A0C" w:rsidRDefault="00CF1A0C" w:rsidP="00CF1A0C">
            <w:pPr>
              <w:pStyle w:val="40"/>
              <w:spacing w:after="0" w:line="240" w:lineRule="auto"/>
              <w:ind w:left="142"/>
              <w:jc w:val="both"/>
              <w:rPr>
                <w:rFonts w:ascii="Times New Roman" w:hAnsi="Times New Roman"/>
                <w:b/>
                <w:sz w:val="24"/>
                <w:szCs w:val="24"/>
              </w:rPr>
            </w:pPr>
            <w:r w:rsidRPr="00CF1A0C">
              <w:rPr>
                <w:rFonts w:ascii="Times New Roman" w:hAnsi="Times New Roman"/>
                <w:b/>
                <w:sz w:val="24"/>
                <w:szCs w:val="24"/>
              </w:rPr>
              <w:t>Как Вы удовлетворены профессиональными качествами педагогических работников нашей школы?</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100%</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6.</w:t>
            </w:r>
          </w:p>
        </w:tc>
        <w:tc>
          <w:tcPr>
            <w:tcW w:w="8727" w:type="dxa"/>
            <w:gridSpan w:val="2"/>
          </w:tcPr>
          <w:p w:rsidR="00CF1A0C" w:rsidRPr="00CF1A0C" w:rsidRDefault="00CF1A0C" w:rsidP="00CF1A0C">
            <w:pPr>
              <w:pStyle w:val="40"/>
              <w:spacing w:after="0" w:line="240" w:lineRule="auto"/>
              <w:ind w:left="142"/>
              <w:jc w:val="both"/>
              <w:rPr>
                <w:rFonts w:ascii="Times New Roman" w:hAnsi="Times New Roman"/>
                <w:b/>
                <w:sz w:val="24"/>
                <w:szCs w:val="24"/>
              </w:rPr>
            </w:pPr>
            <w:r w:rsidRPr="00CF1A0C">
              <w:rPr>
                <w:rFonts w:ascii="Times New Roman" w:hAnsi="Times New Roman"/>
                <w:b/>
                <w:sz w:val="24"/>
                <w:szCs w:val="24"/>
              </w:rPr>
              <w:t>Как Вы и Ваш ребенок удовлетворены оснащением техническими средствами обучения и учебно-методическими комплексами нашей школы?</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95,08%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4,92%</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rPr>
          <w:trHeight w:val="201"/>
        </w:trPr>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7</w:t>
            </w:r>
          </w:p>
          <w:p w:rsidR="00CF1A0C" w:rsidRPr="00CF1A0C" w:rsidRDefault="00CF1A0C" w:rsidP="00CF1A0C">
            <w:pPr>
              <w:jc w:val="both"/>
              <w:rPr>
                <w:b/>
                <w:sz w:val="24"/>
                <w:szCs w:val="24"/>
              </w:rPr>
            </w:pPr>
          </w:p>
          <w:p w:rsidR="00CF1A0C" w:rsidRPr="00CF1A0C" w:rsidRDefault="00CF1A0C" w:rsidP="00CF1A0C">
            <w:pPr>
              <w:jc w:val="both"/>
              <w:rPr>
                <w:b/>
                <w:sz w:val="24"/>
                <w:szCs w:val="24"/>
              </w:rPr>
            </w:pPr>
          </w:p>
          <w:p w:rsidR="00CF1A0C" w:rsidRPr="00CF1A0C" w:rsidRDefault="00CF1A0C" w:rsidP="00CF1A0C">
            <w:pPr>
              <w:jc w:val="both"/>
              <w:rPr>
                <w:b/>
                <w:sz w:val="24"/>
                <w:szCs w:val="24"/>
              </w:rPr>
            </w:pPr>
          </w:p>
        </w:tc>
        <w:tc>
          <w:tcPr>
            <w:tcW w:w="8727" w:type="dxa"/>
            <w:gridSpan w:val="2"/>
          </w:tcPr>
          <w:p w:rsidR="00CF1A0C" w:rsidRPr="00CF1A0C" w:rsidRDefault="00CF1A0C" w:rsidP="00CF1A0C">
            <w:pPr>
              <w:jc w:val="both"/>
              <w:rPr>
                <w:sz w:val="24"/>
                <w:szCs w:val="24"/>
              </w:rPr>
            </w:pPr>
            <w:r w:rsidRPr="00CF1A0C">
              <w:rPr>
                <w:b/>
                <w:bCs/>
                <w:sz w:val="24"/>
                <w:szCs w:val="24"/>
              </w:rPr>
              <w:t>Как Вы и Ваш ребенок удовлетворены благоустройством помещений и территории нашей школы?</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96,72%</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3,28%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rPr>
          <w:trHeight w:val="625"/>
        </w:trPr>
        <w:tc>
          <w:tcPr>
            <w:tcW w:w="675" w:type="dxa"/>
            <w:vMerge w:val="restart"/>
          </w:tcPr>
          <w:p w:rsidR="00CF1A0C" w:rsidRPr="00CF1A0C" w:rsidRDefault="00CF1A0C" w:rsidP="00CF1A0C">
            <w:pPr>
              <w:jc w:val="both"/>
              <w:rPr>
                <w:b/>
                <w:sz w:val="24"/>
                <w:szCs w:val="24"/>
              </w:rPr>
            </w:pPr>
            <w:r w:rsidRPr="00CF1A0C">
              <w:rPr>
                <w:b/>
                <w:sz w:val="24"/>
                <w:szCs w:val="24"/>
              </w:rPr>
              <w:t>8.</w:t>
            </w:r>
          </w:p>
          <w:p w:rsidR="00CF1A0C" w:rsidRPr="00CF1A0C" w:rsidRDefault="00CF1A0C" w:rsidP="00CF1A0C">
            <w:pPr>
              <w:jc w:val="both"/>
              <w:rPr>
                <w:b/>
                <w:sz w:val="24"/>
                <w:szCs w:val="24"/>
              </w:rPr>
            </w:pPr>
          </w:p>
          <w:p w:rsidR="00CF1A0C" w:rsidRPr="00CF1A0C" w:rsidRDefault="00CF1A0C" w:rsidP="00CF1A0C">
            <w:pPr>
              <w:jc w:val="both"/>
              <w:rPr>
                <w:b/>
                <w:sz w:val="24"/>
                <w:szCs w:val="24"/>
              </w:rPr>
            </w:pPr>
          </w:p>
        </w:tc>
        <w:tc>
          <w:tcPr>
            <w:tcW w:w="8727" w:type="dxa"/>
            <w:gridSpan w:val="2"/>
          </w:tcPr>
          <w:p w:rsidR="00CF1A0C" w:rsidRPr="00CF1A0C" w:rsidRDefault="00CF1A0C" w:rsidP="00CF1A0C">
            <w:pPr>
              <w:pStyle w:val="40"/>
              <w:spacing w:after="0" w:line="240" w:lineRule="auto"/>
              <w:ind w:left="0"/>
              <w:jc w:val="both"/>
              <w:rPr>
                <w:rFonts w:ascii="Times New Roman" w:hAnsi="Times New Roman"/>
                <w:sz w:val="24"/>
                <w:szCs w:val="24"/>
              </w:rPr>
            </w:pPr>
            <w:r w:rsidRPr="00CF1A0C">
              <w:rPr>
                <w:rFonts w:ascii="Times New Roman" w:hAnsi="Times New Roman"/>
                <w:b/>
                <w:bCs/>
                <w:sz w:val="24"/>
                <w:szCs w:val="24"/>
                <w:lang w:eastAsia="ru-RU"/>
              </w:rPr>
              <w:t xml:space="preserve">Как Вы и Ваш ребенок удовлетворены доступностью помещений и территории нашей школы для </w:t>
            </w:r>
            <w:proofErr w:type="spellStart"/>
            <w:r w:rsidRPr="00CF1A0C">
              <w:rPr>
                <w:rFonts w:ascii="Times New Roman" w:hAnsi="Times New Roman"/>
                <w:b/>
                <w:bCs/>
                <w:sz w:val="24"/>
                <w:szCs w:val="24"/>
                <w:lang w:eastAsia="ru-RU"/>
              </w:rPr>
              <w:t>маломобильных</w:t>
            </w:r>
            <w:proofErr w:type="spellEnd"/>
            <w:r w:rsidRPr="00CF1A0C">
              <w:rPr>
                <w:rFonts w:ascii="Times New Roman" w:hAnsi="Times New Roman"/>
                <w:b/>
                <w:bCs/>
                <w:sz w:val="24"/>
                <w:szCs w:val="24"/>
                <w:lang w:eastAsia="ru-RU"/>
              </w:rPr>
              <w:t xml:space="preserve"> групп населения (инвалидов)?</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93,44%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6,56%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9.</w:t>
            </w:r>
          </w:p>
        </w:tc>
        <w:tc>
          <w:tcPr>
            <w:tcW w:w="8727" w:type="dxa"/>
            <w:gridSpan w:val="2"/>
          </w:tcPr>
          <w:p w:rsidR="00CF1A0C" w:rsidRPr="00CF1A0C" w:rsidRDefault="00CF1A0C" w:rsidP="00CF1A0C">
            <w:pPr>
              <w:jc w:val="both"/>
              <w:rPr>
                <w:b/>
                <w:sz w:val="24"/>
                <w:szCs w:val="24"/>
              </w:rPr>
            </w:pPr>
            <w:r w:rsidRPr="00CF1A0C">
              <w:rPr>
                <w:b/>
                <w:bCs/>
                <w:sz w:val="24"/>
                <w:szCs w:val="24"/>
              </w:rPr>
              <w:t>Как Вы и Ваш ребенок удовлетворены качеством питания в нашей школе?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93,44%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6,56%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10.</w:t>
            </w:r>
          </w:p>
        </w:tc>
        <w:tc>
          <w:tcPr>
            <w:tcW w:w="8727" w:type="dxa"/>
            <w:gridSpan w:val="2"/>
          </w:tcPr>
          <w:p w:rsidR="00CF1A0C" w:rsidRPr="00CF1A0C" w:rsidRDefault="00CF1A0C" w:rsidP="00CF1A0C">
            <w:pPr>
              <w:jc w:val="both"/>
              <w:rPr>
                <w:b/>
                <w:sz w:val="24"/>
                <w:szCs w:val="24"/>
              </w:rPr>
            </w:pPr>
            <w:r w:rsidRPr="00CF1A0C">
              <w:rPr>
                <w:b/>
                <w:bCs/>
                <w:sz w:val="24"/>
                <w:szCs w:val="24"/>
              </w:rPr>
              <w:t>Как Вы и Ваш ребенок удовлетворены качеством обеспечения одеждой, постельными принадлежностями и средствами личной гигиены в нашей школе?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95,08%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4,92%</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lang w:eastAsia="ru-RU"/>
              </w:rPr>
            </w:pPr>
            <w:r w:rsidRPr="00CF1A0C">
              <w:rPr>
                <w:rFonts w:ascii="Times New Roman" w:hAnsi="Times New Roman"/>
                <w:sz w:val="24"/>
                <w:szCs w:val="24"/>
                <w:lang w:eastAsia="ru-RU"/>
              </w:rPr>
              <w:t>затрудняюсь ответить</w:t>
            </w:r>
          </w:p>
          <w:p w:rsidR="00CF1A0C" w:rsidRPr="00CF1A0C" w:rsidRDefault="00CF1A0C" w:rsidP="00CF1A0C">
            <w:pPr>
              <w:pStyle w:val="40"/>
              <w:spacing w:after="0" w:line="240" w:lineRule="auto"/>
              <w:ind w:left="0"/>
              <w:rPr>
                <w:rFonts w:ascii="Times New Roman" w:hAnsi="Times New Roman"/>
                <w:sz w:val="24"/>
                <w:szCs w:val="24"/>
              </w:rPr>
            </w:pP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11.</w:t>
            </w:r>
          </w:p>
        </w:tc>
        <w:tc>
          <w:tcPr>
            <w:tcW w:w="8727" w:type="dxa"/>
            <w:gridSpan w:val="2"/>
          </w:tcPr>
          <w:p w:rsidR="00CF1A0C" w:rsidRPr="00CF1A0C" w:rsidRDefault="00CF1A0C" w:rsidP="00CF1A0C">
            <w:pPr>
              <w:jc w:val="both"/>
              <w:rPr>
                <w:b/>
                <w:sz w:val="24"/>
                <w:szCs w:val="24"/>
              </w:rPr>
            </w:pPr>
            <w:r w:rsidRPr="00CF1A0C">
              <w:rPr>
                <w:b/>
                <w:bCs/>
                <w:sz w:val="24"/>
                <w:szCs w:val="24"/>
              </w:rPr>
              <w:t>Как Вы и Ваш ребенок удовлетворены качеством оказания первичной медико-санитарной помощи в нашей школе?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95,08%</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4,92%</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12.</w:t>
            </w:r>
          </w:p>
        </w:tc>
        <w:tc>
          <w:tcPr>
            <w:tcW w:w="8727" w:type="dxa"/>
            <w:gridSpan w:val="2"/>
          </w:tcPr>
          <w:p w:rsidR="00CF1A0C" w:rsidRPr="00CF1A0C" w:rsidRDefault="00CF1A0C" w:rsidP="00CF1A0C">
            <w:pPr>
              <w:jc w:val="both"/>
              <w:rPr>
                <w:b/>
                <w:sz w:val="24"/>
                <w:szCs w:val="24"/>
              </w:rPr>
            </w:pPr>
            <w:r w:rsidRPr="00CF1A0C">
              <w:rPr>
                <w:b/>
                <w:bCs/>
                <w:sz w:val="24"/>
                <w:szCs w:val="24"/>
              </w:rPr>
              <w:t xml:space="preserve">Как Вы и Ваш ребенок удовлетворены качеством организации </w:t>
            </w:r>
            <w:proofErr w:type="spellStart"/>
            <w:r w:rsidRPr="00CF1A0C">
              <w:rPr>
                <w:b/>
                <w:bCs/>
                <w:sz w:val="24"/>
                <w:szCs w:val="24"/>
              </w:rPr>
              <w:t>досуговой</w:t>
            </w:r>
            <w:proofErr w:type="spellEnd"/>
            <w:r w:rsidRPr="00CF1A0C">
              <w:rPr>
                <w:b/>
                <w:bCs/>
                <w:sz w:val="24"/>
                <w:szCs w:val="24"/>
              </w:rPr>
              <w:t xml:space="preserve"> деятельности в нашей школе?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98,36%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r>
            <w:r w:rsidRPr="00CF1A0C">
              <w:rPr>
                <w:rFonts w:ascii="Times New Roman" w:hAnsi="Times New Roman"/>
                <w:sz w:val="24"/>
                <w:szCs w:val="24"/>
                <w:lang w:eastAsia="ru-RU"/>
              </w:rPr>
              <w:lastRenderedPageBreak/>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lastRenderedPageBreak/>
              <w:t>1,64%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13.</w:t>
            </w:r>
          </w:p>
        </w:tc>
        <w:tc>
          <w:tcPr>
            <w:tcW w:w="8727" w:type="dxa"/>
            <w:gridSpan w:val="2"/>
          </w:tcPr>
          <w:p w:rsidR="00CF1A0C" w:rsidRPr="00CF1A0C" w:rsidRDefault="00CF1A0C" w:rsidP="00CF1A0C">
            <w:pPr>
              <w:jc w:val="both"/>
              <w:rPr>
                <w:b/>
                <w:sz w:val="24"/>
                <w:szCs w:val="24"/>
              </w:rPr>
            </w:pPr>
            <w:r w:rsidRPr="00CF1A0C">
              <w:rPr>
                <w:b/>
                <w:bCs/>
                <w:sz w:val="24"/>
                <w:szCs w:val="24"/>
              </w:rPr>
              <w:t>Как Вы и Ваш ребенок удовлетворены качеством организации дополнительного образования в нашей школе?</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полностью удовлетворены</w:t>
            </w:r>
          </w:p>
        </w:tc>
        <w:tc>
          <w:tcPr>
            <w:tcW w:w="3022" w:type="dxa"/>
          </w:tcPr>
          <w:p w:rsidR="00CF1A0C" w:rsidRPr="00CF1A0C" w:rsidRDefault="00CF1A0C" w:rsidP="00CF1A0C">
            <w:pPr>
              <w:jc w:val="center"/>
              <w:rPr>
                <w:b/>
                <w:sz w:val="24"/>
                <w:szCs w:val="24"/>
              </w:rPr>
            </w:pPr>
            <w:r w:rsidRPr="00CF1A0C">
              <w:rPr>
                <w:b/>
                <w:sz w:val="24"/>
                <w:szCs w:val="24"/>
              </w:rPr>
              <w:t>98,36%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 xml:space="preserve">частично удовлетворены </w:t>
            </w:r>
            <w:r w:rsidRPr="00CF1A0C">
              <w:rPr>
                <w:rFonts w:ascii="Times New Roman" w:hAnsi="Times New Roman"/>
                <w:sz w:val="24"/>
                <w:szCs w:val="24"/>
                <w:lang w:eastAsia="ru-RU"/>
              </w:rPr>
              <w:br/>
              <w:t>(укажите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1,64%</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не удовлетворены (укажите 1-2 причины, по которым Вы пришли к такому выводу)</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pStyle w:val="40"/>
              <w:spacing w:after="0" w:line="240" w:lineRule="auto"/>
              <w:ind w:left="0"/>
              <w:rPr>
                <w:rFonts w:ascii="Times New Roman" w:hAnsi="Times New Roman"/>
                <w:sz w:val="24"/>
                <w:szCs w:val="24"/>
              </w:rPr>
            </w:pPr>
            <w:r w:rsidRPr="00CF1A0C">
              <w:rPr>
                <w:rFonts w:ascii="Times New Roman" w:hAnsi="Times New Roman"/>
                <w:sz w:val="24"/>
                <w:szCs w:val="24"/>
                <w:lang w:eastAsia="ru-RU"/>
              </w:rPr>
              <w:t>затрудняюсь ответить</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14.</w:t>
            </w:r>
          </w:p>
        </w:tc>
        <w:tc>
          <w:tcPr>
            <w:tcW w:w="8727" w:type="dxa"/>
            <w:gridSpan w:val="2"/>
          </w:tcPr>
          <w:p w:rsidR="00CF1A0C" w:rsidRPr="00CF1A0C" w:rsidRDefault="00CF1A0C" w:rsidP="00CF1A0C">
            <w:pPr>
              <w:jc w:val="both"/>
              <w:rPr>
                <w:b/>
                <w:sz w:val="24"/>
                <w:szCs w:val="24"/>
              </w:rPr>
            </w:pPr>
            <w:r w:rsidRPr="00CF1A0C">
              <w:rPr>
                <w:b/>
                <w:bCs/>
                <w:sz w:val="24"/>
                <w:szCs w:val="24"/>
              </w:rPr>
              <w:t>Сталкивались ли Вы со случаями коррупционных проявлений в деятельности нашей школы?</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jc w:val="both"/>
              <w:rPr>
                <w:sz w:val="24"/>
                <w:szCs w:val="24"/>
              </w:rPr>
            </w:pPr>
            <w:r w:rsidRPr="00CF1A0C">
              <w:rPr>
                <w:sz w:val="24"/>
                <w:szCs w:val="24"/>
              </w:rPr>
              <w:t>Да</w:t>
            </w:r>
          </w:p>
        </w:tc>
        <w:tc>
          <w:tcPr>
            <w:tcW w:w="3022" w:type="dxa"/>
          </w:tcPr>
          <w:p w:rsidR="00CF1A0C" w:rsidRPr="00CF1A0C" w:rsidRDefault="00CF1A0C" w:rsidP="00CF1A0C">
            <w:pPr>
              <w:jc w:val="center"/>
              <w:rPr>
                <w:b/>
                <w:sz w:val="24"/>
                <w:szCs w:val="24"/>
              </w:rPr>
            </w:pPr>
            <w:r w:rsidRPr="00CF1A0C">
              <w:rPr>
                <w:b/>
                <w:sz w:val="24"/>
                <w:szCs w:val="24"/>
              </w:rPr>
              <w:t>-</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jc w:val="both"/>
              <w:rPr>
                <w:sz w:val="24"/>
                <w:szCs w:val="24"/>
              </w:rPr>
            </w:pPr>
            <w:r w:rsidRPr="00CF1A0C">
              <w:rPr>
                <w:sz w:val="24"/>
                <w:szCs w:val="24"/>
              </w:rPr>
              <w:t>Нет</w:t>
            </w:r>
          </w:p>
        </w:tc>
        <w:tc>
          <w:tcPr>
            <w:tcW w:w="3022" w:type="dxa"/>
          </w:tcPr>
          <w:p w:rsidR="00CF1A0C" w:rsidRPr="00CF1A0C" w:rsidRDefault="00CF1A0C" w:rsidP="00CF1A0C">
            <w:pPr>
              <w:jc w:val="center"/>
              <w:rPr>
                <w:b/>
                <w:sz w:val="24"/>
                <w:szCs w:val="24"/>
              </w:rPr>
            </w:pPr>
            <w:r w:rsidRPr="00CF1A0C">
              <w:rPr>
                <w:b/>
                <w:sz w:val="24"/>
                <w:szCs w:val="24"/>
              </w:rPr>
              <w:t>100%</w:t>
            </w:r>
          </w:p>
        </w:tc>
      </w:tr>
      <w:tr w:rsidR="00CF1A0C" w:rsidRPr="00CF1A0C" w:rsidTr="00CF1A0C">
        <w:tc>
          <w:tcPr>
            <w:tcW w:w="675" w:type="dxa"/>
            <w:vMerge w:val="restart"/>
          </w:tcPr>
          <w:p w:rsidR="00CF1A0C" w:rsidRPr="00CF1A0C" w:rsidRDefault="00CF1A0C" w:rsidP="00CF1A0C">
            <w:pPr>
              <w:jc w:val="both"/>
              <w:rPr>
                <w:b/>
                <w:sz w:val="24"/>
                <w:szCs w:val="24"/>
              </w:rPr>
            </w:pPr>
            <w:r w:rsidRPr="00CF1A0C">
              <w:rPr>
                <w:b/>
                <w:sz w:val="24"/>
                <w:szCs w:val="24"/>
              </w:rPr>
              <w:t>15.</w:t>
            </w:r>
          </w:p>
        </w:tc>
        <w:tc>
          <w:tcPr>
            <w:tcW w:w="8727" w:type="dxa"/>
            <w:gridSpan w:val="2"/>
          </w:tcPr>
          <w:p w:rsidR="00CF1A0C" w:rsidRPr="00CF1A0C" w:rsidRDefault="00CF1A0C" w:rsidP="00CF1A0C">
            <w:pPr>
              <w:jc w:val="both"/>
              <w:rPr>
                <w:b/>
                <w:sz w:val="24"/>
                <w:szCs w:val="24"/>
              </w:rPr>
            </w:pPr>
            <w:r w:rsidRPr="00CF1A0C">
              <w:rPr>
                <w:b/>
                <w:bCs/>
                <w:sz w:val="24"/>
                <w:szCs w:val="24"/>
              </w:rPr>
              <w:t>Могли бы Вы порекомендовать своим родственникам либо знакомым нашу школу для обучения их детей</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jc w:val="both"/>
              <w:rPr>
                <w:sz w:val="24"/>
                <w:szCs w:val="24"/>
              </w:rPr>
            </w:pPr>
            <w:r w:rsidRPr="00CF1A0C">
              <w:rPr>
                <w:sz w:val="24"/>
                <w:szCs w:val="24"/>
              </w:rPr>
              <w:t>Да</w:t>
            </w:r>
          </w:p>
        </w:tc>
        <w:tc>
          <w:tcPr>
            <w:tcW w:w="3022" w:type="dxa"/>
          </w:tcPr>
          <w:p w:rsidR="00CF1A0C" w:rsidRPr="00CF1A0C" w:rsidRDefault="00CF1A0C" w:rsidP="00CF1A0C">
            <w:pPr>
              <w:jc w:val="center"/>
              <w:rPr>
                <w:b/>
                <w:sz w:val="24"/>
                <w:szCs w:val="24"/>
              </w:rPr>
            </w:pPr>
            <w:r w:rsidRPr="00CF1A0C">
              <w:rPr>
                <w:b/>
                <w:sz w:val="24"/>
                <w:szCs w:val="24"/>
              </w:rPr>
              <w:t>98,36%</w:t>
            </w:r>
          </w:p>
        </w:tc>
      </w:tr>
      <w:tr w:rsidR="00CF1A0C" w:rsidRPr="00CF1A0C" w:rsidTr="00CF1A0C">
        <w:tc>
          <w:tcPr>
            <w:tcW w:w="675" w:type="dxa"/>
            <w:vMerge/>
          </w:tcPr>
          <w:p w:rsidR="00CF1A0C" w:rsidRPr="00CF1A0C" w:rsidRDefault="00CF1A0C" w:rsidP="00CF1A0C">
            <w:pPr>
              <w:jc w:val="both"/>
              <w:rPr>
                <w:b/>
                <w:sz w:val="24"/>
                <w:szCs w:val="24"/>
              </w:rPr>
            </w:pPr>
          </w:p>
        </w:tc>
        <w:tc>
          <w:tcPr>
            <w:tcW w:w="5705" w:type="dxa"/>
          </w:tcPr>
          <w:p w:rsidR="00CF1A0C" w:rsidRPr="00CF1A0C" w:rsidRDefault="00CF1A0C" w:rsidP="00CF1A0C">
            <w:pPr>
              <w:jc w:val="both"/>
              <w:rPr>
                <w:sz w:val="24"/>
                <w:szCs w:val="24"/>
              </w:rPr>
            </w:pPr>
            <w:r w:rsidRPr="00CF1A0C">
              <w:rPr>
                <w:sz w:val="24"/>
                <w:szCs w:val="24"/>
              </w:rPr>
              <w:t>Нет</w:t>
            </w:r>
          </w:p>
        </w:tc>
        <w:tc>
          <w:tcPr>
            <w:tcW w:w="3022" w:type="dxa"/>
          </w:tcPr>
          <w:p w:rsidR="00CF1A0C" w:rsidRPr="00CF1A0C" w:rsidRDefault="00CF1A0C" w:rsidP="00CF1A0C">
            <w:pPr>
              <w:jc w:val="center"/>
              <w:rPr>
                <w:b/>
                <w:sz w:val="24"/>
                <w:szCs w:val="24"/>
              </w:rPr>
            </w:pPr>
            <w:r w:rsidRPr="00CF1A0C">
              <w:rPr>
                <w:b/>
                <w:sz w:val="24"/>
                <w:szCs w:val="24"/>
              </w:rPr>
              <w:t>1,64%</w:t>
            </w:r>
          </w:p>
        </w:tc>
      </w:tr>
    </w:tbl>
    <w:p w:rsidR="00CF1A0C" w:rsidRDefault="00CF1A0C" w:rsidP="00B8162F">
      <w:pPr>
        <w:ind w:left="709"/>
        <w:jc w:val="center"/>
        <w:rPr>
          <w:b/>
          <w:sz w:val="24"/>
          <w:szCs w:val="24"/>
        </w:rPr>
      </w:pPr>
    </w:p>
    <w:p w:rsidR="00B8162F" w:rsidRPr="00470983" w:rsidRDefault="00B8162F" w:rsidP="00B8162F">
      <w:pPr>
        <w:pStyle w:val="25"/>
        <w:spacing w:after="0" w:line="240" w:lineRule="auto"/>
        <w:ind w:left="709" w:firstLine="425"/>
        <w:jc w:val="both"/>
        <w:rPr>
          <w:rFonts w:ascii="Times New Roman" w:hAnsi="Times New Roman"/>
          <w:sz w:val="24"/>
          <w:szCs w:val="24"/>
          <w:lang w:eastAsia="ru-RU"/>
        </w:rPr>
      </w:pPr>
      <w:r w:rsidRPr="00470983">
        <w:rPr>
          <w:rFonts w:ascii="Times New Roman" w:hAnsi="Times New Roman"/>
          <w:sz w:val="24"/>
          <w:szCs w:val="24"/>
          <w:lang w:eastAsia="ru-RU"/>
        </w:rPr>
        <w:t>На основании полученных результатов, можно сделать вывод  о высокой степени удовлетворительности родителями качеством и доступностью образовательных услуг.</w:t>
      </w:r>
    </w:p>
    <w:p w:rsidR="00AF1AB5" w:rsidRPr="00470983" w:rsidRDefault="00AF1AB5" w:rsidP="00CB6CA8">
      <w:pPr>
        <w:ind w:left="709" w:right="6" w:firstLine="567"/>
        <w:jc w:val="both"/>
        <w:rPr>
          <w:rStyle w:val="20"/>
          <w:color w:val="auto"/>
          <w:sz w:val="24"/>
          <w:szCs w:val="24"/>
        </w:rPr>
      </w:pPr>
    </w:p>
    <w:p w:rsidR="00AF1AB5" w:rsidRPr="00470983" w:rsidRDefault="00F043DD" w:rsidP="008734D5">
      <w:pPr>
        <w:pStyle w:val="ConsPlusNonformat"/>
        <w:ind w:left="851"/>
        <w:jc w:val="center"/>
        <w:rPr>
          <w:rStyle w:val="20"/>
          <w:rFonts w:eastAsiaTheme="minorEastAsia"/>
          <w:b/>
          <w:color w:val="auto"/>
          <w:sz w:val="24"/>
          <w:szCs w:val="24"/>
          <w:lang w:bidi="ar-SA"/>
        </w:rPr>
      </w:pPr>
      <w:r w:rsidRPr="00470983">
        <w:rPr>
          <w:rFonts w:ascii="Times New Roman" w:hAnsi="Times New Roman" w:cs="Times New Roman"/>
          <w:b/>
          <w:sz w:val="24"/>
          <w:szCs w:val="24"/>
        </w:rPr>
        <w:t>5.Социальная активность и внешние связи учреждения</w:t>
      </w:r>
    </w:p>
    <w:p w:rsidR="00AF1AB5" w:rsidRPr="00470983" w:rsidRDefault="00AF1AB5" w:rsidP="00CB6CA8">
      <w:pPr>
        <w:ind w:left="709" w:right="6" w:firstLine="567"/>
        <w:jc w:val="both"/>
        <w:rPr>
          <w:rStyle w:val="20"/>
          <w:color w:val="auto"/>
          <w:sz w:val="24"/>
          <w:szCs w:val="24"/>
        </w:rPr>
      </w:pPr>
    </w:p>
    <w:p w:rsidR="000F63E5" w:rsidRPr="00470983" w:rsidRDefault="000F63E5" w:rsidP="000F63E5">
      <w:pPr>
        <w:pStyle w:val="210"/>
        <w:ind w:left="709" w:right="-17" w:firstLine="567"/>
        <w:jc w:val="center"/>
        <w:rPr>
          <w:b/>
          <w:sz w:val="24"/>
          <w:szCs w:val="24"/>
        </w:rPr>
      </w:pPr>
      <w:r w:rsidRPr="00470983">
        <w:rPr>
          <w:b/>
          <w:sz w:val="24"/>
          <w:szCs w:val="24"/>
        </w:rPr>
        <w:t>Инновационная деятельность</w:t>
      </w:r>
    </w:p>
    <w:p w:rsidR="000F63E5" w:rsidRPr="00470983" w:rsidRDefault="000F63E5" w:rsidP="000F63E5">
      <w:pPr>
        <w:pStyle w:val="210"/>
        <w:ind w:left="709" w:right="-17" w:firstLine="567"/>
        <w:rPr>
          <w:sz w:val="24"/>
          <w:szCs w:val="24"/>
        </w:rPr>
      </w:pPr>
    </w:p>
    <w:p w:rsidR="000F63E5" w:rsidRPr="00470983" w:rsidRDefault="000F63E5" w:rsidP="000F63E5">
      <w:pPr>
        <w:pStyle w:val="210"/>
        <w:ind w:left="709" w:right="-17" w:firstLine="567"/>
        <w:rPr>
          <w:sz w:val="24"/>
          <w:szCs w:val="24"/>
        </w:rPr>
      </w:pPr>
      <w:proofErr w:type="gramStart"/>
      <w:r w:rsidRPr="00470983">
        <w:rPr>
          <w:sz w:val="24"/>
          <w:szCs w:val="24"/>
        </w:rPr>
        <w:t>Педагоги школы-интерната активно содействуют внедрению инклюзивного образования обучающихся с умственной отсталостью (интеллектуальными нарушениями) в общеобразовательных школах.</w:t>
      </w:r>
      <w:proofErr w:type="gramEnd"/>
      <w:r w:rsidRPr="00470983">
        <w:rPr>
          <w:szCs w:val="28"/>
        </w:rPr>
        <w:t xml:space="preserve"> </w:t>
      </w:r>
      <w:r w:rsidRPr="00470983">
        <w:rPr>
          <w:sz w:val="24"/>
          <w:szCs w:val="24"/>
        </w:rPr>
        <w:t xml:space="preserve">На основании приказа </w:t>
      </w:r>
      <w:proofErr w:type="spellStart"/>
      <w:r w:rsidRPr="00470983">
        <w:rPr>
          <w:sz w:val="24"/>
          <w:szCs w:val="24"/>
        </w:rPr>
        <w:t>минобразования</w:t>
      </w:r>
      <w:proofErr w:type="spellEnd"/>
      <w:r w:rsidRPr="00470983">
        <w:rPr>
          <w:sz w:val="24"/>
          <w:szCs w:val="24"/>
        </w:rPr>
        <w:t xml:space="preserve"> Ростовской области от 30.06.2017 №487 «Об областных инновационных и </w:t>
      </w:r>
      <w:proofErr w:type="spellStart"/>
      <w:r w:rsidRPr="00470983">
        <w:rPr>
          <w:sz w:val="24"/>
          <w:szCs w:val="24"/>
        </w:rPr>
        <w:t>пилотных</w:t>
      </w:r>
      <w:proofErr w:type="spellEnd"/>
      <w:r w:rsidRPr="00470983">
        <w:rPr>
          <w:sz w:val="24"/>
          <w:szCs w:val="24"/>
        </w:rPr>
        <w:t xml:space="preserve"> площадках», ГКОУ РО Пролетарской школе-интернату был присвоен статус областной экспериментальной площадки для реализации проекта «Модель организации ресурсного центра по сопровождению инклюзивного образования обучающихся с умственной отсталостью (интеллектуальными нарушениями)». </w:t>
      </w:r>
    </w:p>
    <w:p w:rsidR="000F63E5" w:rsidRPr="00470983" w:rsidRDefault="000F63E5" w:rsidP="000F63E5">
      <w:pPr>
        <w:pStyle w:val="210"/>
        <w:ind w:left="709" w:right="-17" w:firstLine="567"/>
        <w:rPr>
          <w:sz w:val="24"/>
          <w:szCs w:val="24"/>
        </w:rPr>
      </w:pPr>
      <w:proofErr w:type="gramStart"/>
      <w:r w:rsidRPr="00470983">
        <w:rPr>
          <w:sz w:val="24"/>
          <w:szCs w:val="24"/>
        </w:rPr>
        <w:t>Так с целью организации сопровождения инклюзивного образования обучающихся с умственной отсталостью (интеллектуальными нарушениями в 201</w:t>
      </w:r>
      <w:r w:rsidR="00CF1A0C">
        <w:rPr>
          <w:sz w:val="24"/>
          <w:szCs w:val="24"/>
        </w:rPr>
        <w:t>8</w:t>
      </w:r>
      <w:r w:rsidRPr="00470983">
        <w:rPr>
          <w:sz w:val="24"/>
          <w:szCs w:val="24"/>
        </w:rPr>
        <w:t xml:space="preserve"> году в ГКОУ РО Пролетарской школе-интернате осуществлялись следующие мероприятия:</w:t>
      </w:r>
      <w:proofErr w:type="gramEnd"/>
    </w:p>
    <w:p w:rsidR="000F63E5" w:rsidRPr="00470983" w:rsidRDefault="000F63E5" w:rsidP="000F63E5">
      <w:pPr>
        <w:pStyle w:val="210"/>
        <w:ind w:left="709" w:right="-17" w:firstLine="567"/>
        <w:rPr>
          <w:sz w:val="24"/>
          <w:szCs w:val="24"/>
        </w:rPr>
      </w:pPr>
      <w:r w:rsidRPr="00470983">
        <w:rPr>
          <w:sz w:val="24"/>
          <w:szCs w:val="24"/>
        </w:rPr>
        <w:t xml:space="preserve">1. Организованы и проведены семинары в рамках инновационного образовательного проекта: «Модель организации ресурсного центра по сопровождению инклюзивного образования </w:t>
      </w:r>
      <w:proofErr w:type="gramStart"/>
      <w:r w:rsidRPr="00470983">
        <w:rPr>
          <w:sz w:val="24"/>
          <w:szCs w:val="24"/>
        </w:rPr>
        <w:t>обучающихся</w:t>
      </w:r>
      <w:proofErr w:type="gramEnd"/>
      <w:r w:rsidRPr="00470983">
        <w:rPr>
          <w:sz w:val="24"/>
          <w:szCs w:val="24"/>
        </w:rPr>
        <w:t xml:space="preserve"> с умственной отсталостью (интеллектуальными нарушениями)»:</w:t>
      </w:r>
    </w:p>
    <w:p w:rsidR="00B323A5" w:rsidRPr="00B323A5" w:rsidRDefault="000F63E5" w:rsidP="00B323A5">
      <w:pPr>
        <w:pStyle w:val="210"/>
        <w:spacing w:line="276" w:lineRule="auto"/>
        <w:ind w:left="709" w:right="76"/>
        <w:rPr>
          <w:bCs/>
          <w:sz w:val="24"/>
          <w:szCs w:val="24"/>
        </w:rPr>
      </w:pPr>
      <w:r w:rsidRPr="00B323A5">
        <w:rPr>
          <w:sz w:val="24"/>
          <w:szCs w:val="24"/>
        </w:rPr>
        <w:t xml:space="preserve">- </w:t>
      </w:r>
      <w:r w:rsidR="00B323A5" w:rsidRPr="00B323A5">
        <w:rPr>
          <w:sz w:val="24"/>
          <w:szCs w:val="24"/>
        </w:rPr>
        <w:t xml:space="preserve">28.02.2018 - </w:t>
      </w:r>
      <w:r w:rsidR="00B323A5" w:rsidRPr="00B323A5">
        <w:rPr>
          <w:bCs/>
          <w:sz w:val="24"/>
          <w:szCs w:val="24"/>
        </w:rPr>
        <w:t xml:space="preserve">Региональный семинар учителей начальных классов </w:t>
      </w:r>
      <w:r w:rsidR="00B323A5" w:rsidRPr="00B323A5">
        <w:rPr>
          <w:sz w:val="24"/>
          <w:szCs w:val="24"/>
        </w:rPr>
        <w:t>«Организация инклюзивного образования детей с умственной отсталостью (интеллектуальными нарушениями) в начальных классах общеобразовательных учреждений»</w:t>
      </w:r>
      <w:r w:rsidR="00B323A5" w:rsidRPr="00B323A5">
        <w:rPr>
          <w:bCs/>
          <w:sz w:val="24"/>
          <w:szCs w:val="24"/>
        </w:rPr>
        <w:t>;</w:t>
      </w:r>
    </w:p>
    <w:p w:rsidR="00B323A5" w:rsidRPr="00B323A5" w:rsidRDefault="00B323A5" w:rsidP="00B323A5">
      <w:pPr>
        <w:pStyle w:val="1"/>
        <w:spacing w:after="0"/>
        <w:ind w:left="709" w:right="76"/>
        <w:jc w:val="both"/>
        <w:rPr>
          <w:rFonts w:ascii="Times New Roman" w:hAnsi="Times New Roman" w:cs="Times New Roman"/>
          <w:sz w:val="24"/>
          <w:szCs w:val="24"/>
        </w:rPr>
      </w:pPr>
      <w:r w:rsidRPr="00B323A5">
        <w:rPr>
          <w:rFonts w:ascii="Times New Roman" w:hAnsi="Times New Roman" w:cs="Times New Roman"/>
          <w:bCs/>
          <w:sz w:val="24"/>
          <w:szCs w:val="24"/>
        </w:rPr>
        <w:t xml:space="preserve">- 23.11.2018 - Региональный семинар учителей старших классов </w:t>
      </w:r>
      <w:r w:rsidRPr="00B323A5">
        <w:rPr>
          <w:rFonts w:ascii="Times New Roman" w:hAnsi="Times New Roman" w:cs="Times New Roman"/>
          <w:sz w:val="24"/>
          <w:szCs w:val="24"/>
        </w:rPr>
        <w:t>«Организация инклюзивного образования детей с умственной отсталостью (интеллектуальными нарушениями) в старших классах общеобразовательных учреждений»;</w:t>
      </w:r>
    </w:p>
    <w:p w:rsidR="000F63E5" w:rsidRPr="00470983" w:rsidRDefault="000F63E5" w:rsidP="00B323A5">
      <w:pPr>
        <w:pStyle w:val="210"/>
        <w:ind w:left="709" w:right="-17"/>
        <w:rPr>
          <w:sz w:val="24"/>
          <w:szCs w:val="24"/>
        </w:rPr>
      </w:pPr>
      <w:r w:rsidRPr="00470983">
        <w:rPr>
          <w:sz w:val="24"/>
          <w:szCs w:val="24"/>
        </w:rPr>
        <w:t xml:space="preserve">- </w:t>
      </w:r>
      <w:r w:rsidR="00B323A5">
        <w:rPr>
          <w:sz w:val="24"/>
          <w:szCs w:val="24"/>
        </w:rPr>
        <w:t>10</w:t>
      </w:r>
      <w:r w:rsidRPr="00470983">
        <w:rPr>
          <w:sz w:val="24"/>
          <w:szCs w:val="24"/>
        </w:rPr>
        <w:t xml:space="preserve"> выездных семинаров специалистов ГКОУ РО Пролетарской школы-интерната в общеобразовательные школы, Пролетарского района Ростовской области.</w:t>
      </w:r>
    </w:p>
    <w:p w:rsidR="000F63E5" w:rsidRPr="00470983" w:rsidRDefault="000F63E5" w:rsidP="000F63E5">
      <w:pPr>
        <w:pStyle w:val="210"/>
        <w:ind w:left="709" w:right="-17" w:firstLine="567"/>
        <w:rPr>
          <w:bCs/>
          <w:sz w:val="24"/>
          <w:szCs w:val="24"/>
        </w:rPr>
      </w:pPr>
      <w:r w:rsidRPr="00470983">
        <w:rPr>
          <w:bCs/>
          <w:sz w:val="24"/>
          <w:szCs w:val="24"/>
        </w:rPr>
        <w:lastRenderedPageBreak/>
        <w:t xml:space="preserve">2. Проведено 75 консультаций педагогических работников и специалистов муниципальных образовательных </w:t>
      </w:r>
      <w:proofErr w:type="gramStart"/>
      <w:r w:rsidRPr="00470983">
        <w:rPr>
          <w:bCs/>
          <w:sz w:val="24"/>
          <w:szCs w:val="24"/>
        </w:rPr>
        <w:t>учреждений</w:t>
      </w:r>
      <w:proofErr w:type="gramEnd"/>
      <w:r w:rsidRPr="00470983">
        <w:rPr>
          <w:bCs/>
          <w:sz w:val="24"/>
          <w:szCs w:val="24"/>
        </w:rPr>
        <w:t xml:space="preserve"> расположенных на территории Веселовского, </w:t>
      </w:r>
      <w:proofErr w:type="spellStart"/>
      <w:r w:rsidRPr="00470983">
        <w:rPr>
          <w:bCs/>
          <w:sz w:val="24"/>
          <w:szCs w:val="24"/>
        </w:rPr>
        <w:t>Егорлыкского</w:t>
      </w:r>
      <w:proofErr w:type="spellEnd"/>
      <w:r w:rsidRPr="00470983">
        <w:rPr>
          <w:bCs/>
          <w:sz w:val="24"/>
          <w:szCs w:val="24"/>
        </w:rPr>
        <w:t xml:space="preserve">, Пролетарского, </w:t>
      </w:r>
      <w:proofErr w:type="spellStart"/>
      <w:r w:rsidRPr="00470983">
        <w:rPr>
          <w:bCs/>
          <w:sz w:val="24"/>
          <w:szCs w:val="24"/>
        </w:rPr>
        <w:t>Сальского</w:t>
      </w:r>
      <w:proofErr w:type="spellEnd"/>
      <w:r w:rsidRPr="00470983">
        <w:rPr>
          <w:bCs/>
          <w:sz w:val="24"/>
          <w:szCs w:val="24"/>
        </w:rPr>
        <w:t xml:space="preserve"> и </w:t>
      </w:r>
      <w:proofErr w:type="spellStart"/>
      <w:r w:rsidRPr="00470983">
        <w:rPr>
          <w:bCs/>
          <w:sz w:val="24"/>
          <w:szCs w:val="24"/>
        </w:rPr>
        <w:t>Целинского</w:t>
      </w:r>
      <w:proofErr w:type="spellEnd"/>
      <w:r w:rsidRPr="00470983">
        <w:rPr>
          <w:bCs/>
          <w:sz w:val="24"/>
          <w:szCs w:val="24"/>
        </w:rPr>
        <w:t xml:space="preserve"> районов Ростовской области, родителей (законных представителей) обучающихся, по вопросам, касающимся организации инклюзивного образования обучающихся с умственной отсталостью (интеллектуальными нарушениями).</w:t>
      </w:r>
    </w:p>
    <w:p w:rsidR="00AF1AB5" w:rsidRPr="00470983" w:rsidRDefault="00AF1AB5" w:rsidP="00CB6CA8">
      <w:pPr>
        <w:ind w:left="709" w:right="6" w:firstLine="567"/>
        <w:jc w:val="both"/>
        <w:rPr>
          <w:sz w:val="24"/>
          <w:szCs w:val="24"/>
        </w:rPr>
      </w:pPr>
    </w:p>
    <w:p w:rsidR="000F63E5" w:rsidRPr="00470983" w:rsidRDefault="000F63E5" w:rsidP="000F63E5">
      <w:pPr>
        <w:ind w:left="709" w:firstLine="567"/>
        <w:jc w:val="both"/>
        <w:rPr>
          <w:b/>
          <w:sz w:val="24"/>
          <w:szCs w:val="24"/>
        </w:rPr>
      </w:pPr>
      <w:r w:rsidRPr="00470983">
        <w:rPr>
          <w:b/>
          <w:sz w:val="24"/>
          <w:szCs w:val="24"/>
        </w:rPr>
        <w:t xml:space="preserve">Ожидаемые  результаты проекта </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удовлетворение социального запроса на сопровождение инклюзивного образования;</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 xml:space="preserve">высокий уровень </w:t>
      </w:r>
      <w:proofErr w:type="spellStart"/>
      <w:r w:rsidRPr="00470983">
        <w:rPr>
          <w:sz w:val="24"/>
          <w:szCs w:val="24"/>
        </w:rPr>
        <w:t>сформированности</w:t>
      </w:r>
      <w:proofErr w:type="spellEnd"/>
      <w:r w:rsidRPr="00470983">
        <w:rPr>
          <w:sz w:val="24"/>
          <w:szCs w:val="24"/>
        </w:rPr>
        <w:t xml:space="preserve"> толерантного отношения к детям с умственной отсталостью (интеллектуальными нарушениями) в образовательном пространстве  районов;</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созданные условия для получения качественного общего и дополнительного образования лицами с ограниченными возможностями здоровья, в том числе детьми-инвалидами;</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повышение профессиональной компетенции педагогов и специалистов в области организации совместного обучения детей с ограниченными возможностями здоровья и детей, не имеющих нарушений развития;</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осуществление реального междисциплинарного сотрудничества как внутри своего коллектива, так и в других образовательных учреждениях районов;</w:t>
      </w:r>
    </w:p>
    <w:p w:rsidR="000F63E5" w:rsidRPr="00470983" w:rsidRDefault="000F63E5" w:rsidP="00CD48AB">
      <w:pPr>
        <w:widowControl/>
        <w:numPr>
          <w:ilvl w:val="0"/>
          <w:numId w:val="39"/>
        </w:numPr>
        <w:shd w:val="clear" w:color="auto" w:fill="FFFFFF"/>
        <w:autoSpaceDE/>
        <w:autoSpaceDN/>
        <w:ind w:left="709" w:firstLine="567"/>
        <w:jc w:val="both"/>
        <w:rPr>
          <w:sz w:val="24"/>
          <w:szCs w:val="24"/>
        </w:rPr>
      </w:pPr>
      <w:r w:rsidRPr="00470983">
        <w:rPr>
          <w:sz w:val="24"/>
          <w:szCs w:val="24"/>
        </w:rPr>
        <w:t>совершенствование научно-методического потенциала педагогических работников и учебно-материальной базы школы-интерната;</w:t>
      </w:r>
    </w:p>
    <w:p w:rsidR="00CB21FD" w:rsidRPr="00470983" w:rsidRDefault="000F63E5" w:rsidP="000F63E5">
      <w:pPr>
        <w:ind w:left="709" w:firstLine="567"/>
        <w:jc w:val="both"/>
        <w:rPr>
          <w:sz w:val="24"/>
          <w:szCs w:val="24"/>
        </w:rPr>
      </w:pPr>
      <w:r w:rsidRPr="00470983">
        <w:rPr>
          <w:sz w:val="24"/>
          <w:szCs w:val="24"/>
        </w:rPr>
        <w:t xml:space="preserve">совершенствование системы </w:t>
      </w:r>
      <w:proofErr w:type="spellStart"/>
      <w:r w:rsidRPr="00470983">
        <w:rPr>
          <w:sz w:val="24"/>
          <w:szCs w:val="24"/>
        </w:rPr>
        <w:t>психолого-медико-педагогического</w:t>
      </w:r>
      <w:proofErr w:type="spellEnd"/>
      <w:r w:rsidRPr="00470983">
        <w:rPr>
          <w:sz w:val="24"/>
          <w:szCs w:val="24"/>
        </w:rPr>
        <w:t xml:space="preserve"> сопровождения.</w:t>
      </w:r>
    </w:p>
    <w:p w:rsidR="003651F9" w:rsidRPr="00470983" w:rsidRDefault="003651F9" w:rsidP="00D4039C">
      <w:pPr>
        <w:ind w:firstLine="426"/>
        <w:rPr>
          <w:sz w:val="24"/>
          <w:szCs w:val="24"/>
        </w:rPr>
      </w:pPr>
    </w:p>
    <w:p w:rsidR="000F63E5" w:rsidRPr="00470983" w:rsidRDefault="000F63E5" w:rsidP="000F63E5">
      <w:pPr>
        <w:ind w:left="709" w:firstLine="567"/>
        <w:rPr>
          <w:b/>
          <w:sz w:val="24"/>
          <w:szCs w:val="24"/>
        </w:rPr>
      </w:pPr>
      <w:r w:rsidRPr="00470983">
        <w:rPr>
          <w:b/>
          <w:sz w:val="24"/>
          <w:szCs w:val="24"/>
        </w:rPr>
        <w:t>Достигнутые результаты в отчетном периоде</w:t>
      </w:r>
    </w:p>
    <w:p w:rsidR="000F63E5" w:rsidRPr="00470983" w:rsidRDefault="000F63E5" w:rsidP="00CD48AB">
      <w:pPr>
        <w:widowControl/>
        <w:numPr>
          <w:ilvl w:val="0"/>
          <w:numId w:val="40"/>
        </w:numPr>
        <w:autoSpaceDE/>
        <w:autoSpaceDN/>
        <w:ind w:left="709" w:firstLine="567"/>
        <w:jc w:val="both"/>
        <w:rPr>
          <w:b/>
          <w:sz w:val="24"/>
          <w:szCs w:val="24"/>
        </w:rPr>
      </w:pPr>
      <w:r w:rsidRPr="00470983">
        <w:rPr>
          <w:sz w:val="24"/>
          <w:szCs w:val="24"/>
        </w:rPr>
        <w:t xml:space="preserve">Организовано взаимодействие с муниципальными органами управления образованием Пролетарского, </w:t>
      </w:r>
      <w:proofErr w:type="spellStart"/>
      <w:r w:rsidRPr="00470983">
        <w:rPr>
          <w:sz w:val="24"/>
          <w:szCs w:val="24"/>
        </w:rPr>
        <w:t>Сальского</w:t>
      </w:r>
      <w:proofErr w:type="spellEnd"/>
      <w:r w:rsidRPr="00470983">
        <w:rPr>
          <w:sz w:val="24"/>
          <w:szCs w:val="24"/>
        </w:rPr>
        <w:t xml:space="preserve">, </w:t>
      </w:r>
      <w:proofErr w:type="spellStart"/>
      <w:r w:rsidRPr="00470983">
        <w:rPr>
          <w:sz w:val="24"/>
          <w:szCs w:val="24"/>
        </w:rPr>
        <w:t>Целинского</w:t>
      </w:r>
      <w:proofErr w:type="spellEnd"/>
      <w:r w:rsidRPr="00470983">
        <w:rPr>
          <w:sz w:val="24"/>
          <w:szCs w:val="24"/>
        </w:rPr>
        <w:t xml:space="preserve">, Веселовского и </w:t>
      </w:r>
      <w:proofErr w:type="spellStart"/>
      <w:r w:rsidRPr="00470983">
        <w:rPr>
          <w:sz w:val="24"/>
          <w:szCs w:val="24"/>
        </w:rPr>
        <w:t>Егорлыкского</w:t>
      </w:r>
      <w:proofErr w:type="spellEnd"/>
      <w:r w:rsidRPr="00470983">
        <w:rPr>
          <w:sz w:val="24"/>
          <w:szCs w:val="24"/>
        </w:rPr>
        <w:t xml:space="preserve"> районов и с образовательными организациями  этих районов по вопросам  сопровождения инклюзивного образования.</w:t>
      </w:r>
    </w:p>
    <w:p w:rsidR="000F63E5" w:rsidRPr="00470983" w:rsidRDefault="000F63E5" w:rsidP="00CD48AB">
      <w:pPr>
        <w:widowControl/>
        <w:numPr>
          <w:ilvl w:val="0"/>
          <w:numId w:val="40"/>
        </w:numPr>
        <w:autoSpaceDE/>
        <w:autoSpaceDN/>
        <w:ind w:left="709" w:firstLine="567"/>
        <w:jc w:val="both"/>
        <w:outlineLvl w:val="0"/>
        <w:rPr>
          <w:sz w:val="24"/>
          <w:szCs w:val="24"/>
        </w:rPr>
      </w:pPr>
      <w:r w:rsidRPr="00470983">
        <w:rPr>
          <w:sz w:val="24"/>
          <w:szCs w:val="24"/>
        </w:rPr>
        <w:t>Выдаются рекомендации по созданию индивидуального образовательного маршрута для детей, посещающих инклюзивное образовательное учреждение.</w:t>
      </w:r>
    </w:p>
    <w:p w:rsidR="003651F9" w:rsidRPr="00470983" w:rsidRDefault="000F63E5" w:rsidP="00CD48AB">
      <w:pPr>
        <w:pStyle w:val="a4"/>
        <w:numPr>
          <w:ilvl w:val="0"/>
          <w:numId w:val="40"/>
        </w:numPr>
        <w:ind w:firstLine="556"/>
        <w:rPr>
          <w:sz w:val="24"/>
          <w:szCs w:val="24"/>
        </w:rPr>
      </w:pPr>
      <w:r w:rsidRPr="00470983">
        <w:rPr>
          <w:bCs/>
          <w:sz w:val="24"/>
          <w:szCs w:val="24"/>
        </w:rPr>
        <w:t>Организовано информационное, методическое и консультационное сопровождение образовательной и коррекционной деятельности для общеобразовательных учреждений, реализующих практику инклюзивного образования.</w:t>
      </w:r>
    </w:p>
    <w:p w:rsidR="00914622" w:rsidRPr="00470983" w:rsidRDefault="00914622" w:rsidP="00D4039C">
      <w:pPr>
        <w:ind w:firstLine="426"/>
        <w:rPr>
          <w:b/>
          <w:sz w:val="24"/>
          <w:szCs w:val="24"/>
        </w:rPr>
      </w:pPr>
    </w:p>
    <w:p w:rsidR="000F63E5" w:rsidRPr="00470983" w:rsidRDefault="00B022BF" w:rsidP="000F63E5">
      <w:pPr>
        <w:tabs>
          <w:tab w:val="left" w:pos="395"/>
        </w:tabs>
        <w:ind w:left="709" w:right="-17"/>
        <w:jc w:val="center"/>
        <w:rPr>
          <w:b/>
          <w:sz w:val="24"/>
          <w:szCs w:val="24"/>
        </w:rPr>
      </w:pPr>
      <w:r w:rsidRPr="00470983">
        <w:rPr>
          <w:b/>
          <w:sz w:val="24"/>
          <w:szCs w:val="24"/>
        </w:rPr>
        <w:t>Социальные партнеры</w:t>
      </w:r>
      <w:r w:rsidR="000F63E5" w:rsidRPr="00470983">
        <w:rPr>
          <w:b/>
          <w:sz w:val="24"/>
          <w:szCs w:val="24"/>
        </w:rPr>
        <w:t xml:space="preserve"> учреждения</w:t>
      </w:r>
    </w:p>
    <w:p w:rsidR="000F63E5" w:rsidRPr="00470983" w:rsidRDefault="000F63E5" w:rsidP="000F63E5">
      <w:pPr>
        <w:tabs>
          <w:tab w:val="left" w:pos="395"/>
        </w:tabs>
        <w:ind w:left="709" w:right="-17"/>
        <w:jc w:val="center"/>
        <w:rPr>
          <w:b/>
          <w:sz w:val="24"/>
          <w:szCs w:val="24"/>
        </w:rPr>
      </w:pPr>
    </w:p>
    <w:p w:rsidR="000F63E5" w:rsidRPr="00470983" w:rsidRDefault="000F63E5" w:rsidP="00B022BF">
      <w:pPr>
        <w:tabs>
          <w:tab w:val="left" w:pos="-567"/>
        </w:tabs>
        <w:ind w:left="709" w:right="-17" w:firstLine="567"/>
        <w:jc w:val="both"/>
        <w:rPr>
          <w:sz w:val="24"/>
          <w:szCs w:val="24"/>
        </w:rPr>
      </w:pPr>
      <w:r w:rsidRPr="00470983">
        <w:rPr>
          <w:sz w:val="24"/>
          <w:szCs w:val="24"/>
        </w:rPr>
        <w:t xml:space="preserve">Рядом со школой-интернатом находятся </w:t>
      </w:r>
      <w:proofErr w:type="spellStart"/>
      <w:r w:rsidRPr="00470983">
        <w:rPr>
          <w:sz w:val="24"/>
          <w:szCs w:val="24"/>
        </w:rPr>
        <w:t>Досуговый</w:t>
      </w:r>
      <w:proofErr w:type="spellEnd"/>
      <w:r w:rsidRPr="00470983">
        <w:rPr>
          <w:sz w:val="24"/>
          <w:szCs w:val="24"/>
        </w:rPr>
        <w:t xml:space="preserve"> центр, Пролетарская городская библиотека, 71 ПЧ ФГКУ «12 отряд ФПС по Ростовской области». В </w:t>
      </w:r>
      <w:proofErr w:type="spellStart"/>
      <w:r w:rsidRPr="00470983">
        <w:rPr>
          <w:sz w:val="24"/>
          <w:szCs w:val="24"/>
        </w:rPr>
        <w:t>Досуговом</w:t>
      </w:r>
      <w:proofErr w:type="spellEnd"/>
      <w:r w:rsidRPr="00470983">
        <w:rPr>
          <w:sz w:val="24"/>
          <w:szCs w:val="24"/>
        </w:rPr>
        <w:t xml:space="preserve"> центре воспитанники занимаются декоративно-прикладным творчеством в кружке «Радуга творчества» под руководством педагога дополнительного образования </w:t>
      </w:r>
      <w:proofErr w:type="spellStart"/>
      <w:r w:rsidRPr="00470983">
        <w:rPr>
          <w:sz w:val="24"/>
          <w:szCs w:val="24"/>
        </w:rPr>
        <w:t>Рубайло</w:t>
      </w:r>
      <w:proofErr w:type="spellEnd"/>
      <w:r w:rsidRPr="00470983">
        <w:rPr>
          <w:sz w:val="24"/>
          <w:szCs w:val="24"/>
        </w:rPr>
        <w:t xml:space="preserve"> Т.А., посещают читальный зал Пролетарской городской библиотеки и принимают участие в совместных внеклассных мероприятиях. Согласно плану совместной работы с 71 ПЧ ФГКУ «12 отряд ФПС по Ростовской области» каждую четверть организуются внеклассные занятия и мероприятия по пожарной безопасности. Согласно договору с МБОУ ДОД ДЮСШ г</w:t>
      </w:r>
      <w:proofErr w:type="gramStart"/>
      <w:r w:rsidRPr="00470983">
        <w:rPr>
          <w:sz w:val="24"/>
          <w:szCs w:val="24"/>
        </w:rPr>
        <w:t>.П</w:t>
      </w:r>
      <w:proofErr w:type="gramEnd"/>
      <w:r w:rsidRPr="00470983">
        <w:rPr>
          <w:sz w:val="24"/>
          <w:szCs w:val="24"/>
        </w:rPr>
        <w:t xml:space="preserve">ролетарска (детско-юношеская спортивная школа) обучающиеся посещают </w:t>
      </w:r>
      <w:r w:rsidR="00611ACB" w:rsidRPr="00470983">
        <w:rPr>
          <w:sz w:val="24"/>
          <w:szCs w:val="24"/>
        </w:rPr>
        <w:t xml:space="preserve">плавательный бассейн «Лидер», </w:t>
      </w:r>
      <w:r w:rsidRPr="00470983">
        <w:rPr>
          <w:sz w:val="24"/>
          <w:szCs w:val="24"/>
        </w:rPr>
        <w:t>спортивные секции по настольному теннису и тяжелой атлетике, участвуют в областных и городских спортивных соревнованиях. Регулярно  проводятся, экскурсии  в музей  Боевой Славы РОС РОСТО  ДОСААФ г. Пролетарска, музей</w:t>
      </w:r>
      <w:r w:rsidR="00B323A5">
        <w:rPr>
          <w:sz w:val="24"/>
          <w:szCs w:val="24"/>
        </w:rPr>
        <w:t xml:space="preserve"> </w:t>
      </w:r>
      <w:r w:rsidRPr="00470983">
        <w:rPr>
          <w:sz w:val="24"/>
          <w:szCs w:val="24"/>
        </w:rPr>
        <w:t>им. С.М.Буденного,</w:t>
      </w:r>
      <w:r w:rsidRPr="00470983">
        <w:rPr>
          <w:bCs/>
          <w:sz w:val="24"/>
          <w:szCs w:val="24"/>
        </w:rPr>
        <w:t xml:space="preserve"> </w:t>
      </w:r>
      <w:proofErr w:type="gramStart"/>
      <w:r w:rsidRPr="00470983">
        <w:rPr>
          <w:bCs/>
          <w:sz w:val="24"/>
          <w:szCs w:val="24"/>
        </w:rPr>
        <w:t>в</w:t>
      </w:r>
      <w:proofErr w:type="gramEnd"/>
      <w:r w:rsidRPr="00470983">
        <w:rPr>
          <w:bCs/>
          <w:sz w:val="24"/>
          <w:szCs w:val="24"/>
        </w:rPr>
        <w:t xml:space="preserve"> </w:t>
      </w:r>
      <w:proofErr w:type="gramStart"/>
      <w:r w:rsidRPr="00470983">
        <w:rPr>
          <w:sz w:val="24"/>
          <w:szCs w:val="24"/>
        </w:rPr>
        <w:t>МУК</w:t>
      </w:r>
      <w:proofErr w:type="gramEnd"/>
      <w:r w:rsidRPr="00470983">
        <w:rPr>
          <w:sz w:val="24"/>
          <w:szCs w:val="24"/>
        </w:rPr>
        <w:t xml:space="preserve"> «Краеведческий музей Пролетарского района». Ведется активная работа с районной детской библиотекой, где проводятся тематические беседы, читательские конференции, различные конкурсы и викторины. В День инвалида, а также на мероприятиях районных фестивалей </w:t>
      </w:r>
      <w:r w:rsidR="00611ACB" w:rsidRPr="00470983">
        <w:rPr>
          <w:sz w:val="24"/>
          <w:szCs w:val="24"/>
        </w:rPr>
        <w:t xml:space="preserve">и конкурсов </w:t>
      </w:r>
      <w:r w:rsidRPr="00470983">
        <w:rPr>
          <w:sz w:val="24"/>
          <w:szCs w:val="24"/>
        </w:rPr>
        <w:t>детского творчества «Надежда», «Вдохновение», «Сказочный Орфей»</w:t>
      </w:r>
      <w:r w:rsidR="00611ACB" w:rsidRPr="00470983">
        <w:rPr>
          <w:sz w:val="24"/>
          <w:szCs w:val="24"/>
        </w:rPr>
        <w:t>, «Пасхальный сувенир»</w:t>
      </w:r>
      <w:r w:rsidRPr="00470983">
        <w:rPr>
          <w:sz w:val="24"/>
          <w:szCs w:val="24"/>
        </w:rPr>
        <w:t xml:space="preserve"> </w:t>
      </w:r>
      <w:r w:rsidRPr="00470983">
        <w:rPr>
          <w:sz w:val="24"/>
          <w:szCs w:val="24"/>
        </w:rPr>
        <w:lastRenderedPageBreak/>
        <w:t>обучающиеся  школы-интерната имеют возможность принять участие в выставках детского декоративно-прикладного творчества и концертных программах в ГДК, ДК «Орион»</w:t>
      </w:r>
      <w:r w:rsidR="00B323A5">
        <w:rPr>
          <w:sz w:val="24"/>
          <w:szCs w:val="24"/>
        </w:rPr>
        <w:t>, в ДК им. 50 лет СССР. Близкое</w:t>
      </w:r>
      <w:r w:rsidRPr="00470983">
        <w:rPr>
          <w:sz w:val="24"/>
          <w:szCs w:val="24"/>
        </w:rPr>
        <w:t xml:space="preserve"> расположение </w:t>
      </w:r>
      <w:proofErr w:type="spellStart"/>
      <w:r w:rsidRPr="00470983">
        <w:rPr>
          <w:sz w:val="24"/>
          <w:szCs w:val="24"/>
        </w:rPr>
        <w:t>досуговых</w:t>
      </w:r>
      <w:proofErr w:type="spellEnd"/>
      <w:r w:rsidRPr="00470983">
        <w:rPr>
          <w:sz w:val="24"/>
          <w:szCs w:val="24"/>
        </w:rPr>
        <w:t xml:space="preserve"> учреждений Пролетарского района способствует приобретению детьми опыта общения, взаимодействия и межличностных отношений,  развития и становления их как личности. Взаимодействие с окружающей средой  оказывает определенное влияние на  повышение социальной адаптации детей с умственной отсталостью, что является основной целью в учебно-воспитательной деятельности. </w:t>
      </w:r>
    </w:p>
    <w:p w:rsidR="00E50DED" w:rsidRPr="00470983" w:rsidRDefault="00E50DED" w:rsidP="00D4039C">
      <w:pPr>
        <w:ind w:firstLine="426"/>
        <w:rPr>
          <w:sz w:val="24"/>
          <w:szCs w:val="24"/>
        </w:rPr>
      </w:pPr>
    </w:p>
    <w:p w:rsidR="00591D25" w:rsidRPr="00470983" w:rsidRDefault="00591D25" w:rsidP="00591D25">
      <w:pPr>
        <w:ind w:left="709"/>
        <w:jc w:val="center"/>
        <w:rPr>
          <w:b/>
          <w:sz w:val="24"/>
          <w:szCs w:val="24"/>
        </w:rPr>
      </w:pPr>
      <w:r w:rsidRPr="00470983">
        <w:rPr>
          <w:b/>
          <w:sz w:val="24"/>
          <w:szCs w:val="24"/>
        </w:rPr>
        <w:t>Система работы с родителями (законными представителями)</w:t>
      </w:r>
    </w:p>
    <w:p w:rsidR="00591D25" w:rsidRPr="00470983" w:rsidRDefault="00591D25" w:rsidP="00591D25">
      <w:pPr>
        <w:ind w:left="709"/>
        <w:jc w:val="both"/>
        <w:rPr>
          <w:b/>
          <w:bCs/>
          <w:sz w:val="24"/>
          <w:szCs w:val="24"/>
          <w:u w:val="single"/>
        </w:rPr>
      </w:pPr>
    </w:p>
    <w:p w:rsidR="00591D25" w:rsidRPr="00470983" w:rsidRDefault="00591D25" w:rsidP="00591D25">
      <w:pPr>
        <w:ind w:left="709" w:firstLine="425"/>
        <w:jc w:val="both"/>
        <w:rPr>
          <w:sz w:val="24"/>
          <w:szCs w:val="24"/>
        </w:rPr>
      </w:pPr>
      <w:r w:rsidRPr="00470983">
        <w:rPr>
          <w:sz w:val="24"/>
          <w:szCs w:val="24"/>
        </w:rPr>
        <w:t>К  системе базовых национальных ценностей согласно ФГОС относят семью, поэтому работа с родителями (законными представителями) обуч</w:t>
      </w:r>
      <w:r w:rsidR="00611ACB" w:rsidRPr="00470983">
        <w:rPr>
          <w:sz w:val="24"/>
          <w:szCs w:val="24"/>
        </w:rPr>
        <w:t>ающихся в школе-интернате в 2018-2019</w:t>
      </w:r>
      <w:r w:rsidRPr="00470983">
        <w:rPr>
          <w:sz w:val="24"/>
          <w:szCs w:val="24"/>
        </w:rPr>
        <w:t xml:space="preserve"> учебном году проводилась достаточно активно. </w:t>
      </w:r>
    </w:p>
    <w:p w:rsidR="00591D25" w:rsidRPr="00470983" w:rsidRDefault="00591D25" w:rsidP="00591D25">
      <w:pPr>
        <w:ind w:left="709" w:firstLine="425"/>
        <w:jc w:val="both"/>
        <w:rPr>
          <w:sz w:val="24"/>
          <w:szCs w:val="24"/>
        </w:rPr>
      </w:pPr>
      <w:r w:rsidRPr="00470983">
        <w:rPr>
          <w:sz w:val="24"/>
          <w:szCs w:val="24"/>
        </w:rPr>
        <w:t>Цель  работы в этом направлении -</w:t>
      </w:r>
      <w:r w:rsidRPr="00470983">
        <w:rPr>
          <w:bCs/>
          <w:sz w:val="24"/>
          <w:szCs w:val="24"/>
        </w:rPr>
        <w:t xml:space="preserve"> </w:t>
      </w:r>
      <w:r w:rsidRPr="00470983">
        <w:rPr>
          <w:sz w:val="24"/>
          <w:szCs w:val="24"/>
        </w:rPr>
        <w:t xml:space="preserve">формирование эффективной системы взаимодействия родителей (законных представителей) с педагогами для создания благоприятной среды для сплочения обучающихся в единый дружный коллектив, а также  создание в школе-интернате благоприятных условий для  развития личности детей с ограниченными возможностями.   </w:t>
      </w:r>
    </w:p>
    <w:p w:rsidR="00591D25" w:rsidRPr="00470983" w:rsidRDefault="00591D25" w:rsidP="00591D25">
      <w:pPr>
        <w:ind w:left="709" w:firstLine="425"/>
        <w:jc w:val="both"/>
        <w:rPr>
          <w:sz w:val="24"/>
          <w:szCs w:val="24"/>
        </w:rPr>
      </w:pPr>
      <w:r w:rsidRPr="00470983">
        <w:rPr>
          <w:sz w:val="24"/>
          <w:szCs w:val="24"/>
        </w:rPr>
        <w:t>Задачи: о</w:t>
      </w:r>
      <w:r w:rsidRPr="00470983">
        <w:rPr>
          <w:sz w:val="24"/>
          <w:szCs w:val="24"/>
          <w:shd w:val="clear" w:color="auto" w:fill="FFFFFF"/>
        </w:rPr>
        <w:t>знакомление родителей с содержанием и методикой образовательной деятельности в школе-интернате, повышение педагогической культуры родителей, пополнение их знаний по вопросам воспитания ребенка с умственной отсталостью, содействие сплочению родительского коллектива, вовлечение родителей в жизнедеятельность класса, группы, школы-интерната.</w:t>
      </w:r>
      <w:r w:rsidRPr="00470983">
        <w:rPr>
          <w:sz w:val="24"/>
          <w:szCs w:val="24"/>
        </w:rPr>
        <w:t xml:space="preserve">  </w:t>
      </w:r>
    </w:p>
    <w:p w:rsidR="00591D25" w:rsidRPr="00470983" w:rsidRDefault="00611ACB" w:rsidP="005B3A28">
      <w:pPr>
        <w:adjustRightInd w:val="0"/>
        <w:ind w:left="709"/>
        <w:jc w:val="both"/>
        <w:rPr>
          <w:sz w:val="24"/>
          <w:szCs w:val="24"/>
        </w:rPr>
      </w:pPr>
      <w:r w:rsidRPr="00470983">
        <w:rPr>
          <w:bCs/>
          <w:sz w:val="24"/>
          <w:szCs w:val="24"/>
        </w:rPr>
        <w:t xml:space="preserve">        </w:t>
      </w:r>
      <w:proofErr w:type="gramStart"/>
      <w:r w:rsidRPr="00470983">
        <w:rPr>
          <w:bCs/>
          <w:sz w:val="24"/>
          <w:szCs w:val="24"/>
        </w:rPr>
        <w:t xml:space="preserve">В течение 2018-2019 </w:t>
      </w:r>
      <w:r w:rsidR="00591D25" w:rsidRPr="00470983">
        <w:rPr>
          <w:bCs/>
          <w:sz w:val="24"/>
          <w:szCs w:val="24"/>
        </w:rPr>
        <w:t xml:space="preserve"> учебного года были</w:t>
      </w:r>
      <w:r w:rsidR="00591D25" w:rsidRPr="00470983">
        <w:rPr>
          <w:sz w:val="24"/>
          <w:szCs w:val="24"/>
        </w:rPr>
        <w:t xml:space="preserve"> организованы классные родительские собрания (1 раз в четверть в 1-9 классах, всего 36) по актуальным вопросам воспитания и образования обучающихся, а также общешкольные родительские собрания  по темам </w:t>
      </w:r>
      <w:r w:rsidRPr="00470983">
        <w:rPr>
          <w:sz w:val="24"/>
          <w:szCs w:val="24"/>
        </w:rPr>
        <w:t>«Стратегия  совместных действий школы-интерната и родителей в интересах детей» (02.11.2018</w:t>
      </w:r>
      <w:r w:rsidR="00591D25" w:rsidRPr="00470983">
        <w:rPr>
          <w:sz w:val="24"/>
          <w:szCs w:val="24"/>
        </w:rPr>
        <w:t xml:space="preserve">),  </w:t>
      </w:r>
      <w:r w:rsidRPr="00470983">
        <w:rPr>
          <w:sz w:val="24"/>
          <w:szCs w:val="24"/>
        </w:rPr>
        <w:t>«Роль семьи и школы-интерната в становлении личности ребенка с ОВЗ</w:t>
      </w:r>
      <w:r w:rsidR="005B3A28" w:rsidRPr="00470983">
        <w:rPr>
          <w:sz w:val="24"/>
          <w:szCs w:val="24"/>
        </w:rPr>
        <w:t>»</w:t>
      </w:r>
      <w:r w:rsidRPr="00470983">
        <w:rPr>
          <w:sz w:val="24"/>
          <w:szCs w:val="24"/>
        </w:rPr>
        <w:t xml:space="preserve"> (22.03.2019</w:t>
      </w:r>
      <w:r w:rsidR="00591D25" w:rsidRPr="00470983">
        <w:rPr>
          <w:sz w:val="24"/>
          <w:szCs w:val="24"/>
        </w:rPr>
        <w:t>).</w:t>
      </w:r>
      <w:proofErr w:type="gramEnd"/>
      <w:r w:rsidR="00591D25" w:rsidRPr="00470983">
        <w:rPr>
          <w:sz w:val="24"/>
          <w:szCs w:val="24"/>
        </w:rPr>
        <w:t xml:space="preserve"> На общешкольных родительских собраниях рассмотрены актуальные  вопросы:</w:t>
      </w:r>
    </w:p>
    <w:p w:rsidR="005B3A28" w:rsidRPr="00470983" w:rsidRDefault="005B3A28" w:rsidP="008502B2">
      <w:pPr>
        <w:pStyle w:val="a4"/>
        <w:widowControl/>
        <w:numPr>
          <w:ilvl w:val="0"/>
          <w:numId w:val="55"/>
        </w:numPr>
        <w:autoSpaceDE/>
        <w:autoSpaceDN/>
        <w:rPr>
          <w:sz w:val="24"/>
          <w:szCs w:val="24"/>
        </w:rPr>
      </w:pPr>
      <w:r w:rsidRPr="00470983">
        <w:rPr>
          <w:sz w:val="24"/>
          <w:szCs w:val="24"/>
        </w:rPr>
        <w:t>Анализ результатов учебно-воспитательной деятельности ГКОУ РО Пролетарской школы-интерната. Основные проблемы школы-интерната и пути их решения.</w:t>
      </w:r>
    </w:p>
    <w:p w:rsidR="005B3A28" w:rsidRPr="00470983" w:rsidRDefault="005B3A28" w:rsidP="008502B2">
      <w:pPr>
        <w:pStyle w:val="a4"/>
        <w:widowControl/>
        <w:numPr>
          <w:ilvl w:val="0"/>
          <w:numId w:val="55"/>
        </w:numPr>
        <w:autoSpaceDE/>
        <w:autoSpaceDN/>
        <w:rPr>
          <w:sz w:val="24"/>
          <w:szCs w:val="24"/>
        </w:rPr>
      </w:pPr>
      <w:r w:rsidRPr="00470983">
        <w:rPr>
          <w:sz w:val="24"/>
          <w:szCs w:val="24"/>
        </w:rPr>
        <w:t xml:space="preserve">Актуальные проблемы дополнительного образования </w:t>
      </w:r>
      <w:proofErr w:type="gramStart"/>
      <w:r w:rsidRPr="00470983">
        <w:rPr>
          <w:sz w:val="24"/>
          <w:szCs w:val="24"/>
        </w:rPr>
        <w:t>обучающихся</w:t>
      </w:r>
      <w:proofErr w:type="gramEnd"/>
      <w:r w:rsidRPr="00470983">
        <w:rPr>
          <w:sz w:val="24"/>
          <w:szCs w:val="24"/>
        </w:rPr>
        <w:t>.</w:t>
      </w:r>
    </w:p>
    <w:p w:rsidR="005B3A28" w:rsidRPr="00470983" w:rsidRDefault="005B3A28" w:rsidP="008502B2">
      <w:pPr>
        <w:pStyle w:val="a4"/>
        <w:widowControl/>
        <w:numPr>
          <w:ilvl w:val="0"/>
          <w:numId w:val="55"/>
        </w:numPr>
        <w:autoSpaceDE/>
        <w:autoSpaceDN/>
        <w:rPr>
          <w:sz w:val="24"/>
          <w:szCs w:val="24"/>
        </w:rPr>
      </w:pPr>
      <w:r w:rsidRPr="00470983">
        <w:rPr>
          <w:sz w:val="24"/>
          <w:szCs w:val="24"/>
        </w:rPr>
        <w:t xml:space="preserve">Вопросы повышения уровня </w:t>
      </w:r>
      <w:proofErr w:type="spellStart"/>
      <w:r w:rsidRPr="00470983">
        <w:rPr>
          <w:sz w:val="24"/>
          <w:szCs w:val="24"/>
        </w:rPr>
        <w:t>кибербезопасности</w:t>
      </w:r>
      <w:proofErr w:type="spellEnd"/>
      <w:r w:rsidRPr="00470983">
        <w:rPr>
          <w:sz w:val="24"/>
          <w:szCs w:val="24"/>
        </w:rPr>
        <w:t xml:space="preserve"> и цифровой грамотности </w:t>
      </w:r>
      <w:proofErr w:type="gramStart"/>
      <w:r w:rsidRPr="00470983">
        <w:rPr>
          <w:sz w:val="24"/>
          <w:szCs w:val="24"/>
        </w:rPr>
        <w:t>обучающихся</w:t>
      </w:r>
      <w:proofErr w:type="gramEnd"/>
      <w:r w:rsidRPr="00470983">
        <w:rPr>
          <w:sz w:val="24"/>
          <w:szCs w:val="24"/>
        </w:rPr>
        <w:t>.</w:t>
      </w:r>
    </w:p>
    <w:p w:rsidR="005B3A28" w:rsidRPr="00470983" w:rsidRDefault="005B3A28" w:rsidP="008502B2">
      <w:pPr>
        <w:pStyle w:val="a4"/>
        <w:widowControl/>
        <w:numPr>
          <w:ilvl w:val="0"/>
          <w:numId w:val="55"/>
        </w:numPr>
        <w:autoSpaceDE/>
        <w:autoSpaceDN/>
        <w:rPr>
          <w:sz w:val="24"/>
          <w:szCs w:val="24"/>
        </w:rPr>
      </w:pPr>
      <w:r w:rsidRPr="00470983">
        <w:rPr>
          <w:sz w:val="24"/>
          <w:szCs w:val="24"/>
        </w:rPr>
        <w:t>Безопасность детей в наших руках.</w:t>
      </w:r>
    </w:p>
    <w:p w:rsidR="005B3A28" w:rsidRPr="00470983" w:rsidRDefault="005B3A28" w:rsidP="008502B2">
      <w:pPr>
        <w:pStyle w:val="a4"/>
        <w:widowControl/>
        <w:numPr>
          <w:ilvl w:val="0"/>
          <w:numId w:val="55"/>
        </w:numPr>
        <w:autoSpaceDE/>
        <w:autoSpaceDN/>
        <w:rPr>
          <w:sz w:val="24"/>
          <w:szCs w:val="24"/>
        </w:rPr>
      </w:pPr>
      <w:r w:rsidRPr="00470983">
        <w:rPr>
          <w:sz w:val="24"/>
          <w:szCs w:val="24"/>
        </w:rPr>
        <w:t>Воспитание детей с ОВЗ и ответственность родителей.</w:t>
      </w:r>
    </w:p>
    <w:p w:rsidR="005B3A28" w:rsidRPr="00470983" w:rsidRDefault="005B3A28" w:rsidP="008502B2">
      <w:pPr>
        <w:pStyle w:val="a4"/>
        <w:widowControl/>
        <w:numPr>
          <w:ilvl w:val="0"/>
          <w:numId w:val="55"/>
        </w:numPr>
        <w:autoSpaceDE/>
        <w:autoSpaceDN/>
        <w:spacing w:after="200"/>
        <w:contextualSpacing/>
        <w:rPr>
          <w:sz w:val="24"/>
          <w:szCs w:val="24"/>
        </w:rPr>
      </w:pPr>
      <w:r w:rsidRPr="00470983">
        <w:rPr>
          <w:sz w:val="24"/>
          <w:szCs w:val="24"/>
        </w:rPr>
        <w:t>Ответственность  родителей за воспитание детей, обеспечение их безопасности.</w:t>
      </w:r>
    </w:p>
    <w:p w:rsidR="005B3A28" w:rsidRPr="00470983" w:rsidRDefault="005B3A28" w:rsidP="008502B2">
      <w:pPr>
        <w:pStyle w:val="a4"/>
        <w:widowControl/>
        <w:numPr>
          <w:ilvl w:val="0"/>
          <w:numId w:val="55"/>
        </w:numPr>
        <w:autoSpaceDE/>
        <w:autoSpaceDN/>
        <w:contextualSpacing/>
        <w:rPr>
          <w:sz w:val="24"/>
          <w:szCs w:val="24"/>
        </w:rPr>
      </w:pPr>
      <w:r w:rsidRPr="00470983">
        <w:rPr>
          <w:sz w:val="24"/>
          <w:szCs w:val="24"/>
        </w:rPr>
        <w:t>Профилактика всех видов травматизма.</w:t>
      </w:r>
    </w:p>
    <w:p w:rsidR="005B3A28" w:rsidRPr="00470983" w:rsidRDefault="005B3A28" w:rsidP="008502B2">
      <w:pPr>
        <w:pStyle w:val="a4"/>
        <w:widowControl/>
        <w:numPr>
          <w:ilvl w:val="0"/>
          <w:numId w:val="55"/>
        </w:numPr>
        <w:autoSpaceDE/>
        <w:autoSpaceDN/>
        <w:spacing w:after="200" w:line="276" w:lineRule="auto"/>
        <w:contextualSpacing/>
        <w:rPr>
          <w:sz w:val="24"/>
          <w:szCs w:val="24"/>
        </w:rPr>
      </w:pPr>
      <w:r w:rsidRPr="00470983">
        <w:rPr>
          <w:sz w:val="24"/>
          <w:szCs w:val="24"/>
        </w:rPr>
        <w:t>Факторы, влияющие на психологическое благополучие ребенка в семье.</w:t>
      </w:r>
    </w:p>
    <w:p w:rsidR="005B3A28" w:rsidRPr="00470983" w:rsidRDefault="005B3A28" w:rsidP="008502B2">
      <w:pPr>
        <w:pStyle w:val="a4"/>
        <w:widowControl/>
        <w:numPr>
          <w:ilvl w:val="0"/>
          <w:numId w:val="55"/>
        </w:numPr>
        <w:autoSpaceDE/>
        <w:autoSpaceDN/>
        <w:spacing w:after="200" w:line="276" w:lineRule="auto"/>
        <w:contextualSpacing/>
        <w:rPr>
          <w:sz w:val="24"/>
          <w:szCs w:val="24"/>
        </w:rPr>
      </w:pPr>
      <w:r w:rsidRPr="00470983">
        <w:rPr>
          <w:sz w:val="24"/>
          <w:szCs w:val="24"/>
        </w:rPr>
        <w:t xml:space="preserve">Информирование  родителей обучающихся (законных представителей) об угрозах и правилах безопасности в сети Интернет, предупреждение о возможных манипуляциях радикально настроенных групп, провокациях несанкционированных сборов, о последствиях участия в различных играх, </w:t>
      </w:r>
      <w:proofErr w:type="spellStart"/>
      <w:r w:rsidRPr="00470983">
        <w:rPr>
          <w:sz w:val="24"/>
          <w:szCs w:val="24"/>
        </w:rPr>
        <w:t>квестах</w:t>
      </w:r>
      <w:proofErr w:type="spellEnd"/>
      <w:r w:rsidRPr="00470983">
        <w:rPr>
          <w:sz w:val="24"/>
          <w:szCs w:val="24"/>
        </w:rPr>
        <w:t xml:space="preserve"> с заданиями в реальной жизни т.д.</w:t>
      </w:r>
    </w:p>
    <w:p w:rsidR="005B3A28" w:rsidRPr="00470983" w:rsidRDefault="005B3A28" w:rsidP="008502B2">
      <w:pPr>
        <w:pStyle w:val="a4"/>
        <w:widowControl/>
        <w:numPr>
          <w:ilvl w:val="0"/>
          <w:numId w:val="55"/>
        </w:numPr>
        <w:autoSpaceDE/>
        <w:autoSpaceDN/>
        <w:spacing w:after="200" w:line="276" w:lineRule="auto"/>
        <w:contextualSpacing/>
        <w:rPr>
          <w:sz w:val="24"/>
          <w:szCs w:val="24"/>
        </w:rPr>
      </w:pPr>
      <w:r w:rsidRPr="00470983">
        <w:rPr>
          <w:sz w:val="24"/>
          <w:szCs w:val="24"/>
        </w:rPr>
        <w:t xml:space="preserve">Ознакомление родителей и законных </w:t>
      </w:r>
      <w:proofErr w:type="gramStart"/>
      <w:r w:rsidRPr="00470983">
        <w:rPr>
          <w:sz w:val="24"/>
          <w:szCs w:val="24"/>
        </w:rPr>
        <w:t>представителей</w:t>
      </w:r>
      <w:proofErr w:type="gramEnd"/>
      <w:r w:rsidRPr="00470983">
        <w:rPr>
          <w:sz w:val="24"/>
          <w:szCs w:val="24"/>
        </w:rPr>
        <w:t xml:space="preserve"> обучающихся с административной и уголовной ответственностью за заведомо ложное сообщение об угрозе террористического акта.</w:t>
      </w:r>
    </w:p>
    <w:p w:rsidR="00591D25" w:rsidRPr="00470983" w:rsidRDefault="00591D25" w:rsidP="00B323A5">
      <w:pPr>
        <w:pStyle w:val="a4"/>
        <w:tabs>
          <w:tab w:val="left" w:pos="1418"/>
          <w:tab w:val="left" w:pos="1560"/>
        </w:tabs>
        <w:ind w:left="993" w:firstLine="0"/>
        <w:rPr>
          <w:sz w:val="24"/>
          <w:szCs w:val="24"/>
        </w:rPr>
      </w:pPr>
      <w:r w:rsidRPr="00470983">
        <w:rPr>
          <w:sz w:val="24"/>
          <w:szCs w:val="24"/>
        </w:rPr>
        <w:t>Привлечены родители (законные представители) к сотрудничеству по всем направлениям деятельности:</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t>помощь в проведении коллективных творческих дел;</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t>помощь в воспитании детей;</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lastRenderedPageBreak/>
        <w:t>помощь в укреплении материально-технической базы;</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t>помощь в благоустройстве школы-интерната;</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t>помощь в проведении спортивных мероприятий;</w:t>
      </w:r>
    </w:p>
    <w:p w:rsidR="00591D25" w:rsidRPr="00470983" w:rsidRDefault="00591D25" w:rsidP="00B323A5">
      <w:pPr>
        <w:widowControl/>
        <w:numPr>
          <w:ilvl w:val="0"/>
          <w:numId w:val="42"/>
        </w:numPr>
        <w:tabs>
          <w:tab w:val="left" w:pos="993"/>
          <w:tab w:val="left" w:pos="1418"/>
          <w:tab w:val="left" w:pos="1560"/>
        </w:tabs>
        <w:autoSpaceDE/>
        <w:autoSpaceDN/>
        <w:ind w:left="993" w:firstLine="0"/>
        <w:jc w:val="both"/>
        <w:rPr>
          <w:sz w:val="24"/>
          <w:szCs w:val="24"/>
        </w:rPr>
      </w:pPr>
      <w:r w:rsidRPr="00470983">
        <w:rPr>
          <w:sz w:val="24"/>
          <w:szCs w:val="24"/>
        </w:rPr>
        <w:t>помощь в организации экскурсий, поездок.</w:t>
      </w:r>
    </w:p>
    <w:p w:rsidR="00591D25" w:rsidRPr="00470983" w:rsidRDefault="00591D25" w:rsidP="00B323A5">
      <w:pPr>
        <w:tabs>
          <w:tab w:val="left" w:pos="1418"/>
          <w:tab w:val="left" w:pos="1560"/>
        </w:tabs>
        <w:ind w:left="993"/>
        <w:jc w:val="both"/>
        <w:rPr>
          <w:sz w:val="24"/>
          <w:szCs w:val="24"/>
        </w:rPr>
      </w:pPr>
      <w:r w:rsidRPr="00470983">
        <w:rPr>
          <w:sz w:val="24"/>
          <w:szCs w:val="24"/>
        </w:rPr>
        <w:t>Созданы и распространены памятки для родителей (законных представителей), проведены беседы по безопасному поведению детей во время школьных каникул, в сети Интернет.</w:t>
      </w:r>
    </w:p>
    <w:p w:rsidR="00591D25" w:rsidRPr="00470983" w:rsidRDefault="00591D25" w:rsidP="00D4039C">
      <w:pPr>
        <w:ind w:firstLine="426"/>
        <w:rPr>
          <w:sz w:val="24"/>
          <w:szCs w:val="24"/>
        </w:rPr>
      </w:pPr>
    </w:p>
    <w:p w:rsidR="000F63E5" w:rsidRPr="00470983" w:rsidRDefault="00E50DED" w:rsidP="00E50DED">
      <w:pPr>
        <w:pStyle w:val="ConsPlusNonformat"/>
        <w:ind w:left="851"/>
        <w:jc w:val="center"/>
        <w:rPr>
          <w:rFonts w:ascii="Times New Roman" w:hAnsi="Times New Roman" w:cs="Times New Roman"/>
          <w:b/>
          <w:sz w:val="24"/>
          <w:szCs w:val="24"/>
        </w:rPr>
      </w:pPr>
      <w:r w:rsidRPr="00470983">
        <w:rPr>
          <w:rFonts w:ascii="Times New Roman" w:hAnsi="Times New Roman" w:cs="Times New Roman"/>
          <w:b/>
          <w:sz w:val="24"/>
          <w:szCs w:val="24"/>
        </w:rPr>
        <w:t>6. Финансово-экономическая деятельность</w:t>
      </w:r>
    </w:p>
    <w:p w:rsidR="00E50DED" w:rsidRPr="00470983" w:rsidRDefault="00E50DED" w:rsidP="00E50DED">
      <w:pPr>
        <w:pStyle w:val="ConsPlusNonformat"/>
        <w:ind w:left="851"/>
        <w:jc w:val="center"/>
        <w:rPr>
          <w:rFonts w:ascii="Times New Roman" w:hAnsi="Times New Roman" w:cs="Times New Roman"/>
          <w:b/>
          <w:sz w:val="24"/>
          <w:szCs w:val="24"/>
        </w:rPr>
      </w:pPr>
    </w:p>
    <w:p w:rsidR="00E50DED" w:rsidRPr="00470983" w:rsidRDefault="00E50DED" w:rsidP="00E50DED">
      <w:pPr>
        <w:ind w:left="709" w:firstLine="567"/>
        <w:jc w:val="both"/>
        <w:rPr>
          <w:sz w:val="24"/>
          <w:szCs w:val="24"/>
        </w:rPr>
      </w:pPr>
      <w:r w:rsidRPr="00470983">
        <w:rPr>
          <w:sz w:val="24"/>
          <w:szCs w:val="24"/>
        </w:rPr>
        <w:t xml:space="preserve">ГКОУ РО «Пролетарская  школа-интернат» – казенное   учреждение. В соответствии с этим основную часть денежных средств получает из бюджета Ростовской области, однако периодически школа-интернат получает спонсорскую помощь. </w:t>
      </w:r>
    </w:p>
    <w:p w:rsidR="00E50DED" w:rsidRPr="00470983" w:rsidRDefault="00E50DED" w:rsidP="00E50DED">
      <w:pPr>
        <w:ind w:left="-284" w:firstLine="709"/>
        <w:jc w:val="both"/>
      </w:pPr>
      <w:r w:rsidRPr="00470983">
        <w:t xml:space="preserve"> </w:t>
      </w:r>
    </w:p>
    <w:p w:rsidR="00E50DED" w:rsidRPr="00470983" w:rsidRDefault="00E50DED" w:rsidP="00E50DED">
      <w:pPr>
        <w:jc w:val="center"/>
        <w:outlineLvl w:val="0"/>
        <w:rPr>
          <w:b/>
        </w:rPr>
      </w:pPr>
      <w:r w:rsidRPr="00470983">
        <w:rPr>
          <w:b/>
        </w:rPr>
        <w:t>Структура бюджета в разрезе статей экономической классификации</w:t>
      </w:r>
    </w:p>
    <w:p w:rsidR="008734D5" w:rsidRPr="00470983" w:rsidRDefault="008734D5" w:rsidP="00E50DED">
      <w:pPr>
        <w:jc w:val="center"/>
        <w:outlineLvl w:val="0"/>
        <w:rPr>
          <w:b/>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914"/>
        <w:gridCol w:w="2292"/>
      </w:tblGrid>
      <w:tr w:rsidR="00E50DED" w:rsidRPr="00470983" w:rsidTr="00E50DED">
        <w:trPr>
          <w:trHeight w:val="584"/>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Статья экономической классификации</w:t>
            </w:r>
          </w:p>
          <w:p w:rsidR="00E50DED" w:rsidRPr="00470983" w:rsidRDefault="00E50DED" w:rsidP="00B323A5">
            <w:pPr>
              <w:ind w:right="57"/>
              <w:jc w:val="center"/>
              <w:rPr>
                <w:sz w:val="24"/>
                <w:szCs w:val="24"/>
              </w:rPr>
            </w:pPr>
            <w:r w:rsidRPr="00470983">
              <w:rPr>
                <w:sz w:val="24"/>
                <w:szCs w:val="24"/>
              </w:rPr>
              <w:t>201</w:t>
            </w:r>
            <w:r w:rsidR="00B323A5">
              <w:rPr>
                <w:sz w:val="24"/>
                <w:szCs w:val="24"/>
              </w:rPr>
              <w:t>8</w:t>
            </w:r>
            <w:r w:rsidRPr="00470983">
              <w:rPr>
                <w:sz w:val="24"/>
                <w:szCs w:val="24"/>
              </w:rPr>
              <w:t>г.</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Сумма</w:t>
            </w:r>
          </w:p>
          <w:p w:rsidR="00E50DED" w:rsidRPr="00470983" w:rsidRDefault="00E50DED" w:rsidP="00E50DED">
            <w:pPr>
              <w:ind w:right="57"/>
              <w:jc w:val="center"/>
              <w:rPr>
                <w:sz w:val="24"/>
                <w:szCs w:val="24"/>
              </w:rPr>
            </w:pPr>
            <w:r w:rsidRPr="00470983">
              <w:rPr>
                <w:sz w:val="24"/>
                <w:szCs w:val="24"/>
              </w:rPr>
              <w:t>(тыс. руб.)</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труда</w:t>
            </w:r>
          </w:p>
        </w:tc>
        <w:tc>
          <w:tcPr>
            <w:tcW w:w="2292" w:type="dxa"/>
            <w:tcBorders>
              <w:top w:val="single" w:sz="4" w:space="0" w:color="auto"/>
              <w:left w:val="single" w:sz="4" w:space="0" w:color="auto"/>
              <w:bottom w:val="single" w:sz="4" w:space="0" w:color="auto"/>
              <w:right w:val="single" w:sz="4" w:space="0" w:color="auto"/>
            </w:tcBorders>
          </w:tcPr>
          <w:p w:rsidR="00E50DED" w:rsidRPr="00354994" w:rsidRDefault="00354994" w:rsidP="00354994">
            <w:pPr>
              <w:ind w:right="57"/>
              <w:jc w:val="center"/>
              <w:rPr>
                <w:sz w:val="24"/>
                <w:szCs w:val="24"/>
              </w:rPr>
            </w:pPr>
            <w:r w:rsidRPr="00354994">
              <w:rPr>
                <w:sz w:val="24"/>
                <w:szCs w:val="24"/>
              </w:rPr>
              <w:t>17293</w:t>
            </w:r>
            <w:r>
              <w:rPr>
                <w:sz w:val="24"/>
                <w:szCs w:val="24"/>
              </w:rPr>
              <w:t>,</w:t>
            </w:r>
            <w:r w:rsidRPr="00354994">
              <w:rPr>
                <w:sz w:val="24"/>
                <w:szCs w:val="24"/>
              </w:rPr>
              <w:t>8</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2.</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Мягкий инвентарь и оборудование</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934,1</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3.</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Продукты питания</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3320,0</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4.</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горюче-смазочных материалов</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186,7</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5.</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Медикаменты, перевязочные средства и пр.</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76,0</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6.</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Командировки и служебные разъезды</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43,5</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7.</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Транспортные услуги</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8.</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услуг связи</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141,3</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9.</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содержания помещений</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21,8</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10.</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proofErr w:type="spellStart"/>
            <w:r w:rsidRPr="00470983">
              <w:rPr>
                <w:sz w:val="24"/>
                <w:szCs w:val="24"/>
              </w:rPr>
              <w:t>Теплоэнергоносители</w:t>
            </w:r>
            <w:proofErr w:type="spellEnd"/>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589,6</w:t>
            </w:r>
          </w:p>
        </w:tc>
      </w:tr>
      <w:tr w:rsidR="00E50DED" w:rsidRPr="00470983" w:rsidTr="00E50DED">
        <w:trPr>
          <w:trHeight w:val="228"/>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11.</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водоснабжения помещений</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111,7</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12.</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shd w:val="clear" w:color="auto" w:fill="FFFFFF"/>
              <w:jc w:val="both"/>
              <w:rPr>
                <w:sz w:val="24"/>
                <w:szCs w:val="24"/>
              </w:rPr>
            </w:pPr>
            <w:r w:rsidRPr="00470983">
              <w:rPr>
                <w:sz w:val="24"/>
                <w:szCs w:val="24"/>
              </w:rPr>
              <w:t>Прочие коммунальные услуги</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752,7</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13.</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текущего ремонта оборудования и инвентаря</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44,5</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14.</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Оплата текущего ремонта зданий и сооружений</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w:t>
            </w:r>
          </w:p>
        </w:tc>
      </w:tr>
      <w:tr w:rsidR="00E50DED" w:rsidRPr="00470983" w:rsidTr="00E50DED">
        <w:trPr>
          <w:trHeight w:val="243"/>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15.</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pacing w:val="1"/>
                <w:sz w:val="24"/>
                <w:szCs w:val="24"/>
              </w:rPr>
              <w:t>Прочие текущие расходы</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C533F6" w:rsidP="00DC48E2">
            <w:pPr>
              <w:ind w:right="57"/>
              <w:jc w:val="center"/>
              <w:rPr>
                <w:sz w:val="24"/>
                <w:szCs w:val="24"/>
              </w:rPr>
            </w:pPr>
            <w:r>
              <w:rPr>
                <w:sz w:val="24"/>
                <w:szCs w:val="24"/>
              </w:rPr>
              <w:t>-</w:t>
            </w:r>
          </w:p>
        </w:tc>
      </w:tr>
      <w:tr w:rsidR="00E50DED" w:rsidRPr="00470983" w:rsidTr="00E50DED">
        <w:trPr>
          <w:trHeight w:val="265"/>
        </w:trPr>
        <w:tc>
          <w:tcPr>
            <w:tcW w:w="1440"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center"/>
              <w:rPr>
                <w:sz w:val="24"/>
                <w:szCs w:val="24"/>
              </w:rPr>
            </w:pPr>
            <w:r w:rsidRPr="00470983">
              <w:rPr>
                <w:sz w:val="24"/>
                <w:szCs w:val="24"/>
              </w:rPr>
              <w:t>16.</w:t>
            </w:r>
          </w:p>
        </w:tc>
        <w:tc>
          <w:tcPr>
            <w:tcW w:w="5914" w:type="dxa"/>
            <w:tcBorders>
              <w:top w:val="single" w:sz="4" w:space="0" w:color="auto"/>
              <w:left w:val="single" w:sz="4" w:space="0" w:color="auto"/>
              <w:bottom w:val="single" w:sz="4" w:space="0" w:color="auto"/>
              <w:right w:val="single" w:sz="4" w:space="0" w:color="auto"/>
            </w:tcBorders>
          </w:tcPr>
          <w:p w:rsidR="00E50DED" w:rsidRPr="00470983" w:rsidRDefault="00E50DED" w:rsidP="00E50DED">
            <w:pPr>
              <w:ind w:right="57"/>
              <w:jc w:val="both"/>
              <w:rPr>
                <w:sz w:val="24"/>
                <w:szCs w:val="24"/>
              </w:rPr>
            </w:pPr>
            <w:r w:rsidRPr="00470983">
              <w:rPr>
                <w:sz w:val="24"/>
                <w:szCs w:val="24"/>
              </w:rPr>
              <w:t>Другие</w:t>
            </w:r>
          </w:p>
        </w:tc>
        <w:tc>
          <w:tcPr>
            <w:tcW w:w="2292" w:type="dxa"/>
            <w:tcBorders>
              <w:top w:val="single" w:sz="4" w:space="0" w:color="auto"/>
              <w:left w:val="single" w:sz="4" w:space="0" w:color="auto"/>
              <w:bottom w:val="single" w:sz="4" w:space="0" w:color="auto"/>
              <w:right w:val="single" w:sz="4" w:space="0" w:color="auto"/>
            </w:tcBorders>
          </w:tcPr>
          <w:p w:rsidR="00E50DED" w:rsidRPr="00470983" w:rsidRDefault="00E50DED" w:rsidP="00DC48E2">
            <w:pPr>
              <w:ind w:left="4156" w:right="-1792"/>
              <w:jc w:val="center"/>
              <w:rPr>
                <w:sz w:val="24"/>
                <w:szCs w:val="24"/>
              </w:rPr>
            </w:pPr>
          </w:p>
        </w:tc>
      </w:tr>
    </w:tbl>
    <w:p w:rsidR="00E50DED" w:rsidRPr="00470983" w:rsidRDefault="00E50DED" w:rsidP="001840A4">
      <w:pPr>
        <w:ind w:left="709" w:firstLine="567"/>
        <w:jc w:val="center"/>
        <w:outlineLvl w:val="0"/>
        <w:rPr>
          <w:sz w:val="24"/>
          <w:szCs w:val="24"/>
        </w:rPr>
      </w:pPr>
    </w:p>
    <w:p w:rsidR="00E50DED" w:rsidRPr="00470983" w:rsidRDefault="001840A4" w:rsidP="001840A4">
      <w:pPr>
        <w:ind w:left="709" w:firstLine="567"/>
        <w:jc w:val="both"/>
        <w:rPr>
          <w:sz w:val="24"/>
          <w:szCs w:val="24"/>
        </w:rPr>
      </w:pPr>
      <w:r w:rsidRPr="00470983">
        <w:rPr>
          <w:sz w:val="24"/>
          <w:szCs w:val="24"/>
        </w:rPr>
        <w:t>В отчетном периоде, в рамках Государственной программы "Развитие образования", ГКОУ РО Пролетарской школой-интернатом приобретено следующее имущество:</w:t>
      </w:r>
    </w:p>
    <w:p w:rsidR="001840A4" w:rsidRPr="00470983" w:rsidRDefault="001840A4" w:rsidP="001840A4">
      <w:pPr>
        <w:ind w:left="709" w:firstLine="567"/>
        <w:jc w:val="both"/>
        <w:rPr>
          <w:sz w:val="24"/>
          <w:szCs w:val="24"/>
        </w:rPr>
      </w:pPr>
    </w:p>
    <w:p w:rsidR="006C4B9D" w:rsidRPr="004D6972" w:rsidRDefault="001840A4" w:rsidP="001840A4">
      <w:pPr>
        <w:ind w:left="709" w:firstLine="567"/>
        <w:jc w:val="both"/>
        <w:rPr>
          <w:sz w:val="24"/>
          <w:szCs w:val="24"/>
        </w:rPr>
      </w:pPr>
      <w:r w:rsidRPr="004D6972">
        <w:rPr>
          <w:sz w:val="24"/>
          <w:szCs w:val="24"/>
        </w:rPr>
        <w:t>1.</w:t>
      </w:r>
      <w:r w:rsidR="007522AF" w:rsidRPr="004D6972">
        <w:rPr>
          <w:sz w:val="24"/>
          <w:szCs w:val="24"/>
        </w:rPr>
        <w:t xml:space="preserve"> Персональный компьютер в сборе</w:t>
      </w:r>
      <w:r w:rsidR="00DC183E" w:rsidRPr="004D6972">
        <w:rPr>
          <w:sz w:val="24"/>
          <w:szCs w:val="24"/>
        </w:rPr>
        <w:t xml:space="preserve"> - </w:t>
      </w:r>
      <w:r w:rsidR="00B323A5" w:rsidRPr="004D6972">
        <w:rPr>
          <w:sz w:val="24"/>
          <w:szCs w:val="24"/>
        </w:rPr>
        <w:t>2</w:t>
      </w:r>
      <w:r w:rsidR="00DC183E" w:rsidRPr="004D6972">
        <w:rPr>
          <w:sz w:val="24"/>
          <w:szCs w:val="24"/>
        </w:rPr>
        <w:t xml:space="preserve"> шт</w:t>
      </w:r>
      <w:r w:rsidR="007522AF" w:rsidRPr="004D6972">
        <w:rPr>
          <w:sz w:val="24"/>
          <w:szCs w:val="24"/>
        </w:rPr>
        <w:t>. Процессор</w:t>
      </w:r>
      <w:r w:rsidR="007522AF" w:rsidRPr="004D6972">
        <w:rPr>
          <w:sz w:val="24"/>
          <w:szCs w:val="24"/>
          <w:lang w:val="en-US"/>
        </w:rPr>
        <w:t>:</w:t>
      </w:r>
      <w:r w:rsidR="002D5A0A" w:rsidRPr="004D6972">
        <w:rPr>
          <w:sz w:val="24"/>
          <w:szCs w:val="24"/>
          <w:lang w:val="en-US"/>
        </w:rPr>
        <w:t xml:space="preserve"> </w:t>
      </w:r>
      <w:proofErr w:type="gramStart"/>
      <w:r w:rsidR="002D5A0A" w:rsidRPr="004D6972">
        <w:rPr>
          <w:sz w:val="24"/>
          <w:szCs w:val="24"/>
          <w:lang w:val="en-US"/>
        </w:rPr>
        <w:t>Intel core i3</w:t>
      </w:r>
      <w:r w:rsidR="007522AF" w:rsidRPr="004D6972">
        <w:rPr>
          <w:sz w:val="24"/>
          <w:szCs w:val="24"/>
          <w:lang w:val="en-US"/>
        </w:rPr>
        <w:t xml:space="preserve"> 3.</w:t>
      </w:r>
      <w:r w:rsidR="002D5A0A" w:rsidRPr="004D6972">
        <w:rPr>
          <w:sz w:val="24"/>
          <w:szCs w:val="24"/>
          <w:lang w:val="en-US"/>
        </w:rPr>
        <w:t>6</w:t>
      </w:r>
      <w:r w:rsidR="007522AF" w:rsidRPr="004D6972">
        <w:rPr>
          <w:sz w:val="24"/>
          <w:szCs w:val="24"/>
          <w:lang w:val="en-US"/>
        </w:rPr>
        <w:t xml:space="preserve"> </w:t>
      </w:r>
      <w:proofErr w:type="spellStart"/>
      <w:r w:rsidR="007522AF" w:rsidRPr="004D6972">
        <w:rPr>
          <w:sz w:val="24"/>
          <w:szCs w:val="24"/>
        </w:rPr>
        <w:t>Ггц</w:t>
      </w:r>
      <w:proofErr w:type="spellEnd"/>
      <w:r w:rsidR="007522AF" w:rsidRPr="004D6972">
        <w:rPr>
          <w:sz w:val="24"/>
          <w:szCs w:val="24"/>
          <w:lang w:val="en-US"/>
        </w:rPr>
        <w:t xml:space="preserve">, </w:t>
      </w:r>
      <w:r w:rsidR="007522AF" w:rsidRPr="004D6972">
        <w:rPr>
          <w:sz w:val="24"/>
          <w:szCs w:val="24"/>
        </w:rPr>
        <w:t>объем</w:t>
      </w:r>
      <w:r w:rsidR="007522AF" w:rsidRPr="004D6972">
        <w:rPr>
          <w:sz w:val="24"/>
          <w:szCs w:val="24"/>
          <w:lang w:val="en-US"/>
        </w:rPr>
        <w:t>.</w:t>
      </w:r>
      <w:proofErr w:type="gramEnd"/>
      <w:r w:rsidR="007522AF" w:rsidRPr="004D6972">
        <w:rPr>
          <w:sz w:val="24"/>
          <w:szCs w:val="24"/>
          <w:lang w:val="en-US"/>
        </w:rPr>
        <w:t xml:space="preserve"> </w:t>
      </w:r>
      <w:r w:rsidR="007522AF" w:rsidRPr="004D6972">
        <w:rPr>
          <w:sz w:val="24"/>
          <w:szCs w:val="24"/>
        </w:rPr>
        <w:t xml:space="preserve">Материнская плата: </w:t>
      </w:r>
      <w:proofErr w:type="spellStart"/>
      <w:r w:rsidR="002D5A0A" w:rsidRPr="004D6972">
        <w:rPr>
          <w:sz w:val="24"/>
          <w:szCs w:val="24"/>
        </w:rPr>
        <w:t>сокет</w:t>
      </w:r>
      <w:proofErr w:type="spellEnd"/>
      <w:r w:rsidR="002D5A0A" w:rsidRPr="004D6972">
        <w:rPr>
          <w:sz w:val="24"/>
          <w:szCs w:val="24"/>
        </w:rPr>
        <w:t xml:space="preserve"> 1151</w:t>
      </w:r>
      <w:r w:rsidR="002D5A0A" w:rsidRPr="004D6972">
        <w:rPr>
          <w:sz w:val="24"/>
          <w:szCs w:val="24"/>
          <w:lang w:val="en-US"/>
        </w:rPr>
        <w:t>v</w:t>
      </w:r>
      <w:r w:rsidR="002D5A0A" w:rsidRPr="004D6972">
        <w:rPr>
          <w:sz w:val="24"/>
          <w:szCs w:val="24"/>
        </w:rPr>
        <w:t>2.</w:t>
      </w:r>
      <w:r w:rsidR="007522AF" w:rsidRPr="004D6972">
        <w:rPr>
          <w:sz w:val="24"/>
          <w:szCs w:val="24"/>
        </w:rPr>
        <w:t xml:space="preserve"> </w:t>
      </w:r>
      <w:r w:rsidR="002D5A0A" w:rsidRPr="004D6972">
        <w:rPr>
          <w:sz w:val="24"/>
          <w:szCs w:val="24"/>
        </w:rPr>
        <w:t>Оперативная</w:t>
      </w:r>
      <w:r w:rsidR="007522AF" w:rsidRPr="004D6972">
        <w:rPr>
          <w:sz w:val="24"/>
          <w:szCs w:val="24"/>
        </w:rPr>
        <w:t xml:space="preserve"> памят</w:t>
      </w:r>
      <w:r w:rsidR="002D5A0A" w:rsidRPr="004D6972">
        <w:rPr>
          <w:sz w:val="24"/>
          <w:szCs w:val="24"/>
        </w:rPr>
        <w:t>ь</w:t>
      </w:r>
      <w:r w:rsidR="007522AF" w:rsidRPr="004D6972">
        <w:rPr>
          <w:sz w:val="24"/>
          <w:szCs w:val="24"/>
        </w:rPr>
        <w:t xml:space="preserve"> </w:t>
      </w:r>
      <w:r w:rsidR="007522AF" w:rsidRPr="004D6972">
        <w:rPr>
          <w:sz w:val="24"/>
          <w:szCs w:val="24"/>
          <w:lang w:val="en-US"/>
        </w:rPr>
        <w:t>DDR</w:t>
      </w:r>
      <w:r w:rsidR="007522AF" w:rsidRPr="004D6972">
        <w:rPr>
          <w:sz w:val="24"/>
          <w:szCs w:val="24"/>
        </w:rPr>
        <w:t xml:space="preserve">4- </w:t>
      </w:r>
      <w:r w:rsidR="002D5A0A" w:rsidRPr="004D6972">
        <w:rPr>
          <w:sz w:val="24"/>
          <w:szCs w:val="24"/>
        </w:rPr>
        <w:t>8 ГБ</w:t>
      </w:r>
      <w:r w:rsidR="007522AF" w:rsidRPr="004D6972">
        <w:rPr>
          <w:sz w:val="24"/>
          <w:szCs w:val="24"/>
        </w:rPr>
        <w:t xml:space="preserve">. Привод </w:t>
      </w:r>
      <w:r w:rsidR="007522AF" w:rsidRPr="004D6972">
        <w:rPr>
          <w:sz w:val="24"/>
          <w:szCs w:val="24"/>
          <w:lang w:val="en-US"/>
        </w:rPr>
        <w:t>DVD</w:t>
      </w:r>
      <w:r w:rsidR="007522AF" w:rsidRPr="004D6972">
        <w:rPr>
          <w:sz w:val="24"/>
          <w:szCs w:val="24"/>
        </w:rPr>
        <w:t>-</w:t>
      </w:r>
      <w:r w:rsidR="007522AF" w:rsidRPr="004D6972">
        <w:rPr>
          <w:sz w:val="24"/>
          <w:szCs w:val="24"/>
          <w:lang w:val="en-US"/>
        </w:rPr>
        <w:t>RW</w:t>
      </w:r>
      <w:r w:rsidR="007522AF" w:rsidRPr="004D6972">
        <w:rPr>
          <w:sz w:val="24"/>
          <w:szCs w:val="24"/>
        </w:rPr>
        <w:t xml:space="preserve">. Жесткий диск: объем - </w:t>
      </w:r>
      <w:r w:rsidR="002D5A0A" w:rsidRPr="004D6972">
        <w:rPr>
          <w:sz w:val="24"/>
          <w:szCs w:val="24"/>
        </w:rPr>
        <w:t>10</w:t>
      </w:r>
      <w:r w:rsidR="007522AF" w:rsidRPr="004D6972">
        <w:rPr>
          <w:sz w:val="24"/>
          <w:szCs w:val="24"/>
        </w:rPr>
        <w:t xml:space="preserve">00 Гб. Блок питания 450 Вт. Монитор </w:t>
      </w:r>
      <w:r w:rsidR="00DC183E" w:rsidRPr="004D6972">
        <w:rPr>
          <w:sz w:val="24"/>
          <w:szCs w:val="24"/>
        </w:rPr>
        <w:t xml:space="preserve">21.5. ОС </w:t>
      </w:r>
      <w:r w:rsidR="00DC183E" w:rsidRPr="004D6972">
        <w:rPr>
          <w:sz w:val="24"/>
          <w:szCs w:val="24"/>
          <w:lang w:val="en-US"/>
        </w:rPr>
        <w:t>Windows</w:t>
      </w:r>
      <w:r w:rsidR="00DC183E" w:rsidRPr="004D6972">
        <w:rPr>
          <w:sz w:val="24"/>
          <w:szCs w:val="24"/>
        </w:rPr>
        <w:t xml:space="preserve"> 10, </w:t>
      </w:r>
      <w:proofErr w:type="gramStart"/>
      <w:r w:rsidR="00DC183E" w:rsidRPr="004D6972">
        <w:rPr>
          <w:sz w:val="24"/>
          <w:szCs w:val="24"/>
        </w:rPr>
        <w:t>Офисное</w:t>
      </w:r>
      <w:proofErr w:type="gramEnd"/>
      <w:r w:rsidR="00DC183E" w:rsidRPr="004D6972">
        <w:rPr>
          <w:sz w:val="24"/>
          <w:szCs w:val="24"/>
        </w:rPr>
        <w:t xml:space="preserve"> ПО, антивирусное ПО. Клавиатура, мышь, сетевой фильтр</w:t>
      </w:r>
      <w:r w:rsidR="006C4B9D" w:rsidRPr="004D6972">
        <w:rPr>
          <w:sz w:val="24"/>
          <w:szCs w:val="24"/>
        </w:rPr>
        <w:t>. На общую сумму 1</w:t>
      </w:r>
      <w:r w:rsidR="002D5A0A" w:rsidRPr="004D6972">
        <w:rPr>
          <w:sz w:val="24"/>
          <w:szCs w:val="24"/>
        </w:rPr>
        <w:t>06000</w:t>
      </w:r>
      <w:r w:rsidR="006C4B9D" w:rsidRPr="004D6972">
        <w:rPr>
          <w:sz w:val="24"/>
          <w:szCs w:val="24"/>
        </w:rPr>
        <w:t xml:space="preserve"> рублей.</w:t>
      </w:r>
    </w:p>
    <w:p w:rsidR="001840A4" w:rsidRPr="004D6972" w:rsidRDefault="006C4B9D" w:rsidP="001840A4">
      <w:pPr>
        <w:ind w:left="709" w:firstLine="567"/>
        <w:jc w:val="both"/>
        <w:rPr>
          <w:sz w:val="24"/>
          <w:szCs w:val="24"/>
        </w:rPr>
      </w:pPr>
      <w:r w:rsidRPr="00354994">
        <w:rPr>
          <w:sz w:val="24"/>
          <w:szCs w:val="24"/>
        </w:rPr>
        <w:t xml:space="preserve">2. </w:t>
      </w:r>
      <w:r w:rsidR="002D5A0A" w:rsidRPr="004D6972">
        <w:rPr>
          <w:sz w:val="24"/>
          <w:szCs w:val="24"/>
        </w:rPr>
        <w:t>Принтер</w:t>
      </w:r>
      <w:r w:rsidRPr="00354994">
        <w:rPr>
          <w:sz w:val="24"/>
          <w:szCs w:val="24"/>
        </w:rPr>
        <w:t xml:space="preserve"> </w:t>
      </w:r>
      <w:r w:rsidRPr="004D6972">
        <w:rPr>
          <w:sz w:val="24"/>
          <w:szCs w:val="24"/>
          <w:lang w:val="en-US"/>
        </w:rPr>
        <w:t>HP</w:t>
      </w:r>
      <w:r w:rsidRPr="00354994">
        <w:rPr>
          <w:sz w:val="24"/>
          <w:szCs w:val="24"/>
        </w:rPr>
        <w:t xml:space="preserve"> </w:t>
      </w:r>
      <w:r w:rsidR="002D5A0A" w:rsidRPr="004D6972">
        <w:rPr>
          <w:sz w:val="24"/>
          <w:szCs w:val="24"/>
          <w:lang w:val="en-US"/>
        </w:rPr>
        <w:t>LaserJet</w:t>
      </w:r>
      <w:r w:rsidR="002D5A0A" w:rsidRPr="00354994">
        <w:rPr>
          <w:sz w:val="24"/>
          <w:szCs w:val="24"/>
        </w:rPr>
        <w:t xml:space="preserve"> </w:t>
      </w:r>
      <w:r w:rsidR="002D5A0A" w:rsidRPr="004D6972">
        <w:rPr>
          <w:sz w:val="24"/>
          <w:szCs w:val="24"/>
          <w:lang w:val="en-US"/>
        </w:rPr>
        <w:t>Pro</w:t>
      </w:r>
      <w:r w:rsidR="002D5A0A" w:rsidRPr="00354994">
        <w:rPr>
          <w:sz w:val="24"/>
          <w:szCs w:val="24"/>
        </w:rPr>
        <w:t xml:space="preserve"> </w:t>
      </w:r>
      <w:r w:rsidR="002D5A0A" w:rsidRPr="004D6972">
        <w:rPr>
          <w:sz w:val="24"/>
          <w:szCs w:val="24"/>
          <w:lang w:val="en-US"/>
        </w:rPr>
        <w:t>V</w:t>
      </w:r>
      <w:r w:rsidR="002D5A0A" w:rsidRPr="00354994">
        <w:rPr>
          <w:sz w:val="24"/>
          <w:szCs w:val="24"/>
        </w:rPr>
        <w:t>104</w:t>
      </w:r>
      <w:r w:rsidR="002D5A0A" w:rsidRPr="004D6972">
        <w:rPr>
          <w:sz w:val="24"/>
          <w:szCs w:val="24"/>
          <w:lang w:val="en-US"/>
        </w:rPr>
        <w:t>a</w:t>
      </w:r>
      <w:r w:rsidRPr="00354994">
        <w:rPr>
          <w:sz w:val="24"/>
          <w:szCs w:val="24"/>
        </w:rPr>
        <w:t>.</w:t>
      </w:r>
      <w:r w:rsidR="00852E18" w:rsidRPr="00354994">
        <w:rPr>
          <w:sz w:val="24"/>
          <w:szCs w:val="24"/>
        </w:rPr>
        <w:t xml:space="preserve"> </w:t>
      </w:r>
      <w:r w:rsidR="00852E18" w:rsidRPr="004D6972">
        <w:rPr>
          <w:sz w:val="24"/>
          <w:szCs w:val="24"/>
        </w:rPr>
        <w:t xml:space="preserve">На сумму </w:t>
      </w:r>
      <w:r w:rsidR="002D5A0A" w:rsidRPr="004D6972">
        <w:rPr>
          <w:sz w:val="24"/>
          <w:szCs w:val="24"/>
        </w:rPr>
        <w:t>7000</w:t>
      </w:r>
      <w:r w:rsidR="00852E18" w:rsidRPr="004D6972">
        <w:rPr>
          <w:sz w:val="24"/>
          <w:szCs w:val="24"/>
        </w:rPr>
        <w:t xml:space="preserve"> рублей.</w:t>
      </w:r>
    </w:p>
    <w:p w:rsidR="006C4B9D" w:rsidRPr="004D6972" w:rsidRDefault="006C4B9D" w:rsidP="002B5B7A">
      <w:pPr>
        <w:tabs>
          <w:tab w:val="left" w:pos="1418"/>
        </w:tabs>
        <w:ind w:left="709" w:firstLine="567"/>
        <w:jc w:val="both"/>
        <w:rPr>
          <w:sz w:val="24"/>
          <w:szCs w:val="24"/>
        </w:rPr>
      </w:pPr>
      <w:r w:rsidRPr="004D6972">
        <w:rPr>
          <w:sz w:val="24"/>
          <w:szCs w:val="24"/>
        </w:rPr>
        <w:t>3.</w:t>
      </w:r>
      <w:r w:rsidR="007D3D58" w:rsidRPr="004D6972">
        <w:rPr>
          <w:sz w:val="24"/>
          <w:szCs w:val="24"/>
        </w:rPr>
        <w:t xml:space="preserve">Стол </w:t>
      </w:r>
      <w:r w:rsidR="002D5A0A" w:rsidRPr="004D6972">
        <w:rPr>
          <w:sz w:val="24"/>
          <w:szCs w:val="24"/>
        </w:rPr>
        <w:t xml:space="preserve">письменный </w:t>
      </w:r>
      <w:proofErr w:type="spellStart"/>
      <w:r w:rsidR="002D5A0A" w:rsidRPr="004D6972">
        <w:rPr>
          <w:sz w:val="24"/>
          <w:szCs w:val="24"/>
        </w:rPr>
        <w:t>однотумбовый</w:t>
      </w:r>
      <w:proofErr w:type="spellEnd"/>
      <w:r w:rsidR="002D5A0A" w:rsidRPr="004D6972">
        <w:rPr>
          <w:sz w:val="24"/>
          <w:szCs w:val="24"/>
        </w:rPr>
        <w:t xml:space="preserve"> (3 ящика)</w:t>
      </w:r>
      <w:r w:rsidR="007D3D58" w:rsidRPr="004D6972">
        <w:rPr>
          <w:sz w:val="24"/>
          <w:szCs w:val="24"/>
        </w:rPr>
        <w:t xml:space="preserve"> - </w:t>
      </w:r>
      <w:r w:rsidR="002D5A0A" w:rsidRPr="004D6972">
        <w:rPr>
          <w:sz w:val="24"/>
          <w:szCs w:val="24"/>
        </w:rPr>
        <w:t>2</w:t>
      </w:r>
      <w:r w:rsidR="007D3D58" w:rsidRPr="004D6972">
        <w:rPr>
          <w:sz w:val="24"/>
          <w:szCs w:val="24"/>
        </w:rPr>
        <w:t xml:space="preserve"> шт., тумба </w:t>
      </w:r>
      <w:r w:rsidR="002D5A0A" w:rsidRPr="004D6972">
        <w:rPr>
          <w:sz w:val="24"/>
          <w:szCs w:val="24"/>
        </w:rPr>
        <w:t>приставная (</w:t>
      </w:r>
      <w:r w:rsidR="007D3D58" w:rsidRPr="004D6972">
        <w:rPr>
          <w:sz w:val="24"/>
          <w:szCs w:val="24"/>
        </w:rPr>
        <w:t>3</w:t>
      </w:r>
      <w:r w:rsidR="002D5A0A" w:rsidRPr="004D6972">
        <w:rPr>
          <w:sz w:val="24"/>
          <w:szCs w:val="24"/>
        </w:rPr>
        <w:t xml:space="preserve"> </w:t>
      </w:r>
      <w:proofErr w:type="spellStart"/>
      <w:r w:rsidR="002D5A0A" w:rsidRPr="004D6972">
        <w:rPr>
          <w:sz w:val="24"/>
          <w:szCs w:val="24"/>
        </w:rPr>
        <w:t>видвижных</w:t>
      </w:r>
      <w:proofErr w:type="spellEnd"/>
      <w:r w:rsidR="002D5A0A" w:rsidRPr="004D6972">
        <w:rPr>
          <w:sz w:val="24"/>
          <w:szCs w:val="24"/>
        </w:rPr>
        <w:t xml:space="preserve"> ящика и ниша)</w:t>
      </w:r>
      <w:r w:rsidR="007D3D58" w:rsidRPr="004D6972">
        <w:rPr>
          <w:sz w:val="24"/>
          <w:szCs w:val="24"/>
        </w:rPr>
        <w:t xml:space="preserve"> - 1 шт., шкаф</w:t>
      </w:r>
      <w:r w:rsidR="002B5B7A" w:rsidRPr="004D6972">
        <w:rPr>
          <w:sz w:val="24"/>
          <w:szCs w:val="24"/>
        </w:rPr>
        <w:t xml:space="preserve"> полуоткрытый широкий</w:t>
      </w:r>
      <w:r w:rsidR="007D3D58" w:rsidRPr="004D6972">
        <w:rPr>
          <w:sz w:val="24"/>
          <w:szCs w:val="24"/>
        </w:rPr>
        <w:t xml:space="preserve"> - </w:t>
      </w:r>
      <w:r w:rsidR="002B5B7A" w:rsidRPr="004D6972">
        <w:rPr>
          <w:sz w:val="24"/>
          <w:szCs w:val="24"/>
        </w:rPr>
        <w:t>4</w:t>
      </w:r>
      <w:r w:rsidR="007D3D58" w:rsidRPr="004D6972">
        <w:rPr>
          <w:sz w:val="24"/>
          <w:szCs w:val="24"/>
        </w:rPr>
        <w:t>шт., шкаф</w:t>
      </w:r>
      <w:r w:rsidR="002B5B7A" w:rsidRPr="004D6972">
        <w:rPr>
          <w:sz w:val="24"/>
          <w:szCs w:val="24"/>
        </w:rPr>
        <w:t xml:space="preserve"> закрытый широкий</w:t>
      </w:r>
      <w:r w:rsidR="007D3D58" w:rsidRPr="004D6972">
        <w:rPr>
          <w:sz w:val="24"/>
          <w:szCs w:val="24"/>
        </w:rPr>
        <w:t xml:space="preserve"> - </w:t>
      </w:r>
      <w:r w:rsidR="002B5B7A" w:rsidRPr="004D6972">
        <w:rPr>
          <w:sz w:val="24"/>
          <w:szCs w:val="24"/>
        </w:rPr>
        <w:t>3</w:t>
      </w:r>
      <w:r w:rsidR="007D3D58" w:rsidRPr="004D6972">
        <w:rPr>
          <w:sz w:val="24"/>
          <w:szCs w:val="24"/>
        </w:rPr>
        <w:t xml:space="preserve"> шт., шкаф </w:t>
      </w:r>
      <w:r w:rsidR="002B5B7A" w:rsidRPr="004D6972">
        <w:rPr>
          <w:sz w:val="24"/>
          <w:szCs w:val="24"/>
        </w:rPr>
        <w:t>закрытый узкий</w:t>
      </w:r>
      <w:r w:rsidR="007D3D58" w:rsidRPr="004D6972">
        <w:rPr>
          <w:sz w:val="24"/>
          <w:szCs w:val="24"/>
        </w:rPr>
        <w:t xml:space="preserve"> - 1 шт.</w:t>
      </w:r>
      <w:r w:rsidR="002B5B7A" w:rsidRPr="004D6972">
        <w:rPr>
          <w:sz w:val="24"/>
          <w:szCs w:val="24"/>
        </w:rPr>
        <w:t xml:space="preserve"> шкаф стеллаж низкий широкий закрытый (наличие 2х полок)</w:t>
      </w:r>
      <w:r w:rsidR="007D3D58" w:rsidRPr="004D6972">
        <w:rPr>
          <w:sz w:val="24"/>
          <w:szCs w:val="24"/>
        </w:rPr>
        <w:t xml:space="preserve"> - 1 шт. На общую сумму </w:t>
      </w:r>
      <w:r w:rsidR="002B5B7A" w:rsidRPr="004D6972">
        <w:rPr>
          <w:sz w:val="24"/>
          <w:szCs w:val="24"/>
        </w:rPr>
        <w:t>68600</w:t>
      </w:r>
      <w:r w:rsidR="007D3D58" w:rsidRPr="004D6972">
        <w:rPr>
          <w:sz w:val="24"/>
          <w:szCs w:val="24"/>
        </w:rPr>
        <w:t xml:space="preserve"> рублей. </w:t>
      </w:r>
    </w:p>
    <w:p w:rsidR="002B5B7A" w:rsidRPr="004D6972" w:rsidRDefault="002B5B7A" w:rsidP="001840A4">
      <w:pPr>
        <w:ind w:left="709" w:firstLine="567"/>
        <w:jc w:val="both"/>
        <w:rPr>
          <w:sz w:val="24"/>
          <w:szCs w:val="24"/>
        </w:rPr>
      </w:pPr>
      <w:r w:rsidRPr="004D6972">
        <w:rPr>
          <w:sz w:val="24"/>
          <w:szCs w:val="24"/>
        </w:rPr>
        <w:t>4. Стол ученический регулируемый по высоте одноместный – 6 шт., стол ученический  регулируемый по высоте 2 местный – 6 шт., стул ученический регулируемый по высоте – 12 шт., доска 3-х элементная магнитная – 2шт. На общую сумму 63200 рублей.</w:t>
      </w:r>
    </w:p>
    <w:p w:rsidR="002B5B7A" w:rsidRPr="004D6972" w:rsidRDefault="002B5B7A" w:rsidP="001840A4">
      <w:pPr>
        <w:ind w:left="709" w:firstLine="567"/>
        <w:jc w:val="both"/>
        <w:rPr>
          <w:sz w:val="24"/>
          <w:szCs w:val="24"/>
        </w:rPr>
      </w:pPr>
      <w:r w:rsidRPr="004D6972">
        <w:rPr>
          <w:sz w:val="24"/>
          <w:szCs w:val="24"/>
        </w:rPr>
        <w:t>5.</w:t>
      </w:r>
      <w:r w:rsidR="004D6972" w:rsidRPr="004D6972">
        <w:rPr>
          <w:sz w:val="24"/>
          <w:szCs w:val="24"/>
        </w:rPr>
        <w:t xml:space="preserve"> Мясорубка настольная МИМ-300М, 1,44 кВт, 300 кг</w:t>
      </w:r>
      <w:proofErr w:type="gramStart"/>
      <w:r w:rsidR="004D6972" w:rsidRPr="004D6972">
        <w:rPr>
          <w:sz w:val="24"/>
          <w:szCs w:val="24"/>
        </w:rPr>
        <w:t>.</w:t>
      </w:r>
      <w:proofErr w:type="gramEnd"/>
      <w:r w:rsidR="004D6972" w:rsidRPr="004D6972">
        <w:rPr>
          <w:sz w:val="24"/>
          <w:szCs w:val="24"/>
        </w:rPr>
        <w:t>/</w:t>
      </w:r>
      <w:proofErr w:type="gramStart"/>
      <w:r w:rsidR="004D6972" w:rsidRPr="004D6972">
        <w:rPr>
          <w:sz w:val="24"/>
          <w:szCs w:val="24"/>
        </w:rPr>
        <w:t>ч</w:t>
      </w:r>
      <w:proofErr w:type="gramEnd"/>
      <w:r w:rsidR="004D6972" w:rsidRPr="004D6972">
        <w:rPr>
          <w:sz w:val="24"/>
          <w:szCs w:val="24"/>
        </w:rPr>
        <w:t>ас. На сумму 38250 рублей.</w:t>
      </w:r>
    </w:p>
    <w:p w:rsidR="004D6972" w:rsidRPr="00B323A5" w:rsidRDefault="004D6972" w:rsidP="001840A4">
      <w:pPr>
        <w:ind w:left="709" w:firstLine="567"/>
        <w:jc w:val="both"/>
        <w:rPr>
          <w:color w:val="FF0000"/>
          <w:sz w:val="24"/>
          <w:szCs w:val="24"/>
        </w:rPr>
      </w:pPr>
    </w:p>
    <w:p w:rsidR="00E50DED" w:rsidRPr="00470983" w:rsidRDefault="00E50DED" w:rsidP="004E5D81">
      <w:pPr>
        <w:ind w:left="709" w:firstLine="567"/>
        <w:jc w:val="both"/>
        <w:rPr>
          <w:sz w:val="24"/>
          <w:szCs w:val="24"/>
        </w:rPr>
      </w:pPr>
      <w:r w:rsidRPr="00470983">
        <w:rPr>
          <w:sz w:val="24"/>
          <w:szCs w:val="24"/>
        </w:rPr>
        <w:lastRenderedPageBreak/>
        <w:t xml:space="preserve">С целью привлечения добровольных пожертвований в виде материальных ценностей физическими и юридическими лицами в школе-интернате успешно функционирует попечительский совет с 2007 года. За </w:t>
      </w:r>
      <w:r w:rsidR="001273D5" w:rsidRPr="00470983">
        <w:rPr>
          <w:sz w:val="24"/>
          <w:szCs w:val="24"/>
        </w:rPr>
        <w:t>отчетный период</w:t>
      </w:r>
      <w:r w:rsidRPr="00470983">
        <w:rPr>
          <w:sz w:val="24"/>
          <w:szCs w:val="24"/>
        </w:rPr>
        <w:t xml:space="preserve"> в рамках взаимодействия попечительского совета с дарителями были привлечены следующие материальные ценности:</w:t>
      </w:r>
    </w:p>
    <w:p w:rsidR="009345A7" w:rsidRPr="00470983" w:rsidRDefault="009345A7" w:rsidP="004E5D81">
      <w:pPr>
        <w:ind w:left="709" w:firstLine="567"/>
        <w:jc w:val="both"/>
        <w:rPr>
          <w:sz w:val="24"/>
          <w:szCs w:val="24"/>
        </w:rPr>
      </w:pPr>
    </w:p>
    <w:p w:rsidR="009345A7" w:rsidRPr="00470983" w:rsidRDefault="009345A7" w:rsidP="00216430">
      <w:pPr>
        <w:ind w:left="709"/>
        <w:jc w:val="both"/>
        <w:rPr>
          <w:sz w:val="24"/>
          <w:szCs w:val="24"/>
        </w:rPr>
      </w:pPr>
      <w:r w:rsidRPr="00470983">
        <w:rPr>
          <w:sz w:val="24"/>
          <w:szCs w:val="24"/>
        </w:rPr>
        <w:t xml:space="preserve">         В соответствии с задачами Попечительского совета, сформулированными в Положении, в прошедшем 2018</w:t>
      </w:r>
      <w:r w:rsidR="00216430" w:rsidRPr="00470983">
        <w:rPr>
          <w:sz w:val="24"/>
          <w:szCs w:val="24"/>
        </w:rPr>
        <w:t xml:space="preserve">-2019 учебном </w:t>
      </w:r>
      <w:r w:rsidRPr="00470983">
        <w:rPr>
          <w:sz w:val="24"/>
          <w:szCs w:val="24"/>
        </w:rPr>
        <w:t xml:space="preserve"> году были выполнены следующие мероприятия:</w:t>
      </w:r>
    </w:p>
    <w:p w:rsidR="009345A7" w:rsidRPr="00470983" w:rsidRDefault="009345A7" w:rsidP="00216430">
      <w:pPr>
        <w:jc w:val="both"/>
        <w:rPr>
          <w:sz w:val="24"/>
          <w:szCs w:val="24"/>
        </w:rPr>
      </w:pPr>
    </w:p>
    <w:p w:rsidR="008156C5" w:rsidRPr="00470983" w:rsidRDefault="009345A7"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В рамках благотворительной акц</w:t>
      </w:r>
      <w:proofErr w:type="gramStart"/>
      <w:r w:rsidRPr="00470983">
        <w:rPr>
          <w:sz w:val="24"/>
          <w:szCs w:val="24"/>
        </w:rPr>
        <w:t>ии ООО</w:t>
      </w:r>
      <w:proofErr w:type="gramEnd"/>
      <w:r w:rsidRPr="00470983">
        <w:rPr>
          <w:sz w:val="24"/>
          <w:szCs w:val="24"/>
        </w:rPr>
        <w:t xml:space="preserve"> Кабельного завода «Энергия» приобретена мебель  (2 шкафа, 3 ученических  стола, 1 учительский стол, 6 ученических стульев, 1 учительский стул) на сумму 30000 руб. Цель – соответствие санитарно-гигиеническим нормам и правилам, создание необходимых условий для обучения детей с ОВЗ, эстетическое оформление класса.</w:t>
      </w:r>
    </w:p>
    <w:p w:rsidR="008156C5" w:rsidRPr="00470983" w:rsidRDefault="008156C5"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 xml:space="preserve"> </w:t>
      </w:r>
      <w:r w:rsidR="009345A7" w:rsidRPr="00470983">
        <w:rPr>
          <w:sz w:val="24"/>
          <w:szCs w:val="24"/>
        </w:rPr>
        <w:t xml:space="preserve">За счет спонсорских средств  депутата Законодательного собрания Ростовской области  </w:t>
      </w:r>
      <w:proofErr w:type="spellStart"/>
      <w:r w:rsidR="009345A7" w:rsidRPr="00470983">
        <w:rPr>
          <w:sz w:val="24"/>
          <w:szCs w:val="24"/>
        </w:rPr>
        <w:t>Гелас</w:t>
      </w:r>
      <w:proofErr w:type="spellEnd"/>
      <w:r w:rsidR="009345A7" w:rsidRPr="00470983">
        <w:rPr>
          <w:sz w:val="24"/>
          <w:szCs w:val="24"/>
        </w:rPr>
        <w:t xml:space="preserve"> М.В.,, ИП  </w:t>
      </w:r>
      <w:proofErr w:type="spellStart"/>
      <w:r w:rsidR="009345A7" w:rsidRPr="00470983">
        <w:rPr>
          <w:sz w:val="24"/>
          <w:szCs w:val="24"/>
        </w:rPr>
        <w:t>Царегородцевой</w:t>
      </w:r>
      <w:proofErr w:type="spellEnd"/>
      <w:r w:rsidR="009345A7" w:rsidRPr="00470983">
        <w:rPr>
          <w:sz w:val="24"/>
          <w:szCs w:val="24"/>
        </w:rPr>
        <w:t xml:space="preserve">  А.Т-Г</w:t>
      </w:r>
      <w:proofErr w:type="gramStart"/>
      <w:r w:rsidR="009345A7" w:rsidRPr="00470983">
        <w:rPr>
          <w:sz w:val="24"/>
          <w:szCs w:val="24"/>
        </w:rPr>
        <w:t xml:space="preserve">., </w:t>
      </w:r>
      <w:proofErr w:type="gramEnd"/>
      <w:r w:rsidR="009345A7" w:rsidRPr="00470983">
        <w:rPr>
          <w:sz w:val="24"/>
          <w:szCs w:val="24"/>
        </w:rPr>
        <w:t xml:space="preserve">ИП </w:t>
      </w:r>
      <w:proofErr w:type="spellStart"/>
      <w:r w:rsidR="009345A7" w:rsidRPr="00470983">
        <w:rPr>
          <w:sz w:val="24"/>
          <w:szCs w:val="24"/>
        </w:rPr>
        <w:t>Толстопятенко</w:t>
      </w:r>
      <w:proofErr w:type="spellEnd"/>
      <w:r w:rsidR="009345A7" w:rsidRPr="00470983">
        <w:rPr>
          <w:sz w:val="24"/>
          <w:szCs w:val="24"/>
        </w:rPr>
        <w:t xml:space="preserve"> О.В</w:t>
      </w:r>
      <w:r w:rsidR="00216430" w:rsidRPr="00470983">
        <w:rPr>
          <w:sz w:val="24"/>
          <w:szCs w:val="24"/>
        </w:rPr>
        <w:t>.</w:t>
      </w:r>
      <w:r w:rsidR="009345A7" w:rsidRPr="00470983">
        <w:rPr>
          <w:sz w:val="24"/>
          <w:szCs w:val="24"/>
        </w:rPr>
        <w:t xml:space="preserve">  приобретено 240 новогодних подарков на сумму 96000 руб.</w:t>
      </w:r>
    </w:p>
    <w:p w:rsidR="009345A7" w:rsidRPr="00470983" w:rsidRDefault="008156C5"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 xml:space="preserve"> </w:t>
      </w:r>
      <w:proofErr w:type="gramStart"/>
      <w:r w:rsidR="009345A7" w:rsidRPr="00470983">
        <w:rPr>
          <w:sz w:val="24"/>
          <w:szCs w:val="24"/>
        </w:rPr>
        <w:t xml:space="preserve">За счет спонсорских средств ИП </w:t>
      </w:r>
      <w:proofErr w:type="spellStart"/>
      <w:r w:rsidR="009345A7" w:rsidRPr="00470983">
        <w:rPr>
          <w:sz w:val="24"/>
          <w:szCs w:val="24"/>
        </w:rPr>
        <w:t>Кулинич</w:t>
      </w:r>
      <w:proofErr w:type="spellEnd"/>
      <w:r w:rsidR="009345A7" w:rsidRPr="00470983">
        <w:rPr>
          <w:sz w:val="24"/>
          <w:szCs w:val="24"/>
        </w:rPr>
        <w:t xml:space="preserve"> В.Ю., Медведева А.В., </w:t>
      </w:r>
      <w:proofErr w:type="spellStart"/>
      <w:r w:rsidR="009345A7" w:rsidRPr="00470983">
        <w:rPr>
          <w:sz w:val="24"/>
          <w:szCs w:val="24"/>
        </w:rPr>
        <w:t>Хворостова</w:t>
      </w:r>
      <w:proofErr w:type="spellEnd"/>
      <w:r w:rsidR="009345A7" w:rsidRPr="00470983">
        <w:rPr>
          <w:sz w:val="24"/>
          <w:szCs w:val="24"/>
        </w:rPr>
        <w:t xml:space="preserve"> Ю.И., </w:t>
      </w:r>
      <w:proofErr w:type="spellStart"/>
      <w:r w:rsidR="009345A7" w:rsidRPr="00470983">
        <w:rPr>
          <w:sz w:val="24"/>
          <w:szCs w:val="24"/>
        </w:rPr>
        <w:t>Ченокал</w:t>
      </w:r>
      <w:proofErr w:type="spellEnd"/>
      <w:r w:rsidR="009345A7" w:rsidRPr="00470983">
        <w:rPr>
          <w:sz w:val="24"/>
          <w:szCs w:val="24"/>
        </w:rPr>
        <w:t xml:space="preserve"> Е.В. приобретены </w:t>
      </w:r>
      <w:proofErr w:type="spellStart"/>
      <w:r w:rsidR="009345A7" w:rsidRPr="00470983">
        <w:rPr>
          <w:sz w:val="24"/>
          <w:szCs w:val="24"/>
        </w:rPr>
        <w:t>двухполосная</w:t>
      </w:r>
      <w:proofErr w:type="spellEnd"/>
      <w:r w:rsidR="009345A7" w:rsidRPr="00470983">
        <w:rPr>
          <w:sz w:val="24"/>
          <w:szCs w:val="24"/>
        </w:rPr>
        <w:t xml:space="preserve"> активная акустическая система </w:t>
      </w:r>
      <w:proofErr w:type="spellStart"/>
      <w:r w:rsidR="009345A7" w:rsidRPr="00470983">
        <w:rPr>
          <w:sz w:val="24"/>
          <w:szCs w:val="24"/>
          <w:lang w:val="en-US"/>
        </w:rPr>
        <w:t>Leem</w:t>
      </w:r>
      <w:proofErr w:type="spellEnd"/>
      <w:r w:rsidR="009345A7" w:rsidRPr="00470983">
        <w:rPr>
          <w:sz w:val="24"/>
          <w:szCs w:val="24"/>
        </w:rPr>
        <w:t xml:space="preserve"> </w:t>
      </w:r>
      <w:r w:rsidR="009345A7" w:rsidRPr="00470983">
        <w:rPr>
          <w:sz w:val="24"/>
          <w:szCs w:val="24"/>
          <w:lang w:val="en-US"/>
        </w:rPr>
        <w:t>SPA</w:t>
      </w:r>
      <w:r w:rsidR="009345A7" w:rsidRPr="00470983">
        <w:rPr>
          <w:sz w:val="24"/>
          <w:szCs w:val="24"/>
        </w:rPr>
        <w:t xml:space="preserve">-10  и </w:t>
      </w:r>
      <w:proofErr w:type="spellStart"/>
      <w:r w:rsidR="009345A7" w:rsidRPr="00470983">
        <w:rPr>
          <w:sz w:val="24"/>
          <w:szCs w:val="24"/>
        </w:rPr>
        <w:t>микшерный</w:t>
      </w:r>
      <w:proofErr w:type="spellEnd"/>
      <w:r w:rsidR="009345A7" w:rsidRPr="00470983">
        <w:rPr>
          <w:sz w:val="24"/>
          <w:szCs w:val="24"/>
        </w:rPr>
        <w:t xml:space="preserve"> пульт  </w:t>
      </w:r>
      <w:r w:rsidR="009345A7" w:rsidRPr="00470983">
        <w:rPr>
          <w:sz w:val="24"/>
          <w:szCs w:val="24"/>
          <w:lang w:val="en-US"/>
        </w:rPr>
        <w:t>BEHRINGER</w:t>
      </w:r>
      <w:r w:rsidR="009345A7" w:rsidRPr="00470983">
        <w:rPr>
          <w:sz w:val="24"/>
          <w:szCs w:val="24"/>
        </w:rPr>
        <w:t xml:space="preserve"> 1202 </w:t>
      </w:r>
      <w:r w:rsidR="009345A7" w:rsidRPr="00470983">
        <w:rPr>
          <w:sz w:val="24"/>
          <w:szCs w:val="24"/>
          <w:lang w:val="en-US"/>
        </w:rPr>
        <w:t>FX</w:t>
      </w:r>
      <w:r w:rsidR="009345A7" w:rsidRPr="00470983">
        <w:rPr>
          <w:sz w:val="24"/>
          <w:szCs w:val="24"/>
        </w:rPr>
        <w:t xml:space="preserve"> на сумму 19580 руб. Цель – создание комфортных условий для развития творческих способностей обучающихся, организация образовательной деятельности.</w:t>
      </w:r>
      <w:proofErr w:type="gramEnd"/>
    </w:p>
    <w:p w:rsidR="009345A7" w:rsidRPr="00470983" w:rsidRDefault="009345A7"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В рамках школьной благотворительной акции  «Твори добро!» приобретены развивающие игры, игрушки, наборы для декоративно-прикладного творчества,  косметика, канцелярские принадлежности на сумму 8400 руб. Цель – соответствие санитарно-гигиеническим нормам и правилам, создание необходимых условий для обучения детей с ОВЗ, эстетическое оформление классов и спален, организация образовательной деятельности  обучающихс</w:t>
      </w:r>
      <w:r w:rsidR="00216430" w:rsidRPr="00470983">
        <w:rPr>
          <w:sz w:val="24"/>
          <w:szCs w:val="24"/>
        </w:rPr>
        <w:t>я.</w:t>
      </w:r>
    </w:p>
    <w:p w:rsidR="009345A7" w:rsidRPr="00470983" w:rsidRDefault="00216430"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 xml:space="preserve"> </w:t>
      </w:r>
      <w:proofErr w:type="gramStart"/>
      <w:r w:rsidR="009345A7" w:rsidRPr="00470983">
        <w:rPr>
          <w:sz w:val="24"/>
          <w:szCs w:val="24"/>
        </w:rPr>
        <w:t>В  рамках благотворительных акций областных  фестивалей «Ветер перемен» и «Мне через сердце виден мир…»  приобретены  утюг, электроприбор для выжигания, гончарный круг, глина для поделок, мячики для лечебной физкультуры, наглядные учебные пособия,  развивающие наборы для детского творчества, детская  одежда на сумму 15600 руб. Цель – соответствие санитарно-гигиеническим нормам и правилам, создание необходимых условий для обучения детей с ОВЗ, эстетическое оформление классо</w:t>
      </w:r>
      <w:r w:rsidRPr="00470983">
        <w:rPr>
          <w:sz w:val="24"/>
          <w:szCs w:val="24"/>
        </w:rPr>
        <w:t>в</w:t>
      </w:r>
      <w:proofErr w:type="gramEnd"/>
    </w:p>
    <w:p w:rsidR="009345A7" w:rsidRPr="00470983" w:rsidRDefault="009345A7"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В рамках школьной благотворительной акции  «Твори добро!»  изготовлено 4 школьных стенда на общую сумму  14 000 руб. Цель – эстетическое оформление школы-интерната, информационное просвещение обучающихся, родителей, педагого</w:t>
      </w:r>
      <w:r w:rsidR="00216430" w:rsidRPr="00470983">
        <w:rPr>
          <w:sz w:val="24"/>
          <w:szCs w:val="24"/>
        </w:rPr>
        <w:t>в.</w:t>
      </w:r>
    </w:p>
    <w:p w:rsidR="009345A7" w:rsidRPr="00470983" w:rsidRDefault="009345A7"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За счет спонсорских средств ИП Юдина М.Е. приобретены 2 гладильные доски,  малярная краска, малярные кисточки, шпаклевка, обои для косметического ремонта классов, спален и медицинского кабинета, баннеры  на общую сумму 22500 руб. Цель – соответствие санитарно-гигиеническим, строительным нормам и правилам, эстетическое оформление спален, классов  и кабинетов школы-интернат</w:t>
      </w:r>
      <w:r w:rsidR="00216430" w:rsidRPr="00470983">
        <w:rPr>
          <w:sz w:val="24"/>
          <w:szCs w:val="24"/>
        </w:rPr>
        <w:t>а.</w:t>
      </w:r>
    </w:p>
    <w:p w:rsidR="009345A7" w:rsidRPr="00470983" w:rsidRDefault="009345A7" w:rsidP="00B323A5">
      <w:pPr>
        <w:widowControl/>
        <w:numPr>
          <w:ilvl w:val="0"/>
          <w:numId w:val="41"/>
        </w:numPr>
        <w:tabs>
          <w:tab w:val="clear" w:pos="795"/>
          <w:tab w:val="num" w:pos="709"/>
          <w:tab w:val="left" w:pos="1134"/>
        </w:tabs>
        <w:autoSpaceDE/>
        <w:autoSpaceDN/>
        <w:ind w:left="709" w:firstLine="0"/>
        <w:jc w:val="both"/>
        <w:rPr>
          <w:sz w:val="24"/>
          <w:szCs w:val="24"/>
        </w:rPr>
      </w:pPr>
      <w:r w:rsidRPr="00470983">
        <w:rPr>
          <w:sz w:val="24"/>
          <w:szCs w:val="24"/>
        </w:rPr>
        <w:t xml:space="preserve">Приобретены жалюзи, игрушки, развивающие игры и пособия за счет спонсорских средств  ООО «Энергия», ИП </w:t>
      </w:r>
      <w:proofErr w:type="spellStart"/>
      <w:r w:rsidRPr="00470983">
        <w:rPr>
          <w:sz w:val="24"/>
          <w:szCs w:val="24"/>
        </w:rPr>
        <w:t>Бакашева</w:t>
      </w:r>
      <w:proofErr w:type="spellEnd"/>
      <w:r w:rsidRPr="00470983">
        <w:rPr>
          <w:sz w:val="24"/>
          <w:szCs w:val="24"/>
        </w:rPr>
        <w:t xml:space="preserve"> М.Н., ИП Пилипенко С.В. в 1 и 2 ТМНР классы на сумму 13700 руб. Цель – соответствие санитарно-гигиеническим нормам и правилам, создание необходимых условий для обучения детей с ОВЗ, эстетическое оформление помещений школы-интерната.</w:t>
      </w:r>
    </w:p>
    <w:p w:rsidR="009345A7" w:rsidRPr="00470983" w:rsidRDefault="00216430" w:rsidP="00B323A5">
      <w:pPr>
        <w:tabs>
          <w:tab w:val="num" w:pos="709"/>
          <w:tab w:val="left" w:pos="1134"/>
        </w:tabs>
        <w:ind w:left="709"/>
        <w:jc w:val="both"/>
        <w:rPr>
          <w:sz w:val="24"/>
          <w:szCs w:val="24"/>
        </w:rPr>
      </w:pPr>
      <w:r w:rsidRPr="00470983">
        <w:rPr>
          <w:sz w:val="24"/>
          <w:szCs w:val="24"/>
        </w:rPr>
        <w:t>9.</w:t>
      </w:r>
      <w:r w:rsidR="009345A7" w:rsidRPr="00470983">
        <w:rPr>
          <w:sz w:val="24"/>
          <w:szCs w:val="24"/>
        </w:rPr>
        <w:t xml:space="preserve">  Приобретена ткань для пошива костюмов для выступления танцевальной группы «Солнышко» на сумму 5000 руб. Цель – организация участия и </w:t>
      </w:r>
      <w:proofErr w:type="gramStart"/>
      <w:r w:rsidR="009345A7" w:rsidRPr="00470983">
        <w:rPr>
          <w:sz w:val="24"/>
          <w:szCs w:val="24"/>
        </w:rPr>
        <w:t>выступления</w:t>
      </w:r>
      <w:proofErr w:type="gramEnd"/>
      <w:r w:rsidR="009345A7" w:rsidRPr="00470983">
        <w:rPr>
          <w:sz w:val="24"/>
          <w:szCs w:val="24"/>
        </w:rPr>
        <w:t xml:space="preserve"> обучающихся в творческих фестивалях и конкурсах.</w:t>
      </w:r>
    </w:p>
    <w:p w:rsidR="009345A7" w:rsidRPr="00470983" w:rsidRDefault="00216430" w:rsidP="00B323A5">
      <w:pPr>
        <w:tabs>
          <w:tab w:val="num" w:pos="709"/>
          <w:tab w:val="left" w:pos="1134"/>
        </w:tabs>
        <w:ind w:left="709"/>
        <w:jc w:val="both"/>
        <w:rPr>
          <w:sz w:val="24"/>
          <w:szCs w:val="24"/>
        </w:rPr>
      </w:pPr>
      <w:r w:rsidRPr="00470983">
        <w:rPr>
          <w:sz w:val="24"/>
          <w:szCs w:val="24"/>
        </w:rPr>
        <w:t xml:space="preserve">    10</w:t>
      </w:r>
      <w:r w:rsidR="009345A7" w:rsidRPr="00470983">
        <w:rPr>
          <w:sz w:val="24"/>
          <w:szCs w:val="24"/>
        </w:rPr>
        <w:t>.  Приобретены альбомы, пластилин, цветные карандаши, краски на сумму 4650 руб. Цель – организация условий образовательной деятельности  обучающихся.</w:t>
      </w:r>
    </w:p>
    <w:p w:rsidR="009345A7" w:rsidRPr="00470983" w:rsidRDefault="00216430" w:rsidP="00B323A5">
      <w:pPr>
        <w:tabs>
          <w:tab w:val="num" w:pos="709"/>
          <w:tab w:val="left" w:pos="1134"/>
        </w:tabs>
        <w:ind w:left="709"/>
        <w:jc w:val="both"/>
        <w:rPr>
          <w:sz w:val="24"/>
          <w:szCs w:val="24"/>
        </w:rPr>
      </w:pPr>
      <w:r w:rsidRPr="00470983">
        <w:rPr>
          <w:sz w:val="24"/>
          <w:szCs w:val="24"/>
        </w:rPr>
        <w:t xml:space="preserve">   11</w:t>
      </w:r>
      <w:r w:rsidR="009345A7" w:rsidRPr="00470983">
        <w:rPr>
          <w:sz w:val="24"/>
          <w:szCs w:val="24"/>
        </w:rPr>
        <w:t xml:space="preserve">. В рамках благотворительной акции судебные приставы Пролетарского районного </w:t>
      </w:r>
      <w:r w:rsidR="009345A7" w:rsidRPr="00470983">
        <w:rPr>
          <w:sz w:val="24"/>
          <w:szCs w:val="24"/>
        </w:rPr>
        <w:lastRenderedPageBreak/>
        <w:t xml:space="preserve">отдела судебных приставов Ростовской области подарили </w:t>
      </w:r>
      <w:proofErr w:type="gramStart"/>
      <w:r w:rsidR="009345A7" w:rsidRPr="00470983">
        <w:rPr>
          <w:sz w:val="24"/>
          <w:szCs w:val="24"/>
        </w:rPr>
        <w:t>обучающимся</w:t>
      </w:r>
      <w:proofErr w:type="gramEnd"/>
      <w:r w:rsidR="009345A7" w:rsidRPr="00470983">
        <w:rPr>
          <w:sz w:val="24"/>
          <w:szCs w:val="24"/>
        </w:rPr>
        <w:t xml:space="preserve"> спортивный инвентарь – мячи и обручи, а также торт и мороженое на сумму 6900 руб.</w:t>
      </w:r>
    </w:p>
    <w:p w:rsidR="009345A7" w:rsidRPr="00470983" w:rsidRDefault="00216430" w:rsidP="00B323A5">
      <w:pPr>
        <w:tabs>
          <w:tab w:val="num" w:pos="709"/>
          <w:tab w:val="left" w:pos="1134"/>
        </w:tabs>
        <w:ind w:left="709"/>
        <w:jc w:val="both"/>
        <w:rPr>
          <w:sz w:val="24"/>
          <w:szCs w:val="24"/>
        </w:rPr>
      </w:pPr>
      <w:r w:rsidRPr="00470983">
        <w:rPr>
          <w:sz w:val="24"/>
          <w:szCs w:val="24"/>
        </w:rPr>
        <w:t xml:space="preserve">   12</w:t>
      </w:r>
      <w:r w:rsidR="009345A7" w:rsidRPr="00470983">
        <w:rPr>
          <w:sz w:val="24"/>
          <w:szCs w:val="24"/>
        </w:rPr>
        <w:t>. За счет спонсорских средств  ИП Назарова В.Л. оплачен  пакет годового обслуживания  спутникового и эфирного телевидения  «</w:t>
      </w:r>
      <w:proofErr w:type="spellStart"/>
      <w:r w:rsidR="009345A7" w:rsidRPr="00470983">
        <w:rPr>
          <w:sz w:val="24"/>
          <w:szCs w:val="24"/>
        </w:rPr>
        <w:t>Триколор</w:t>
      </w:r>
      <w:proofErr w:type="spellEnd"/>
      <w:r w:rsidR="009345A7" w:rsidRPr="00470983">
        <w:rPr>
          <w:sz w:val="24"/>
          <w:szCs w:val="24"/>
        </w:rPr>
        <w:t xml:space="preserve"> ТВ»  в кабинете СБО на сумму 800 руб.   Цель – организация образовательной деятельности и досуга обучающихся.</w:t>
      </w:r>
    </w:p>
    <w:p w:rsidR="00472F9C" w:rsidRPr="00470983" w:rsidRDefault="00216430" w:rsidP="00B323A5">
      <w:pPr>
        <w:tabs>
          <w:tab w:val="num" w:pos="709"/>
          <w:tab w:val="left" w:pos="1134"/>
        </w:tabs>
        <w:ind w:left="709"/>
        <w:jc w:val="both"/>
        <w:rPr>
          <w:sz w:val="24"/>
          <w:szCs w:val="24"/>
        </w:rPr>
      </w:pPr>
      <w:r w:rsidRPr="00470983">
        <w:rPr>
          <w:sz w:val="24"/>
          <w:szCs w:val="24"/>
        </w:rPr>
        <w:t xml:space="preserve">   13</w:t>
      </w:r>
      <w:r w:rsidR="009345A7" w:rsidRPr="00470983">
        <w:rPr>
          <w:sz w:val="24"/>
          <w:szCs w:val="24"/>
        </w:rPr>
        <w:t>. Приобретены принадлежности личной гигиены, дезодоранты, косметические средства для обучающихся на сумму 1000 руб. Цель – создание условий для привития санитарно-гигиенических навыков обучающихся.</w:t>
      </w:r>
    </w:p>
    <w:p w:rsidR="00472F9C" w:rsidRPr="00470983" w:rsidRDefault="00472F9C" w:rsidP="00472F9C">
      <w:pPr>
        <w:rPr>
          <w:lang w:bidi="ar-SA"/>
        </w:rPr>
      </w:pPr>
    </w:p>
    <w:p w:rsidR="00887620" w:rsidRPr="00470983" w:rsidRDefault="00472F9C" w:rsidP="00472F9C">
      <w:pPr>
        <w:pStyle w:val="ConsPlusNonformat"/>
        <w:jc w:val="center"/>
        <w:rPr>
          <w:rFonts w:ascii="Times New Roman" w:hAnsi="Times New Roman" w:cs="Times New Roman"/>
          <w:b/>
          <w:sz w:val="24"/>
          <w:szCs w:val="24"/>
        </w:rPr>
      </w:pPr>
      <w:r w:rsidRPr="00470983">
        <w:rPr>
          <w:rFonts w:ascii="Times New Roman" w:hAnsi="Times New Roman" w:cs="Times New Roman"/>
          <w:b/>
          <w:sz w:val="24"/>
          <w:szCs w:val="24"/>
        </w:rPr>
        <w:t>7. Заключение. Перспективы и планы развития</w:t>
      </w:r>
    </w:p>
    <w:p w:rsidR="00865293" w:rsidRPr="00470983" w:rsidRDefault="00865293" w:rsidP="00472F9C">
      <w:pPr>
        <w:pStyle w:val="ConsPlusNonformat"/>
        <w:jc w:val="center"/>
        <w:rPr>
          <w:rFonts w:ascii="Times New Roman" w:hAnsi="Times New Roman" w:cs="Times New Roman"/>
          <w:b/>
          <w:sz w:val="24"/>
          <w:szCs w:val="24"/>
        </w:rPr>
      </w:pPr>
    </w:p>
    <w:p w:rsidR="002D284E" w:rsidRPr="00470983" w:rsidRDefault="002D284E" w:rsidP="00865293">
      <w:pPr>
        <w:tabs>
          <w:tab w:val="num" w:pos="567"/>
        </w:tabs>
        <w:adjustRightInd w:val="0"/>
        <w:ind w:left="709" w:firstLine="425"/>
        <w:jc w:val="both"/>
        <w:rPr>
          <w:sz w:val="24"/>
          <w:szCs w:val="24"/>
        </w:rPr>
      </w:pPr>
      <w:r w:rsidRPr="00470983">
        <w:rPr>
          <w:sz w:val="24"/>
          <w:szCs w:val="24"/>
        </w:rPr>
        <w:t>В 201</w:t>
      </w:r>
      <w:r w:rsidR="0044275F">
        <w:rPr>
          <w:sz w:val="24"/>
          <w:szCs w:val="24"/>
        </w:rPr>
        <w:t>8</w:t>
      </w:r>
      <w:r w:rsidRPr="00470983">
        <w:rPr>
          <w:sz w:val="24"/>
          <w:szCs w:val="24"/>
        </w:rPr>
        <w:t>-20</w:t>
      </w:r>
      <w:r w:rsidR="00865293" w:rsidRPr="00470983">
        <w:rPr>
          <w:sz w:val="24"/>
          <w:szCs w:val="24"/>
        </w:rPr>
        <w:t>1</w:t>
      </w:r>
      <w:r w:rsidR="0044275F">
        <w:rPr>
          <w:sz w:val="24"/>
          <w:szCs w:val="24"/>
        </w:rPr>
        <w:t>9</w:t>
      </w:r>
      <w:r w:rsidR="00865293" w:rsidRPr="00470983">
        <w:rPr>
          <w:sz w:val="24"/>
          <w:szCs w:val="24"/>
        </w:rPr>
        <w:t xml:space="preserve"> учебном</w:t>
      </w:r>
      <w:r w:rsidRPr="00470983">
        <w:rPr>
          <w:sz w:val="24"/>
          <w:szCs w:val="24"/>
        </w:rPr>
        <w:t xml:space="preserve"> год</w:t>
      </w:r>
      <w:r w:rsidR="00865293" w:rsidRPr="00470983">
        <w:rPr>
          <w:sz w:val="24"/>
          <w:szCs w:val="24"/>
        </w:rPr>
        <w:t>у</w:t>
      </w:r>
      <w:r w:rsidRPr="00470983">
        <w:rPr>
          <w:sz w:val="24"/>
          <w:szCs w:val="24"/>
        </w:rPr>
        <w:t xml:space="preserve"> в целях реализации Программы развития</w:t>
      </w:r>
      <w:r w:rsidR="00865293" w:rsidRPr="00470983">
        <w:rPr>
          <w:sz w:val="24"/>
          <w:szCs w:val="24"/>
        </w:rPr>
        <w:t xml:space="preserve"> </w:t>
      </w:r>
      <w:r w:rsidRPr="00470983">
        <w:rPr>
          <w:sz w:val="24"/>
          <w:szCs w:val="24"/>
        </w:rPr>
        <w:t>перед образовательным учреждением став</w:t>
      </w:r>
      <w:r w:rsidR="00865293" w:rsidRPr="00470983">
        <w:rPr>
          <w:sz w:val="24"/>
          <w:szCs w:val="24"/>
        </w:rPr>
        <w:t>ились</w:t>
      </w:r>
      <w:r w:rsidRPr="00470983">
        <w:rPr>
          <w:sz w:val="24"/>
          <w:szCs w:val="24"/>
        </w:rPr>
        <w:t xml:space="preserve"> следующие задачи: </w:t>
      </w:r>
    </w:p>
    <w:p w:rsidR="00F96228" w:rsidRPr="00F96228" w:rsidRDefault="00F96228" w:rsidP="00F96228">
      <w:pPr>
        <w:widowControl/>
        <w:numPr>
          <w:ilvl w:val="0"/>
          <w:numId w:val="48"/>
        </w:numPr>
        <w:tabs>
          <w:tab w:val="left" w:pos="426"/>
          <w:tab w:val="left" w:pos="567"/>
        </w:tabs>
        <w:adjustRightInd w:val="0"/>
        <w:ind w:left="709" w:right="-143" w:firstLine="0"/>
        <w:jc w:val="both"/>
        <w:rPr>
          <w:sz w:val="24"/>
          <w:szCs w:val="24"/>
        </w:rPr>
      </w:pPr>
      <w:r w:rsidRPr="00F96228">
        <w:rPr>
          <w:sz w:val="24"/>
          <w:szCs w:val="24"/>
        </w:rPr>
        <w:t xml:space="preserve">продолжить работу по введению ФГОС НОО образования </w:t>
      </w:r>
      <w:proofErr w:type="gramStart"/>
      <w:r w:rsidRPr="00F96228">
        <w:rPr>
          <w:sz w:val="24"/>
          <w:szCs w:val="24"/>
        </w:rPr>
        <w:t>обучающихся</w:t>
      </w:r>
      <w:proofErr w:type="gramEnd"/>
      <w:r w:rsidRPr="00F96228">
        <w:rPr>
          <w:sz w:val="24"/>
          <w:szCs w:val="24"/>
        </w:rPr>
        <w:t xml:space="preserve"> </w:t>
      </w:r>
      <w:r w:rsidRPr="00F96228">
        <w:rPr>
          <w:bCs/>
          <w:sz w:val="24"/>
          <w:szCs w:val="24"/>
        </w:rPr>
        <w:t xml:space="preserve">с </w:t>
      </w:r>
      <w:r w:rsidRPr="00F96228">
        <w:rPr>
          <w:rFonts w:eastAsia="SimSun"/>
          <w:kern w:val="1"/>
          <w:sz w:val="24"/>
          <w:szCs w:val="24"/>
          <w:lang w:eastAsia="zh-CN" w:bidi="hi-IN"/>
        </w:rPr>
        <w:t>умственной отсталостью (</w:t>
      </w:r>
      <w:r w:rsidRPr="00F96228">
        <w:rPr>
          <w:rFonts w:eastAsia="SimSun"/>
          <w:bCs/>
          <w:kern w:val="1"/>
          <w:sz w:val="24"/>
          <w:szCs w:val="24"/>
          <w:lang w:eastAsia="zh-CN" w:bidi="hi-IN"/>
        </w:rPr>
        <w:t>интеллектуальными нарушениями</w:t>
      </w:r>
      <w:r w:rsidRPr="00F96228">
        <w:rPr>
          <w:rFonts w:eastAsia="SimSun"/>
          <w:kern w:val="1"/>
          <w:sz w:val="24"/>
          <w:szCs w:val="24"/>
          <w:lang w:eastAsia="zh-CN" w:bidi="hi-IN"/>
        </w:rPr>
        <w:t>)</w:t>
      </w:r>
      <w:r w:rsidRPr="00F96228">
        <w:rPr>
          <w:bCs/>
          <w:iCs/>
          <w:sz w:val="24"/>
          <w:szCs w:val="24"/>
        </w:rPr>
        <w:t>;</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 xml:space="preserve">обеспечить </w:t>
      </w:r>
      <w:r w:rsidRPr="00F96228">
        <w:rPr>
          <w:rFonts w:eastAsia="SimSun" w:cs="Mangal"/>
          <w:kern w:val="1"/>
          <w:sz w:val="24"/>
          <w:szCs w:val="24"/>
          <w:lang w:eastAsia="zh-CN" w:bidi="hi-IN"/>
        </w:rPr>
        <w:t>вариативность содержания адаптированной основной образовательной программы, возможности ее формирования с учетом индивидуальных психофизических особенностей обучающихся;</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rFonts w:eastAsia="SimSun"/>
          <w:kern w:val="1"/>
          <w:sz w:val="24"/>
          <w:szCs w:val="24"/>
          <w:lang w:eastAsia="zh-CN" w:bidi="hi-IN"/>
        </w:rPr>
        <w:t>максимально расширить доступ обучающимся с умственной отсталостью (</w:t>
      </w:r>
      <w:r w:rsidRPr="00F96228">
        <w:rPr>
          <w:rFonts w:eastAsia="SimSun"/>
          <w:bCs/>
          <w:kern w:val="1"/>
          <w:sz w:val="24"/>
          <w:szCs w:val="24"/>
          <w:lang w:eastAsia="zh-CN" w:bidi="hi-IN"/>
        </w:rPr>
        <w:t>интеллектуальными нарушениями</w:t>
      </w:r>
      <w:r w:rsidRPr="00F96228">
        <w:rPr>
          <w:rFonts w:eastAsia="SimSun"/>
          <w:kern w:val="1"/>
          <w:sz w:val="24"/>
          <w:szCs w:val="24"/>
          <w:lang w:eastAsia="zh-CN" w:bidi="hi-IN"/>
        </w:rPr>
        <w:t xml:space="preserve">) к образованию, отвечающему их психофизическим особенностям, в том числе с инвалидностью и тяжелыми множественными нарушениями развития  (ТМНР) </w:t>
      </w:r>
      <w:proofErr w:type="gramStart"/>
      <w:r w:rsidRPr="00F96228">
        <w:rPr>
          <w:rFonts w:eastAsia="SimSun"/>
          <w:kern w:val="1"/>
          <w:sz w:val="24"/>
          <w:szCs w:val="24"/>
          <w:lang w:eastAsia="zh-CN" w:bidi="hi-IN"/>
        </w:rPr>
        <w:t>для</w:t>
      </w:r>
      <w:proofErr w:type="gramEnd"/>
      <w:r w:rsidRPr="00F96228">
        <w:rPr>
          <w:rFonts w:eastAsia="SimSun"/>
          <w:kern w:val="1"/>
          <w:sz w:val="24"/>
          <w:szCs w:val="24"/>
          <w:lang w:eastAsia="zh-CN" w:bidi="hi-IN"/>
        </w:rPr>
        <w:t xml:space="preserve"> обучающихся по СИПР;</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способствовать улучшению условий для формирования доступной и эффективной образовательной среды для детей  с умственной отсталостью (интеллектуальными нарушениями) различной степени тяжести;</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повысить уровень профессионализма и компетентности педагогов через непрерывное повышение квалификации, переподготовку, участие в  экспериментальной  и инновационной деятельности;</w:t>
      </w:r>
    </w:p>
    <w:p w:rsidR="00F96228" w:rsidRPr="00F96228" w:rsidRDefault="00F96228" w:rsidP="00F96228">
      <w:pPr>
        <w:pStyle w:val="af7"/>
        <w:numPr>
          <w:ilvl w:val="0"/>
          <w:numId w:val="48"/>
        </w:numPr>
        <w:tabs>
          <w:tab w:val="left" w:pos="426"/>
          <w:tab w:val="left" w:pos="567"/>
        </w:tabs>
        <w:ind w:left="709" w:right="-143" w:firstLine="0"/>
        <w:jc w:val="both"/>
      </w:pPr>
      <w:r w:rsidRPr="00F96228">
        <w:t xml:space="preserve">расширить возможности дополнительного образования </w:t>
      </w:r>
      <w:proofErr w:type="gramStart"/>
      <w:r w:rsidRPr="00F96228">
        <w:t>обучающихся</w:t>
      </w:r>
      <w:proofErr w:type="gramEnd"/>
      <w:r w:rsidRPr="00F96228">
        <w:t xml:space="preserve"> с </w:t>
      </w:r>
      <w:r w:rsidRPr="00F96228">
        <w:rPr>
          <w:rFonts w:eastAsia="SimSun"/>
          <w:kern w:val="1"/>
          <w:lang w:eastAsia="zh-CN" w:bidi="hi-IN"/>
        </w:rPr>
        <w:t>умственной отсталостью (</w:t>
      </w:r>
      <w:r w:rsidRPr="00F96228">
        <w:rPr>
          <w:rFonts w:eastAsia="SimSun"/>
          <w:bCs/>
          <w:kern w:val="1"/>
          <w:lang w:eastAsia="zh-CN" w:bidi="hi-IN"/>
        </w:rPr>
        <w:t>интеллектуальными нарушениями</w:t>
      </w:r>
      <w:r w:rsidRPr="00F96228">
        <w:rPr>
          <w:rFonts w:eastAsia="SimSun"/>
          <w:kern w:val="1"/>
          <w:lang w:eastAsia="zh-CN" w:bidi="hi-IN"/>
        </w:rPr>
        <w:t>)</w:t>
      </w:r>
      <w:r w:rsidRPr="00F96228">
        <w:t>;</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 xml:space="preserve">способствовать результативному участию обучающихся с </w:t>
      </w:r>
      <w:r w:rsidRPr="00F96228">
        <w:rPr>
          <w:rFonts w:eastAsia="SimSun"/>
          <w:kern w:val="1"/>
          <w:sz w:val="24"/>
          <w:szCs w:val="24"/>
          <w:lang w:eastAsia="zh-CN" w:bidi="hi-IN"/>
        </w:rPr>
        <w:t>умственной отсталостью (</w:t>
      </w:r>
      <w:r w:rsidRPr="00F96228">
        <w:rPr>
          <w:rFonts w:eastAsia="SimSun"/>
          <w:bCs/>
          <w:kern w:val="1"/>
          <w:sz w:val="24"/>
          <w:szCs w:val="24"/>
          <w:lang w:eastAsia="zh-CN" w:bidi="hi-IN"/>
        </w:rPr>
        <w:t>интеллектуальными нарушениями</w:t>
      </w:r>
      <w:r w:rsidRPr="00F96228">
        <w:rPr>
          <w:rFonts w:eastAsia="SimSun"/>
          <w:kern w:val="1"/>
          <w:sz w:val="24"/>
          <w:szCs w:val="24"/>
          <w:lang w:eastAsia="zh-CN" w:bidi="hi-IN"/>
        </w:rPr>
        <w:t xml:space="preserve">) в </w:t>
      </w:r>
      <w:r w:rsidRPr="00F96228">
        <w:rPr>
          <w:sz w:val="24"/>
          <w:szCs w:val="24"/>
        </w:rPr>
        <w:t>творческих конкурсах, проектах различного уровня;</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 xml:space="preserve">обеспечить повышение качества знаний и уровня </w:t>
      </w:r>
      <w:proofErr w:type="spellStart"/>
      <w:r w:rsidRPr="00F96228">
        <w:rPr>
          <w:sz w:val="24"/>
          <w:szCs w:val="24"/>
        </w:rPr>
        <w:t>обученности</w:t>
      </w:r>
      <w:proofErr w:type="spellEnd"/>
      <w:r w:rsidRPr="00F96228">
        <w:rPr>
          <w:sz w:val="24"/>
          <w:szCs w:val="24"/>
        </w:rPr>
        <w:t xml:space="preserve"> обучающихся с </w:t>
      </w:r>
      <w:r w:rsidRPr="00F96228">
        <w:rPr>
          <w:rFonts w:eastAsia="SimSun"/>
          <w:kern w:val="1"/>
          <w:sz w:val="24"/>
          <w:szCs w:val="24"/>
          <w:lang w:eastAsia="zh-CN" w:bidi="hi-IN"/>
        </w:rPr>
        <w:t>умственной отсталостью (</w:t>
      </w:r>
      <w:r w:rsidRPr="00F96228">
        <w:rPr>
          <w:rFonts w:eastAsia="SimSun"/>
          <w:bCs/>
          <w:kern w:val="1"/>
          <w:sz w:val="24"/>
          <w:szCs w:val="24"/>
          <w:lang w:eastAsia="zh-CN" w:bidi="hi-IN"/>
        </w:rPr>
        <w:t>интеллектуальными нарушениями</w:t>
      </w:r>
      <w:r w:rsidRPr="00F96228">
        <w:rPr>
          <w:rFonts w:eastAsia="SimSun"/>
          <w:kern w:val="1"/>
          <w:sz w:val="24"/>
          <w:szCs w:val="24"/>
          <w:lang w:eastAsia="zh-CN" w:bidi="hi-IN"/>
        </w:rPr>
        <w:t>)</w:t>
      </w:r>
      <w:r w:rsidRPr="00F96228">
        <w:rPr>
          <w:sz w:val="24"/>
          <w:szCs w:val="24"/>
        </w:rPr>
        <w:t>;</w:t>
      </w:r>
    </w:p>
    <w:p w:rsidR="00F96228" w:rsidRPr="00F96228" w:rsidRDefault="00F96228" w:rsidP="00F96228">
      <w:pPr>
        <w:widowControl/>
        <w:numPr>
          <w:ilvl w:val="0"/>
          <w:numId w:val="48"/>
        </w:numPr>
        <w:tabs>
          <w:tab w:val="left" w:pos="426"/>
          <w:tab w:val="left" w:pos="567"/>
        </w:tabs>
        <w:autoSpaceDE/>
        <w:autoSpaceDN/>
        <w:ind w:left="709" w:right="-143" w:firstLine="0"/>
        <w:jc w:val="both"/>
        <w:rPr>
          <w:sz w:val="24"/>
          <w:szCs w:val="24"/>
        </w:rPr>
      </w:pPr>
      <w:r w:rsidRPr="00F96228">
        <w:rPr>
          <w:sz w:val="24"/>
          <w:szCs w:val="24"/>
        </w:rPr>
        <w:t xml:space="preserve">организовать реализацию инновационного проекта «Модель организации ресурсного центра по сопровождению инклюзивного образования </w:t>
      </w:r>
      <w:proofErr w:type="gramStart"/>
      <w:r w:rsidRPr="00F96228">
        <w:rPr>
          <w:sz w:val="24"/>
          <w:szCs w:val="24"/>
        </w:rPr>
        <w:t>обучающихся</w:t>
      </w:r>
      <w:proofErr w:type="gramEnd"/>
      <w:r w:rsidRPr="00F96228">
        <w:rPr>
          <w:sz w:val="24"/>
          <w:szCs w:val="24"/>
        </w:rPr>
        <w:t xml:space="preserve"> с умственной отсталостью (интеллектуальными нарушениями)»;</w:t>
      </w:r>
    </w:p>
    <w:p w:rsidR="00F96228" w:rsidRPr="00F96228" w:rsidRDefault="00F96228" w:rsidP="00F96228">
      <w:pPr>
        <w:widowControl/>
        <w:numPr>
          <w:ilvl w:val="0"/>
          <w:numId w:val="48"/>
        </w:numPr>
        <w:tabs>
          <w:tab w:val="left" w:pos="426"/>
          <w:tab w:val="left" w:pos="567"/>
        </w:tabs>
        <w:autoSpaceDE/>
        <w:autoSpaceDN/>
        <w:ind w:left="709" w:firstLine="0"/>
        <w:jc w:val="both"/>
        <w:rPr>
          <w:sz w:val="24"/>
          <w:szCs w:val="24"/>
        </w:rPr>
      </w:pPr>
      <w:r w:rsidRPr="00F96228">
        <w:rPr>
          <w:sz w:val="24"/>
          <w:szCs w:val="24"/>
        </w:rPr>
        <w:t xml:space="preserve">обеспечить информационную безопасность </w:t>
      </w:r>
      <w:proofErr w:type="gramStart"/>
      <w:r w:rsidRPr="00F96228">
        <w:rPr>
          <w:sz w:val="24"/>
          <w:szCs w:val="24"/>
        </w:rPr>
        <w:t>обучающихся</w:t>
      </w:r>
      <w:proofErr w:type="gramEnd"/>
      <w:r w:rsidRPr="00F96228">
        <w:rPr>
          <w:sz w:val="24"/>
          <w:szCs w:val="24"/>
        </w:rPr>
        <w:t>.</w:t>
      </w:r>
    </w:p>
    <w:p w:rsidR="00953C95" w:rsidRDefault="00953C95" w:rsidP="00953C95">
      <w:pPr>
        <w:tabs>
          <w:tab w:val="num" w:pos="1134"/>
          <w:tab w:val="left" w:pos="1980"/>
        </w:tabs>
        <w:ind w:left="709" w:firstLine="425"/>
        <w:jc w:val="both"/>
        <w:rPr>
          <w:sz w:val="24"/>
          <w:szCs w:val="24"/>
        </w:rPr>
      </w:pPr>
    </w:p>
    <w:p w:rsidR="00F96228" w:rsidRPr="002A0CBF" w:rsidRDefault="00F96228" w:rsidP="002A0CBF">
      <w:pPr>
        <w:ind w:left="709"/>
        <w:jc w:val="both"/>
        <w:rPr>
          <w:b/>
          <w:sz w:val="24"/>
          <w:szCs w:val="24"/>
        </w:rPr>
      </w:pPr>
      <w:r w:rsidRPr="002A0CBF">
        <w:rPr>
          <w:b/>
          <w:sz w:val="24"/>
          <w:szCs w:val="24"/>
        </w:rPr>
        <w:t>Создание условий для модернизации образования через разработку различных образовательных программ (индивидуальный образовательный маршрут), внедрение современных образовательных технологий, обеспечивающих каждому ребенку доступное качественное образование.</w:t>
      </w:r>
    </w:p>
    <w:p w:rsidR="00F96228" w:rsidRPr="002A0CBF" w:rsidRDefault="00F96228" w:rsidP="002A0CBF">
      <w:pPr>
        <w:ind w:left="709"/>
        <w:jc w:val="both"/>
        <w:rPr>
          <w:b/>
          <w:sz w:val="24"/>
          <w:szCs w:val="24"/>
        </w:rPr>
      </w:pPr>
    </w:p>
    <w:p w:rsidR="00F96228" w:rsidRPr="002A0CBF" w:rsidRDefault="00F96228" w:rsidP="002A0CBF">
      <w:pPr>
        <w:ind w:left="709"/>
        <w:jc w:val="both"/>
        <w:rPr>
          <w:b/>
          <w:bCs/>
          <w:sz w:val="24"/>
          <w:szCs w:val="24"/>
        </w:rPr>
      </w:pPr>
      <w:r w:rsidRPr="002A0CBF">
        <w:rPr>
          <w:b/>
          <w:bCs/>
          <w:sz w:val="24"/>
          <w:szCs w:val="24"/>
        </w:rPr>
        <w:t xml:space="preserve">Задачи: </w:t>
      </w:r>
    </w:p>
    <w:p w:rsidR="00F96228" w:rsidRPr="002A0CBF" w:rsidRDefault="00F96228" w:rsidP="002A0CBF">
      <w:pPr>
        <w:widowControl/>
        <w:numPr>
          <w:ilvl w:val="0"/>
          <w:numId w:val="43"/>
        </w:numPr>
        <w:tabs>
          <w:tab w:val="clear" w:pos="1440"/>
          <w:tab w:val="num" w:pos="284"/>
        </w:tabs>
        <w:autoSpaceDE/>
        <w:autoSpaceDN/>
        <w:ind w:left="709" w:firstLine="0"/>
        <w:jc w:val="both"/>
        <w:rPr>
          <w:bCs/>
          <w:sz w:val="24"/>
          <w:szCs w:val="24"/>
        </w:rPr>
      </w:pPr>
      <w:r w:rsidRPr="002A0CBF">
        <w:rPr>
          <w:bCs/>
          <w:sz w:val="24"/>
          <w:szCs w:val="24"/>
        </w:rPr>
        <w:t>расширение содержания образовательных услуг в условиях перехода на ФГОС для детей с умственной отсталостью (интеллектуальными нарушениями);</w:t>
      </w:r>
    </w:p>
    <w:p w:rsidR="00F96228" w:rsidRPr="002A0CBF" w:rsidRDefault="00F96228" w:rsidP="002A0CBF">
      <w:pPr>
        <w:widowControl/>
        <w:numPr>
          <w:ilvl w:val="0"/>
          <w:numId w:val="43"/>
        </w:numPr>
        <w:tabs>
          <w:tab w:val="clear" w:pos="1440"/>
          <w:tab w:val="num" w:pos="284"/>
        </w:tabs>
        <w:autoSpaceDE/>
        <w:autoSpaceDN/>
        <w:ind w:left="709" w:firstLine="0"/>
        <w:jc w:val="both"/>
        <w:rPr>
          <w:bCs/>
          <w:sz w:val="24"/>
          <w:szCs w:val="24"/>
        </w:rPr>
      </w:pPr>
      <w:r w:rsidRPr="002A0CBF">
        <w:rPr>
          <w:bCs/>
          <w:sz w:val="24"/>
          <w:szCs w:val="24"/>
        </w:rPr>
        <w:t xml:space="preserve">разработка адаптированных основных образовательных программ начального общего образования, дополнительного образования, программы внеурочной деятельности для работы с обучающимися с </w:t>
      </w:r>
      <w:r w:rsidRPr="002A0CBF">
        <w:rPr>
          <w:rFonts w:eastAsia="SimSun"/>
          <w:kern w:val="1"/>
          <w:sz w:val="24"/>
          <w:szCs w:val="24"/>
          <w:lang w:eastAsia="zh-CN" w:bidi="hi-IN"/>
        </w:rPr>
        <w:t>умственной отсталостью (</w:t>
      </w:r>
      <w:r w:rsidRPr="002A0CBF">
        <w:rPr>
          <w:rFonts w:eastAsia="SimSun"/>
          <w:bCs/>
          <w:kern w:val="1"/>
          <w:sz w:val="24"/>
          <w:szCs w:val="24"/>
          <w:lang w:eastAsia="zh-CN" w:bidi="hi-IN"/>
        </w:rPr>
        <w:t>интеллектуальными нарушениями</w:t>
      </w:r>
      <w:r w:rsidRPr="002A0CBF">
        <w:rPr>
          <w:rFonts w:eastAsia="SimSun"/>
          <w:kern w:val="1"/>
          <w:sz w:val="24"/>
          <w:szCs w:val="24"/>
          <w:lang w:eastAsia="zh-CN" w:bidi="hi-IN"/>
        </w:rPr>
        <w:t>)</w:t>
      </w:r>
      <w:r w:rsidRPr="002A0CBF">
        <w:rPr>
          <w:bCs/>
          <w:sz w:val="24"/>
          <w:szCs w:val="24"/>
        </w:rPr>
        <w:t>;</w:t>
      </w:r>
    </w:p>
    <w:p w:rsidR="00F96228" w:rsidRPr="002A0CBF" w:rsidRDefault="00F96228" w:rsidP="002A0CBF">
      <w:pPr>
        <w:widowControl/>
        <w:numPr>
          <w:ilvl w:val="0"/>
          <w:numId w:val="43"/>
        </w:numPr>
        <w:shd w:val="clear" w:color="auto" w:fill="FFFFFF"/>
        <w:tabs>
          <w:tab w:val="clear" w:pos="1440"/>
          <w:tab w:val="num" w:pos="284"/>
        </w:tabs>
        <w:autoSpaceDE/>
        <w:autoSpaceDN/>
        <w:spacing w:line="274" w:lineRule="exact"/>
        <w:ind w:left="709" w:firstLine="0"/>
        <w:jc w:val="both"/>
        <w:rPr>
          <w:sz w:val="24"/>
          <w:szCs w:val="24"/>
        </w:rPr>
      </w:pPr>
      <w:r w:rsidRPr="002A0CBF">
        <w:rPr>
          <w:color w:val="000000"/>
          <w:spacing w:val="-2"/>
          <w:sz w:val="24"/>
          <w:szCs w:val="24"/>
        </w:rPr>
        <w:t xml:space="preserve">повышение уровня доступности и качества образовательных услуг для обучающихся с </w:t>
      </w:r>
      <w:r w:rsidRPr="002A0CBF">
        <w:rPr>
          <w:rFonts w:eastAsia="SimSun"/>
          <w:kern w:val="1"/>
          <w:sz w:val="24"/>
          <w:szCs w:val="24"/>
          <w:lang w:eastAsia="zh-CN" w:bidi="hi-IN"/>
        </w:rPr>
        <w:t>умственной отсталостью (</w:t>
      </w:r>
      <w:r w:rsidRPr="002A0CBF">
        <w:rPr>
          <w:rFonts w:eastAsia="SimSun"/>
          <w:bCs/>
          <w:kern w:val="1"/>
          <w:sz w:val="24"/>
          <w:szCs w:val="24"/>
          <w:lang w:eastAsia="zh-CN" w:bidi="hi-IN"/>
        </w:rPr>
        <w:t>интеллектуальными нарушениями</w:t>
      </w:r>
      <w:r w:rsidRPr="002A0CBF">
        <w:rPr>
          <w:rFonts w:eastAsia="SimSun"/>
          <w:kern w:val="1"/>
          <w:sz w:val="24"/>
          <w:szCs w:val="24"/>
          <w:lang w:eastAsia="zh-CN" w:bidi="hi-IN"/>
        </w:rPr>
        <w:t>), в том числе детей-инвалидов</w:t>
      </w:r>
      <w:r w:rsidRPr="002A0CBF">
        <w:rPr>
          <w:color w:val="000000"/>
          <w:spacing w:val="-2"/>
          <w:sz w:val="24"/>
          <w:szCs w:val="24"/>
        </w:rPr>
        <w:t>;</w:t>
      </w:r>
    </w:p>
    <w:p w:rsidR="00F96228" w:rsidRPr="002A0CBF" w:rsidRDefault="00F96228" w:rsidP="002A0CBF">
      <w:pPr>
        <w:pStyle w:val="10"/>
        <w:numPr>
          <w:ilvl w:val="0"/>
          <w:numId w:val="43"/>
        </w:numPr>
        <w:shd w:val="clear" w:color="auto" w:fill="auto"/>
        <w:tabs>
          <w:tab w:val="clear" w:pos="1440"/>
          <w:tab w:val="left" w:pos="0"/>
          <w:tab w:val="left" w:pos="129"/>
          <w:tab w:val="num" w:pos="284"/>
        </w:tabs>
        <w:spacing w:before="0" w:line="240" w:lineRule="auto"/>
        <w:ind w:left="709" w:firstLine="0"/>
        <w:rPr>
          <w:rFonts w:ascii="Times New Roman" w:hAnsi="Times New Roman" w:cs="Times New Roman"/>
          <w:sz w:val="24"/>
          <w:szCs w:val="24"/>
        </w:rPr>
      </w:pPr>
      <w:r w:rsidRPr="002A0CBF">
        <w:rPr>
          <w:rFonts w:ascii="Times New Roman" w:hAnsi="Times New Roman" w:cs="Times New Roman"/>
          <w:sz w:val="24"/>
          <w:szCs w:val="24"/>
          <w:lang w:val="ru-RU"/>
        </w:rPr>
        <w:lastRenderedPageBreak/>
        <w:t xml:space="preserve">формирование системы мониторинга и учета </w:t>
      </w:r>
      <w:proofErr w:type="gramStart"/>
      <w:r w:rsidRPr="002A0CBF">
        <w:rPr>
          <w:rFonts w:ascii="Times New Roman" w:hAnsi="Times New Roman" w:cs="Times New Roman"/>
          <w:sz w:val="24"/>
          <w:szCs w:val="24"/>
          <w:lang w:val="ru-RU"/>
        </w:rPr>
        <w:t>численности</w:t>
      </w:r>
      <w:proofErr w:type="gramEnd"/>
      <w:r w:rsidRPr="002A0CBF">
        <w:rPr>
          <w:rFonts w:ascii="Times New Roman" w:hAnsi="Times New Roman" w:cs="Times New Roman"/>
          <w:sz w:val="24"/>
          <w:szCs w:val="24"/>
          <w:lang w:val="ru-RU"/>
        </w:rPr>
        <w:t xml:space="preserve"> обучающихся с </w:t>
      </w:r>
      <w:r w:rsidRPr="002A0CBF">
        <w:rPr>
          <w:rFonts w:ascii="Times New Roman" w:eastAsia="SimSun" w:hAnsi="Times New Roman" w:cs="Times New Roman"/>
          <w:kern w:val="1"/>
          <w:sz w:val="24"/>
          <w:szCs w:val="24"/>
          <w:lang w:val="ru-RU" w:eastAsia="zh-CN" w:bidi="hi-IN"/>
        </w:rPr>
        <w:t xml:space="preserve">умственной отсталостью </w:t>
      </w:r>
      <w:r w:rsidRPr="002A0CBF">
        <w:rPr>
          <w:rFonts w:ascii="Times New Roman" w:eastAsia="SimSun" w:hAnsi="Times New Roman" w:cs="Times New Roman"/>
          <w:kern w:val="1"/>
          <w:sz w:val="24"/>
          <w:szCs w:val="24"/>
          <w:lang w:eastAsia="zh-CN" w:bidi="hi-IN"/>
        </w:rPr>
        <w:t>(</w:t>
      </w:r>
      <w:proofErr w:type="spellStart"/>
      <w:r w:rsidRPr="002A0CBF">
        <w:rPr>
          <w:rFonts w:ascii="Times New Roman" w:eastAsia="SimSun" w:hAnsi="Times New Roman" w:cs="Times New Roman"/>
          <w:bCs/>
          <w:kern w:val="1"/>
          <w:sz w:val="24"/>
          <w:szCs w:val="24"/>
          <w:lang w:eastAsia="zh-CN" w:bidi="hi-IN"/>
        </w:rPr>
        <w:t>интеллектуальными</w:t>
      </w:r>
      <w:proofErr w:type="spellEnd"/>
      <w:r w:rsidRPr="002A0CBF">
        <w:rPr>
          <w:rFonts w:ascii="Times New Roman" w:eastAsia="SimSun" w:hAnsi="Times New Roman" w:cs="Times New Roman"/>
          <w:bCs/>
          <w:kern w:val="1"/>
          <w:sz w:val="24"/>
          <w:szCs w:val="24"/>
          <w:lang w:eastAsia="zh-CN" w:bidi="hi-IN"/>
        </w:rPr>
        <w:t xml:space="preserve"> </w:t>
      </w:r>
      <w:proofErr w:type="spellStart"/>
      <w:r w:rsidRPr="002A0CBF">
        <w:rPr>
          <w:rFonts w:ascii="Times New Roman" w:eastAsia="SimSun" w:hAnsi="Times New Roman" w:cs="Times New Roman"/>
          <w:bCs/>
          <w:kern w:val="1"/>
          <w:sz w:val="24"/>
          <w:szCs w:val="24"/>
          <w:lang w:eastAsia="zh-CN" w:bidi="hi-IN"/>
        </w:rPr>
        <w:t>нарушениями</w:t>
      </w:r>
      <w:proofErr w:type="spellEnd"/>
      <w:r w:rsidRPr="002A0CBF">
        <w:rPr>
          <w:rFonts w:ascii="Times New Roman" w:eastAsia="SimSun" w:hAnsi="Times New Roman" w:cs="Times New Roman"/>
          <w:kern w:val="1"/>
          <w:sz w:val="24"/>
          <w:szCs w:val="24"/>
          <w:lang w:eastAsia="zh-CN" w:bidi="hi-IN"/>
        </w:rPr>
        <w:t>)</w:t>
      </w:r>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наличия</w:t>
      </w:r>
      <w:proofErr w:type="spellEnd"/>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условий</w:t>
      </w:r>
      <w:proofErr w:type="spellEnd"/>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для</w:t>
      </w:r>
      <w:proofErr w:type="spellEnd"/>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получения</w:t>
      </w:r>
      <w:proofErr w:type="spellEnd"/>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ими</w:t>
      </w:r>
      <w:proofErr w:type="spellEnd"/>
      <w:r w:rsidRPr="002A0CBF">
        <w:rPr>
          <w:rFonts w:ascii="Times New Roman" w:hAnsi="Times New Roman" w:cs="Times New Roman"/>
          <w:sz w:val="24"/>
          <w:szCs w:val="24"/>
        </w:rPr>
        <w:t xml:space="preserve"> </w:t>
      </w:r>
      <w:proofErr w:type="spellStart"/>
      <w:r w:rsidRPr="002A0CBF">
        <w:rPr>
          <w:rFonts w:ascii="Times New Roman" w:hAnsi="Times New Roman" w:cs="Times New Roman"/>
          <w:sz w:val="24"/>
          <w:szCs w:val="24"/>
        </w:rPr>
        <w:t>образования</w:t>
      </w:r>
      <w:proofErr w:type="spellEnd"/>
      <w:r w:rsidRPr="002A0CBF">
        <w:rPr>
          <w:rFonts w:ascii="Times New Roman" w:hAnsi="Times New Roman" w:cs="Times New Roman"/>
          <w:sz w:val="24"/>
          <w:szCs w:val="24"/>
          <w:lang w:val="ru-RU"/>
        </w:rPr>
        <w:t>.</w:t>
      </w:r>
    </w:p>
    <w:p w:rsidR="00F96228" w:rsidRPr="002A0CBF" w:rsidRDefault="00F96228" w:rsidP="002A0CBF">
      <w:pPr>
        <w:pStyle w:val="10"/>
        <w:numPr>
          <w:ilvl w:val="0"/>
          <w:numId w:val="43"/>
        </w:numPr>
        <w:shd w:val="clear" w:color="auto" w:fill="auto"/>
        <w:tabs>
          <w:tab w:val="clear" w:pos="1440"/>
          <w:tab w:val="left" w:pos="0"/>
          <w:tab w:val="left" w:pos="129"/>
          <w:tab w:val="num" w:pos="284"/>
        </w:tabs>
        <w:spacing w:before="0" w:line="240" w:lineRule="auto"/>
        <w:ind w:left="709" w:firstLine="0"/>
        <w:rPr>
          <w:rFonts w:ascii="Times New Roman" w:hAnsi="Times New Roman" w:cs="Times New Roman"/>
          <w:sz w:val="24"/>
          <w:szCs w:val="24"/>
        </w:rPr>
      </w:pPr>
      <w:r w:rsidRPr="002A0CBF">
        <w:rPr>
          <w:rFonts w:ascii="Times New Roman" w:hAnsi="Times New Roman" w:cs="Times New Roman"/>
          <w:sz w:val="24"/>
          <w:szCs w:val="24"/>
          <w:lang w:val="ru-RU"/>
        </w:rPr>
        <w:t xml:space="preserve"> введение </w:t>
      </w:r>
      <w:r w:rsidRPr="002A0CBF">
        <w:rPr>
          <w:rFonts w:ascii="Times New Roman" w:hAnsi="Times New Roman" w:cs="Times New Roman"/>
          <w:bCs/>
          <w:sz w:val="24"/>
          <w:szCs w:val="24"/>
          <w:lang w:val="ru-RU" w:eastAsia="ru-RU"/>
        </w:rPr>
        <w:t xml:space="preserve">ФГОС </w:t>
      </w:r>
      <w:r w:rsidRPr="002A0CBF">
        <w:rPr>
          <w:rFonts w:ascii="Times New Roman" w:hAnsi="Times New Roman" w:cs="Times New Roman"/>
          <w:sz w:val="24"/>
          <w:szCs w:val="24"/>
          <w:lang w:val="ru-RU" w:eastAsia="ru-RU"/>
        </w:rPr>
        <w:t xml:space="preserve">образования </w:t>
      </w:r>
      <w:proofErr w:type="gramStart"/>
      <w:r w:rsidRPr="002A0CBF">
        <w:rPr>
          <w:rFonts w:ascii="Times New Roman" w:hAnsi="Times New Roman" w:cs="Times New Roman"/>
          <w:sz w:val="24"/>
          <w:szCs w:val="24"/>
          <w:lang w:val="ru-RU" w:eastAsia="ru-RU"/>
        </w:rPr>
        <w:t>обучающихся</w:t>
      </w:r>
      <w:proofErr w:type="gramEnd"/>
      <w:r w:rsidRPr="002A0CBF">
        <w:rPr>
          <w:rFonts w:ascii="Times New Roman" w:hAnsi="Times New Roman" w:cs="Times New Roman"/>
          <w:sz w:val="24"/>
          <w:szCs w:val="24"/>
          <w:lang w:val="ru-RU" w:eastAsia="ru-RU"/>
        </w:rPr>
        <w:t xml:space="preserve"> с умственной отсталостью (интеллектуальными нарушениями)</w:t>
      </w:r>
    </w:p>
    <w:tbl>
      <w:tblPr>
        <w:tblpPr w:leftFromText="180" w:rightFromText="180" w:vertAnchor="text" w:horzAnchor="margin" w:tblpXSpec="center" w:tblpY="16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1417"/>
        <w:gridCol w:w="1276"/>
        <w:gridCol w:w="992"/>
        <w:gridCol w:w="1275"/>
      </w:tblGrid>
      <w:tr w:rsidR="00F96228" w:rsidRPr="00282A32" w:rsidTr="002A0CBF">
        <w:trPr>
          <w:trHeight w:val="640"/>
        </w:trPr>
        <w:tc>
          <w:tcPr>
            <w:tcW w:w="534" w:type="dxa"/>
            <w:tcBorders>
              <w:top w:val="single" w:sz="4" w:space="0" w:color="auto"/>
              <w:left w:val="single" w:sz="4" w:space="0" w:color="auto"/>
              <w:bottom w:val="single" w:sz="4" w:space="0" w:color="auto"/>
              <w:right w:val="single" w:sz="4" w:space="0" w:color="auto"/>
            </w:tcBorders>
          </w:tcPr>
          <w:p w:rsidR="00F96228" w:rsidRPr="003D23ED" w:rsidRDefault="00F96228" w:rsidP="002A0CBF">
            <w:pPr>
              <w:ind w:right="-144"/>
              <w:jc w:val="center"/>
              <w:rPr>
                <w:b/>
                <w:sz w:val="24"/>
                <w:szCs w:val="24"/>
              </w:rPr>
            </w:pPr>
            <w:r w:rsidRPr="003D23ED">
              <w:rPr>
                <w:b/>
                <w:sz w:val="24"/>
                <w:szCs w:val="24"/>
              </w:rPr>
              <w:t>№</w:t>
            </w:r>
          </w:p>
          <w:p w:rsidR="00F96228" w:rsidRPr="003D23ED" w:rsidRDefault="00F96228" w:rsidP="002A0CBF">
            <w:pPr>
              <w:ind w:right="-144"/>
              <w:jc w:val="center"/>
              <w:rPr>
                <w:b/>
                <w:sz w:val="24"/>
                <w:szCs w:val="24"/>
              </w:rPr>
            </w:pPr>
            <w:proofErr w:type="spellStart"/>
            <w:proofErr w:type="gramStart"/>
            <w:r w:rsidRPr="003D23ED">
              <w:rPr>
                <w:b/>
                <w:sz w:val="24"/>
                <w:szCs w:val="24"/>
              </w:rPr>
              <w:t>п</w:t>
            </w:r>
            <w:proofErr w:type="spellEnd"/>
            <w:proofErr w:type="gramEnd"/>
            <w:r w:rsidRPr="003D23ED">
              <w:rPr>
                <w:b/>
                <w:sz w:val="24"/>
                <w:szCs w:val="24"/>
              </w:rPr>
              <w:t>/</w:t>
            </w:r>
            <w:proofErr w:type="spellStart"/>
            <w:r w:rsidRPr="003D23ED">
              <w:rPr>
                <w:b/>
                <w:sz w:val="24"/>
                <w:szCs w:val="24"/>
              </w:rPr>
              <w:t>п</w:t>
            </w:r>
            <w:proofErr w:type="spellEnd"/>
          </w:p>
          <w:p w:rsidR="00F96228" w:rsidRPr="003D23ED" w:rsidRDefault="00F96228" w:rsidP="002A0CBF">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b/>
                <w:sz w:val="24"/>
                <w:szCs w:val="24"/>
              </w:rPr>
            </w:pPr>
            <w:r w:rsidRPr="009A0243">
              <w:rPr>
                <w:b/>
                <w:sz w:val="24"/>
                <w:szCs w:val="24"/>
              </w:rPr>
              <w:t>Показатель</w:t>
            </w:r>
          </w:p>
          <w:p w:rsidR="00F96228" w:rsidRPr="00EB67D2" w:rsidRDefault="00F96228" w:rsidP="002A0CBF">
            <w:pPr>
              <w:ind w:firstLine="708"/>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6228" w:rsidRPr="009A0243" w:rsidRDefault="00F96228" w:rsidP="002A0CBF">
            <w:pPr>
              <w:ind w:right="-144"/>
              <w:jc w:val="center"/>
              <w:rPr>
                <w:b/>
                <w:sz w:val="24"/>
                <w:szCs w:val="24"/>
              </w:rPr>
            </w:pPr>
            <w:r>
              <w:rPr>
                <w:b/>
                <w:sz w:val="24"/>
                <w:szCs w:val="24"/>
              </w:rPr>
              <w:t>Единица измерения %, доля</w:t>
            </w:r>
          </w:p>
        </w:tc>
        <w:tc>
          <w:tcPr>
            <w:tcW w:w="1276"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b/>
                <w:sz w:val="24"/>
                <w:szCs w:val="24"/>
              </w:rPr>
            </w:pPr>
            <w:r w:rsidRPr="009A0243">
              <w:rPr>
                <w:b/>
                <w:sz w:val="24"/>
                <w:szCs w:val="24"/>
              </w:rPr>
              <w:t xml:space="preserve">План </w:t>
            </w:r>
          </w:p>
          <w:p w:rsidR="00F96228" w:rsidRPr="009A0243" w:rsidRDefault="00F96228" w:rsidP="002A0CBF">
            <w:pPr>
              <w:ind w:right="-144"/>
              <w:jc w:val="center"/>
              <w:rPr>
                <w:b/>
                <w:sz w:val="24"/>
                <w:szCs w:val="24"/>
              </w:rPr>
            </w:pPr>
            <w:r>
              <w:rPr>
                <w:b/>
                <w:sz w:val="24"/>
                <w:szCs w:val="24"/>
              </w:rPr>
              <w:t>2018  года</w:t>
            </w:r>
          </w:p>
        </w:tc>
        <w:tc>
          <w:tcPr>
            <w:tcW w:w="992" w:type="dxa"/>
            <w:tcBorders>
              <w:top w:val="single" w:sz="4" w:space="0" w:color="auto"/>
              <w:left w:val="single" w:sz="4" w:space="0" w:color="auto"/>
              <w:bottom w:val="single" w:sz="4" w:space="0" w:color="auto"/>
              <w:right w:val="single" w:sz="4" w:space="0" w:color="auto"/>
            </w:tcBorders>
          </w:tcPr>
          <w:p w:rsidR="00F96228" w:rsidRPr="009A0243" w:rsidRDefault="00F96228" w:rsidP="002A0CBF">
            <w:pPr>
              <w:ind w:right="-144"/>
              <w:jc w:val="center"/>
              <w:rPr>
                <w:b/>
                <w:sz w:val="24"/>
                <w:szCs w:val="24"/>
              </w:rPr>
            </w:pPr>
            <w:r w:rsidRPr="009A0243">
              <w:rPr>
                <w:b/>
                <w:sz w:val="24"/>
                <w:szCs w:val="24"/>
              </w:rPr>
              <w:t>Факт</w:t>
            </w:r>
          </w:p>
        </w:tc>
        <w:tc>
          <w:tcPr>
            <w:tcW w:w="1275" w:type="dxa"/>
            <w:tcBorders>
              <w:top w:val="single" w:sz="4" w:space="0" w:color="auto"/>
              <w:left w:val="single" w:sz="4" w:space="0" w:color="auto"/>
              <w:bottom w:val="single" w:sz="4" w:space="0" w:color="auto"/>
              <w:right w:val="single" w:sz="4" w:space="0" w:color="auto"/>
            </w:tcBorders>
          </w:tcPr>
          <w:p w:rsidR="002A0CBF" w:rsidRDefault="002A0CBF" w:rsidP="002A0CBF">
            <w:pPr>
              <w:ind w:right="-144"/>
              <w:jc w:val="center"/>
              <w:rPr>
                <w:b/>
                <w:sz w:val="24"/>
                <w:szCs w:val="24"/>
              </w:rPr>
            </w:pPr>
            <w:r w:rsidRPr="009A0243">
              <w:rPr>
                <w:b/>
                <w:sz w:val="24"/>
                <w:szCs w:val="24"/>
              </w:rPr>
              <w:t>План</w:t>
            </w:r>
          </w:p>
          <w:p w:rsidR="00F96228" w:rsidRPr="009A0243" w:rsidRDefault="002A0CBF" w:rsidP="002A0CBF">
            <w:pPr>
              <w:ind w:right="-144"/>
              <w:jc w:val="center"/>
              <w:rPr>
                <w:b/>
                <w:sz w:val="24"/>
                <w:szCs w:val="24"/>
              </w:rPr>
            </w:pPr>
            <w:r w:rsidRPr="009A0243">
              <w:rPr>
                <w:b/>
                <w:sz w:val="24"/>
                <w:szCs w:val="24"/>
              </w:rPr>
              <w:t xml:space="preserve"> </w:t>
            </w:r>
            <w:r>
              <w:rPr>
                <w:b/>
                <w:sz w:val="24"/>
                <w:szCs w:val="24"/>
              </w:rPr>
              <w:t>2019 года</w:t>
            </w:r>
          </w:p>
        </w:tc>
      </w:tr>
      <w:tr w:rsidR="00F96228" w:rsidRPr="00282A32" w:rsidTr="002A0CBF">
        <w:trPr>
          <w:trHeight w:val="640"/>
        </w:trPr>
        <w:tc>
          <w:tcPr>
            <w:tcW w:w="534" w:type="dxa"/>
            <w:tcBorders>
              <w:top w:val="single" w:sz="4" w:space="0" w:color="auto"/>
              <w:left w:val="single" w:sz="4" w:space="0" w:color="auto"/>
              <w:bottom w:val="single" w:sz="4" w:space="0" w:color="auto"/>
              <w:right w:val="single" w:sz="4" w:space="0" w:color="auto"/>
            </w:tcBorders>
          </w:tcPr>
          <w:p w:rsidR="00F96228" w:rsidRPr="003D23ED" w:rsidRDefault="00F96228" w:rsidP="002A0CBF">
            <w:pPr>
              <w:ind w:right="-144"/>
              <w:jc w:val="center"/>
              <w:rPr>
                <w:b/>
                <w:sz w:val="24"/>
                <w:szCs w:val="24"/>
              </w:rPr>
            </w:pPr>
            <w:r>
              <w:rPr>
                <w:b/>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F96228" w:rsidRPr="003B7BE9" w:rsidRDefault="00F96228" w:rsidP="002A0CBF">
            <w:pPr>
              <w:ind w:right="-144"/>
              <w:rPr>
                <w:sz w:val="24"/>
                <w:szCs w:val="24"/>
              </w:rPr>
            </w:pPr>
            <w:r>
              <w:rPr>
                <w:sz w:val="24"/>
                <w:szCs w:val="24"/>
              </w:rPr>
              <w:t xml:space="preserve">Количество </w:t>
            </w:r>
            <w:proofErr w:type="gramStart"/>
            <w:r>
              <w:rPr>
                <w:sz w:val="24"/>
                <w:szCs w:val="24"/>
              </w:rPr>
              <w:t>обучающихся</w:t>
            </w:r>
            <w:proofErr w:type="gramEnd"/>
            <w:r>
              <w:rPr>
                <w:sz w:val="24"/>
                <w:szCs w:val="24"/>
              </w:rPr>
              <w:t xml:space="preserve"> в школе-интернате.</w:t>
            </w:r>
          </w:p>
        </w:tc>
        <w:tc>
          <w:tcPr>
            <w:tcW w:w="1417" w:type="dxa"/>
            <w:tcBorders>
              <w:top w:val="single" w:sz="4" w:space="0" w:color="auto"/>
              <w:left w:val="single" w:sz="4" w:space="0" w:color="auto"/>
              <w:bottom w:val="single" w:sz="4" w:space="0" w:color="auto"/>
              <w:right w:val="single" w:sz="4" w:space="0" w:color="auto"/>
            </w:tcBorders>
          </w:tcPr>
          <w:p w:rsidR="00F96228" w:rsidRPr="003B7BE9" w:rsidRDefault="00F96228" w:rsidP="002A0CBF">
            <w:pPr>
              <w:ind w:right="-144"/>
              <w:jc w:val="center"/>
              <w:rPr>
                <w:sz w:val="24"/>
                <w:szCs w:val="24"/>
              </w:rPr>
            </w:pPr>
            <w:r>
              <w:rPr>
                <w:sz w:val="24"/>
                <w:szCs w:val="24"/>
              </w:rPr>
              <w:t>ч</w:t>
            </w:r>
            <w:r w:rsidRPr="003B7BE9">
              <w:rPr>
                <w:sz w:val="24"/>
                <w:szCs w:val="24"/>
              </w:rPr>
              <w:t>ел.</w:t>
            </w:r>
          </w:p>
        </w:tc>
        <w:tc>
          <w:tcPr>
            <w:tcW w:w="1276" w:type="dxa"/>
            <w:tcBorders>
              <w:top w:val="single" w:sz="4" w:space="0" w:color="auto"/>
              <w:left w:val="single" w:sz="4" w:space="0" w:color="auto"/>
              <w:bottom w:val="single" w:sz="4" w:space="0" w:color="auto"/>
              <w:right w:val="single" w:sz="4" w:space="0" w:color="auto"/>
            </w:tcBorders>
          </w:tcPr>
          <w:p w:rsidR="00F96228" w:rsidRPr="003B7BE9" w:rsidRDefault="00F96228" w:rsidP="002A0CBF">
            <w:pPr>
              <w:ind w:right="-144"/>
              <w:jc w:val="center"/>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F96228" w:rsidRPr="003B7BE9" w:rsidRDefault="00F96228" w:rsidP="002A0CBF">
            <w:pPr>
              <w:ind w:right="-144"/>
              <w:jc w:val="center"/>
              <w:rPr>
                <w:sz w:val="24"/>
                <w:szCs w:val="24"/>
              </w:rPr>
            </w:pPr>
            <w:r>
              <w:rPr>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F96228" w:rsidRPr="003B7BE9" w:rsidRDefault="00A11EC3" w:rsidP="002A0CBF">
            <w:pPr>
              <w:ind w:right="33"/>
              <w:jc w:val="center"/>
              <w:rPr>
                <w:sz w:val="24"/>
                <w:szCs w:val="24"/>
              </w:rPr>
            </w:pPr>
            <w:r>
              <w:rPr>
                <w:sz w:val="24"/>
                <w:szCs w:val="24"/>
              </w:rPr>
              <w:t>85</w:t>
            </w:r>
          </w:p>
        </w:tc>
      </w:tr>
      <w:tr w:rsidR="00F96228" w:rsidRPr="00282A32" w:rsidTr="002A0CBF">
        <w:trPr>
          <w:trHeight w:val="640"/>
        </w:trPr>
        <w:tc>
          <w:tcPr>
            <w:tcW w:w="534" w:type="dxa"/>
            <w:tcBorders>
              <w:top w:val="single" w:sz="4" w:space="0" w:color="auto"/>
              <w:left w:val="single" w:sz="4" w:space="0" w:color="auto"/>
              <w:bottom w:val="single" w:sz="4" w:space="0" w:color="auto"/>
              <w:right w:val="single" w:sz="4" w:space="0" w:color="auto"/>
            </w:tcBorders>
          </w:tcPr>
          <w:p w:rsidR="00F96228" w:rsidRPr="003D23ED" w:rsidRDefault="00F96228" w:rsidP="002A0CBF">
            <w:pPr>
              <w:ind w:right="-144"/>
              <w:jc w:val="center"/>
              <w:rPr>
                <w:b/>
                <w:sz w:val="24"/>
                <w:szCs w:val="24"/>
              </w:rPr>
            </w:pPr>
            <w:r>
              <w:rPr>
                <w:b/>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F96228" w:rsidRPr="00DF008B" w:rsidRDefault="00F96228" w:rsidP="002A0CBF">
            <w:pPr>
              <w:ind w:right="-144"/>
              <w:rPr>
                <w:sz w:val="24"/>
                <w:szCs w:val="24"/>
              </w:rPr>
            </w:pPr>
            <w:proofErr w:type="gramStart"/>
            <w:r w:rsidRPr="00DF008B">
              <w:rPr>
                <w:sz w:val="24"/>
                <w:szCs w:val="24"/>
              </w:rPr>
              <w:t>Доля обучающихся, нуждающихся в обучении  по специальной индивидуальной программе развития (СИПР), для которых созданы условия получения такого образования от общего количества 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F96228" w:rsidRPr="00771299" w:rsidRDefault="00F96228" w:rsidP="002A0CBF">
            <w:pPr>
              <w:ind w:right="-144"/>
              <w:jc w:val="center"/>
              <w:rPr>
                <w:sz w:val="24"/>
                <w:szCs w:val="24"/>
              </w:rPr>
            </w:pPr>
            <w:r w:rsidRPr="00771299">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6228" w:rsidRPr="00771299" w:rsidRDefault="00F96228" w:rsidP="002A0CBF">
            <w:pPr>
              <w:ind w:right="-144"/>
              <w:jc w:val="center"/>
              <w:rPr>
                <w:sz w:val="24"/>
                <w:szCs w:val="24"/>
              </w:rPr>
            </w:pPr>
            <w:r>
              <w:rPr>
                <w:sz w:val="24"/>
                <w:szCs w:val="24"/>
              </w:rPr>
              <w:t>12,2</w:t>
            </w:r>
            <w:r w:rsidRPr="00771299">
              <w:rPr>
                <w:sz w:val="24"/>
                <w:szCs w:val="24"/>
              </w:rPr>
              <w:t>%</w:t>
            </w:r>
            <w:r>
              <w:rPr>
                <w:sz w:val="24"/>
                <w:szCs w:val="24"/>
              </w:rPr>
              <w:t xml:space="preserve">                /11 чел</w:t>
            </w:r>
          </w:p>
        </w:tc>
        <w:tc>
          <w:tcPr>
            <w:tcW w:w="992" w:type="dxa"/>
            <w:tcBorders>
              <w:top w:val="single" w:sz="4" w:space="0" w:color="auto"/>
              <w:left w:val="single" w:sz="4" w:space="0" w:color="auto"/>
              <w:bottom w:val="single" w:sz="4" w:space="0" w:color="auto"/>
              <w:right w:val="single" w:sz="4" w:space="0" w:color="auto"/>
            </w:tcBorders>
          </w:tcPr>
          <w:p w:rsidR="00F96228" w:rsidRPr="00771299" w:rsidRDefault="00F96228" w:rsidP="002A0CBF">
            <w:pPr>
              <w:ind w:right="-144"/>
              <w:jc w:val="center"/>
              <w:rPr>
                <w:sz w:val="24"/>
                <w:szCs w:val="24"/>
              </w:rPr>
            </w:pPr>
            <w:r>
              <w:rPr>
                <w:sz w:val="24"/>
                <w:szCs w:val="24"/>
              </w:rPr>
              <w:t>16,25%           /13 чел</w:t>
            </w:r>
          </w:p>
        </w:tc>
        <w:tc>
          <w:tcPr>
            <w:tcW w:w="1275" w:type="dxa"/>
            <w:tcBorders>
              <w:top w:val="single" w:sz="4" w:space="0" w:color="auto"/>
              <w:left w:val="single" w:sz="4" w:space="0" w:color="auto"/>
              <w:bottom w:val="single" w:sz="4" w:space="0" w:color="auto"/>
              <w:right w:val="single" w:sz="4" w:space="0" w:color="auto"/>
            </w:tcBorders>
          </w:tcPr>
          <w:p w:rsidR="00A11EC3" w:rsidRDefault="00A11EC3" w:rsidP="00A11EC3">
            <w:pPr>
              <w:ind w:right="176"/>
              <w:jc w:val="center"/>
              <w:rPr>
                <w:sz w:val="24"/>
                <w:szCs w:val="24"/>
              </w:rPr>
            </w:pPr>
            <w:r>
              <w:rPr>
                <w:sz w:val="24"/>
                <w:szCs w:val="24"/>
              </w:rPr>
              <w:t>21,2%</w:t>
            </w:r>
          </w:p>
          <w:p w:rsidR="00F96228" w:rsidRPr="00771299" w:rsidRDefault="00A11EC3" w:rsidP="00A11EC3">
            <w:pPr>
              <w:ind w:right="176"/>
              <w:jc w:val="center"/>
              <w:rPr>
                <w:sz w:val="24"/>
                <w:szCs w:val="24"/>
              </w:rPr>
            </w:pPr>
            <w:r>
              <w:rPr>
                <w:sz w:val="24"/>
                <w:szCs w:val="24"/>
              </w:rPr>
              <w:t>/18 чел.</w:t>
            </w:r>
          </w:p>
        </w:tc>
      </w:tr>
      <w:tr w:rsidR="00F96228" w:rsidRPr="006F5DEB" w:rsidTr="002A0CBF">
        <w:trPr>
          <w:trHeight w:val="640"/>
        </w:trPr>
        <w:tc>
          <w:tcPr>
            <w:tcW w:w="534"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b/>
                <w:sz w:val="24"/>
                <w:szCs w:val="24"/>
              </w:rPr>
            </w:pPr>
            <w:r>
              <w:rPr>
                <w:b/>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F96228" w:rsidRPr="00B65279" w:rsidRDefault="00F96228" w:rsidP="002A0CBF">
            <w:pPr>
              <w:rPr>
                <w:sz w:val="24"/>
                <w:szCs w:val="24"/>
              </w:rPr>
            </w:pPr>
            <w:r>
              <w:rPr>
                <w:sz w:val="24"/>
                <w:szCs w:val="24"/>
              </w:rPr>
              <w:t xml:space="preserve">Доля </w:t>
            </w:r>
            <w:r w:rsidRPr="00B65279">
              <w:rPr>
                <w:sz w:val="24"/>
                <w:szCs w:val="24"/>
              </w:rPr>
              <w:t>обучающихся</w:t>
            </w:r>
            <w:r>
              <w:rPr>
                <w:sz w:val="24"/>
                <w:szCs w:val="24"/>
              </w:rPr>
              <w:t>, получающих</w:t>
            </w:r>
            <w:r w:rsidRPr="00B65279">
              <w:rPr>
                <w:sz w:val="24"/>
                <w:szCs w:val="24"/>
              </w:rPr>
              <w:t xml:space="preserve">  образовани</w:t>
            </w:r>
            <w:r>
              <w:rPr>
                <w:sz w:val="24"/>
                <w:szCs w:val="24"/>
              </w:rPr>
              <w:t>е</w:t>
            </w:r>
            <w:r w:rsidRPr="00B65279">
              <w:rPr>
                <w:sz w:val="24"/>
                <w:szCs w:val="24"/>
              </w:rPr>
              <w:t xml:space="preserve"> в соответствии с ФГОС </w:t>
            </w:r>
            <w:r>
              <w:rPr>
                <w:sz w:val="24"/>
                <w:szCs w:val="24"/>
              </w:rPr>
              <w:t xml:space="preserve"> образования </w:t>
            </w:r>
            <w:r w:rsidRPr="00B65279">
              <w:rPr>
                <w:sz w:val="24"/>
                <w:szCs w:val="24"/>
              </w:rPr>
              <w:t xml:space="preserve">детей с умственной отсталостью (интеллектуальными нарушениями) </w:t>
            </w:r>
            <w:r>
              <w:rPr>
                <w:sz w:val="24"/>
                <w:szCs w:val="24"/>
              </w:rPr>
              <w:t>от общего количества обучающихся</w:t>
            </w:r>
          </w:p>
        </w:tc>
        <w:tc>
          <w:tcPr>
            <w:tcW w:w="1417" w:type="dxa"/>
            <w:tcBorders>
              <w:top w:val="single" w:sz="4" w:space="0" w:color="auto"/>
              <w:left w:val="single" w:sz="4" w:space="0" w:color="auto"/>
              <w:bottom w:val="single" w:sz="4" w:space="0" w:color="auto"/>
              <w:right w:val="single" w:sz="4" w:space="0" w:color="auto"/>
            </w:tcBorders>
          </w:tcPr>
          <w:p w:rsidR="00F96228" w:rsidRPr="00B65279" w:rsidRDefault="00F96228" w:rsidP="002A0CBF">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6228" w:rsidRPr="00B65279" w:rsidRDefault="00F96228" w:rsidP="002A0CBF">
            <w:pPr>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F96228" w:rsidRPr="00B65279" w:rsidRDefault="00F96228" w:rsidP="002A0CBF">
            <w:pPr>
              <w:jc w:val="center"/>
              <w:rPr>
                <w:sz w:val="24"/>
                <w:szCs w:val="24"/>
              </w:rPr>
            </w:pPr>
            <w:r>
              <w:rPr>
                <w:sz w:val="24"/>
                <w:szCs w:val="24"/>
              </w:rPr>
              <w:t>28,75%</w:t>
            </w:r>
          </w:p>
        </w:tc>
        <w:tc>
          <w:tcPr>
            <w:tcW w:w="1275" w:type="dxa"/>
            <w:tcBorders>
              <w:top w:val="single" w:sz="4" w:space="0" w:color="auto"/>
              <w:left w:val="single" w:sz="4" w:space="0" w:color="auto"/>
              <w:bottom w:val="single" w:sz="4" w:space="0" w:color="auto"/>
              <w:right w:val="single" w:sz="4" w:space="0" w:color="auto"/>
            </w:tcBorders>
          </w:tcPr>
          <w:p w:rsidR="00A11EC3" w:rsidRDefault="00A11EC3" w:rsidP="00A11EC3">
            <w:pPr>
              <w:ind w:right="176"/>
              <w:jc w:val="center"/>
              <w:rPr>
                <w:sz w:val="24"/>
                <w:szCs w:val="24"/>
              </w:rPr>
            </w:pPr>
            <w:r>
              <w:rPr>
                <w:sz w:val="24"/>
                <w:szCs w:val="24"/>
              </w:rPr>
              <w:t>38,8%</w:t>
            </w:r>
          </w:p>
          <w:p w:rsidR="00F96228" w:rsidRDefault="00A11EC3" w:rsidP="00A11EC3">
            <w:pPr>
              <w:ind w:right="176"/>
              <w:jc w:val="center"/>
              <w:rPr>
                <w:sz w:val="24"/>
                <w:szCs w:val="24"/>
              </w:rPr>
            </w:pPr>
            <w:r>
              <w:rPr>
                <w:sz w:val="24"/>
                <w:szCs w:val="24"/>
              </w:rPr>
              <w:t>/33 чел.</w:t>
            </w:r>
          </w:p>
        </w:tc>
      </w:tr>
      <w:tr w:rsidR="00F96228" w:rsidRPr="00177414" w:rsidTr="002A0CBF">
        <w:trPr>
          <w:trHeight w:val="1225"/>
        </w:trPr>
        <w:tc>
          <w:tcPr>
            <w:tcW w:w="534" w:type="dxa"/>
            <w:tcBorders>
              <w:top w:val="single" w:sz="4" w:space="0" w:color="auto"/>
              <w:left w:val="single" w:sz="4" w:space="0" w:color="auto"/>
              <w:bottom w:val="single" w:sz="4" w:space="0" w:color="auto"/>
              <w:right w:val="single" w:sz="4" w:space="0" w:color="auto"/>
            </w:tcBorders>
          </w:tcPr>
          <w:p w:rsidR="00F96228" w:rsidRPr="003D23ED" w:rsidRDefault="00F96228" w:rsidP="002A0CBF">
            <w:pPr>
              <w:ind w:right="-144"/>
              <w:jc w:val="center"/>
              <w:rPr>
                <w:b/>
                <w:sz w:val="24"/>
                <w:szCs w:val="24"/>
              </w:rPr>
            </w:pPr>
            <w:r>
              <w:rPr>
                <w:b/>
                <w:sz w:val="24"/>
                <w:szCs w:val="24"/>
              </w:rPr>
              <w:t>4</w:t>
            </w:r>
            <w:r w:rsidRPr="003D23ED">
              <w:rPr>
                <w:b/>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96228" w:rsidRPr="00EB67D2" w:rsidRDefault="00F96228" w:rsidP="002A0CBF">
            <w:pPr>
              <w:ind w:right="-144"/>
              <w:rPr>
                <w:sz w:val="24"/>
                <w:szCs w:val="24"/>
                <w:highlight w:val="yellow"/>
              </w:rPr>
            </w:pPr>
            <w:r w:rsidRPr="00EB67D2">
              <w:rPr>
                <w:sz w:val="24"/>
                <w:szCs w:val="24"/>
              </w:rPr>
              <w:t>Доля обновленного библиотечного фонда (учебной, программно-методической литературы) от общего количества экземпляров.</w:t>
            </w:r>
          </w:p>
        </w:tc>
        <w:tc>
          <w:tcPr>
            <w:tcW w:w="1417"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sz w:val="24"/>
                <w:szCs w:val="24"/>
                <w:highlight w:val="yellow"/>
              </w:rPr>
            </w:pPr>
            <w:r w:rsidRPr="006021A8">
              <w:rPr>
                <w:sz w:val="24"/>
                <w:szCs w:val="24"/>
              </w:rPr>
              <w:t>%</w:t>
            </w:r>
          </w:p>
          <w:p w:rsidR="00F96228" w:rsidRPr="00840B7F" w:rsidRDefault="00F96228" w:rsidP="002A0CBF">
            <w:pPr>
              <w:tabs>
                <w:tab w:val="left" w:pos="1106"/>
              </w:tabs>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F96228" w:rsidRPr="00DD2436" w:rsidRDefault="00F96228" w:rsidP="002A0CBF">
            <w:pPr>
              <w:ind w:right="-144"/>
              <w:jc w:val="center"/>
              <w:rPr>
                <w:sz w:val="24"/>
                <w:szCs w:val="24"/>
                <w:highlight w:val="yellow"/>
              </w:rPr>
            </w:pPr>
            <w:r>
              <w:rPr>
                <w:sz w:val="24"/>
                <w:szCs w:val="24"/>
              </w:rPr>
              <w:t>7</w:t>
            </w:r>
            <w:r w:rsidRPr="00DD2436">
              <w:rPr>
                <w:sz w:val="24"/>
                <w:szCs w:val="24"/>
              </w:rPr>
              <w:t>%</w:t>
            </w:r>
          </w:p>
          <w:p w:rsidR="00F96228" w:rsidRPr="00DD2436" w:rsidRDefault="00F96228" w:rsidP="002A0CBF">
            <w:pPr>
              <w:ind w:right="-144"/>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96228" w:rsidRPr="006D4CC0" w:rsidRDefault="00F96228" w:rsidP="002A0CBF">
            <w:pPr>
              <w:ind w:right="-144"/>
              <w:jc w:val="center"/>
              <w:rPr>
                <w:sz w:val="24"/>
                <w:szCs w:val="24"/>
                <w:highlight w:val="yellow"/>
              </w:rPr>
            </w:pPr>
            <w:r w:rsidRPr="006D4CC0">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96228" w:rsidRPr="006D4CC0" w:rsidRDefault="00A11EC3" w:rsidP="002A0CBF">
            <w:pPr>
              <w:ind w:right="176"/>
              <w:jc w:val="center"/>
              <w:rPr>
                <w:sz w:val="24"/>
                <w:szCs w:val="24"/>
                <w:highlight w:val="yellow"/>
              </w:rPr>
            </w:pPr>
            <w:r w:rsidRPr="00932C1A">
              <w:rPr>
                <w:sz w:val="24"/>
                <w:szCs w:val="24"/>
              </w:rPr>
              <w:t>50%</w:t>
            </w:r>
          </w:p>
        </w:tc>
      </w:tr>
      <w:tr w:rsidR="00F96228" w:rsidRPr="00177414" w:rsidTr="002A0CBF">
        <w:trPr>
          <w:trHeight w:val="274"/>
        </w:trPr>
        <w:tc>
          <w:tcPr>
            <w:tcW w:w="534"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b/>
                <w:sz w:val="24"/>
                <w:szCs w:val="24"/>
              </w:rPr>
            </w:pPr>
            <w:r>
              <w:rPr>
                <w:b/>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F96228" w:rsidRPr="00EB67D2" w:rsidRDefault="00A11EC3" w:rsidP="002A0CBF">
            <w:pPr>
              <w:ind w:right="-144"/>
              <w:rPr>
                <w:sz w:val="24"/>
                <w:szCs w:val="24"/>
              </w:rPr>
            </w:pPr>
            <w:r w:rsidRPr="007674AF">
              <w:rPr>
                <w:sz w:val="24"/>
                <w:szCs w:val="24"/>
              </w:rPr>
              <w:t xml:space="preserve">Доля </w:t>
            </w:r>
            <w:r w:rsidRPr="007674AF">
              <w:rPr>
                <w:sz w:val="24"/>
                <w:szCs w:val="24"/>
                <w:shd w:val="clear" w:color="auto" w:fill="FFFFFF"/>
              </w:rPr>
              <w:t xml:space="preserve"> реально усвоенны</w:t>
            </w:r>
            <w:r>
              <w:rPr>
                <w:sz w:val="24"/>
                <w:szCs w:val="24"/>
                <w:shd w:val="clear" w:color="auto" w:fill="FFFFFF"/>
              </w:rPr>
              <w:t xml:space="preserve">х </w:t>
            </w:r>
            <w:proofErr w:type="gramStart"/>
            <w:r>
              <w:rPr>
                <w:sz w:val="24"/>
                <w:szCs w:val="24"/>
                <w:shd w:val="clear" w:color="auto" w:fill="FFFFFF"/>
              </w:rPr>
              <w:t>обучающимися</w:t>
            </w:r>
            <w:proofErr w:type="gramEnd"/>
            <w:r w:rsidRPr="007674AF">
              <w:rPr>
                <w:sz w:val="24"/>
                <w:szCs w:val="24"/>
                <w:shd w:val="clear" w:color="auto" w:fill="FFFFFF"/>
              </w:rPr>
              <w:t xml:space="preserve"> знани</w:t>
            </w:r>
            <w:r>
              <w:rPr>
                <w:sz w:val="24"/>
                <w:szCs w:val="24"/>
                <w:shd w:val="clear" w:color="auto" w:fill="FFFFFF"/>
              </w:rPr>
              <w:t>й</w:t>
            </w:r>
            <w:r w:rsidRPr="007674AF">
              <w:rPr>
                <w:sz w:val="24"/>
                <w:szCs w:val="24"/>
                <w:shd w:val="clear" w:color="auto" w:fill="FFFFFF"/>
              </w:rPr>
              <w:t>, умени</w:t>
            </w:r>
            <w:r>
              <w:rPr>
                <w:sz w:val="24"/>
                <w:szCs w:val="24"/>
                <w:shd w:val="clear" w:color="auto" w:fill="FFFFFF"/>
              </w:rPr>
              <w:t>й</w:t>
            </w:r>
            <w:r w:rsidRPr="007674AF">
              <w:rPr>
                <w:sz w:val="24"/>
                <w:szCs w:val="24"/>
                <w:shd w:val="clear" w:color="auto" w:fill="FFFFFF"/>
              </w:rPr>
              <w:t xml:space="preserve"> и навык</w:t>
            </w:r>
            <w:r>
              <w:rPr>
                <w:sz w:val="24"/>
                <w:szCs w:val="24"/>
                <w:shd w:val="clear" w:color="auto" w:fill="FFFFFF"/>
              </w:rPr>
              <w:t xml:space="preserve">ов (уровень </w:t>
            </w:r>
            <w:proofErr w:type="spellStart"/>
            <w:r>
              <w:rPr>
                <w:sz w:val="24"/>
                <w:szCs w:val="24"/>
                <w:shd w:val="clear" w:color="auto" w:fill="FFFFFF"/>
              </w:rPr>
              <w:t>обученности</w:t>
            </w:r>
            <w:proofErr w:type="spellEnd"/>
            <w:r>
              <w:rPr>
                <w:sz w:val="24"/>
                <w:szCs w:val="24"/>
                <w:shd w:val="clear" w:color="auto" w:fill="FFFFFF"/>
              </w:rPr>
              <w:t xml:space="preserve">) по итогам учебного года, за исключением обучающихся по СИПР   </w:t>
            </w:r>
          </w:p>
        </w:tc>
        <w:tc>
          <w:tcPr>
            <w:tcW w:w="1417" w:type="dxa"/>
            <w:tcBorders>
              <w:top w:val="single" w:sz="4" w:space="0" w:color="auto"/>
              <w:left w:val="single" w:sz="4" w:space="0" w:color="auto"/>
              <w:bottom w:val="single" w:sz="4" w:space="0" w:color="auto"/>
              <w:right w:val="single" w:sz="4" w:space="0" w:color="auto"/>
            </w:tcBorders>
          </w:tcPr>
          <w:p w:rsidR="00F96228" w:rsidRDefault="00F96228" w:rsidP="002A0CBF">
            <w:pPr>
              <w:ind w:right="-144"/>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6228" w:rsidRPr="00DD2436" w:rsidRDefault="00A11EC3" w:rsidP="002A0CBF">
            <w:pPr>
              <w:ind w:right="-144"/>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96228" w:rsidRPr="00DD2436" w:rsidRDefault="00A11EC3" w:rsidP="002A0CBF">
            <w:pPr>
              <w:ind w:right="-144"/>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96228" w:rsidRDefault="00A11EC3" w:rsidP="002A0CBF">
            <w:pPr>
              <w:ind w:right="176"/>
              <w:jc w:val="center"/>
              <w:rPr>
                <w:sz w:val="24"/>
                <w:szCs w:val="24"/>
              </w:rPr>
            </w:pPr>
            <w:r>
              <w:rPr>
                <w:sz w:val="24"/>
                <w:szCs w:val="24"/>
              </w:rPr>
              <w:t>60%</w:t>
            </w:r>
          </w:p>
        </w:tc>
      </w:tr>
    </w:tbl>
    <w:p w:rsidR="00F96228" w:rsidRPr="007B34BD" w:rsidRDefault="00F96228" w:rsidP="00F96228">
      <w:pPr>
        <w:jc w:val="both"/>
        <w:rPr>
          <w:b/>
          <w:bCs/>
          <w:sz w:val="28"/>
          <w:szCs w:val="28"/>
        </w:rPr>
      </w:pPr>
    </w:p>
    <w:p w:rsidR="00F96228" w:rsidRDefault="00F96228" w:rsidP="002A0CBF">
      <w:pPr>
        <w:tabs>
          <w:tab w:val="left" w:pos="993"/>
        </w:tabs>
        <w:ind w:left="709"/>
        <w:jc w:val="both"/>
        <w:rPr>
          <w:b/>
          <w:bCs/>
          <w:sz w:val="24"/>
          <w:szCs w:val="24"/>
        </w:rPr>
      </w:pPr>
      <w:r w:rsidRPr="00CC75DD">
        <w:rPr>
          <w:b/>
          <w:bCs/>
          <w:sz w:val="24"/>
          <w:szCs w:val="24"/>
        </w:rPr>
        <w:t>Совершенствование условий, направленных на повышение воспитательного потенциала школы-интерната.</w:t>
      </w:r>
    </w:p>
    <w:p w:rsidR="00F96228" w:rsidRPr="00DF008B" w:rsidRDefault="00F96228" w:rsidP="002A0CBF">
      <w:pPr>
        <w:tabs>
          <w:tab w:val="left" w:pos="993"/>
        </w:tabs>
        <w:ind w:left="709"/>
        <w:jc w:val="both"/>
        <w:rPr>
          <w:b/>
          <w:bCs/>
          <w:sz w:val="24"/>
          <w:szCs w:val="24"/>
        </w:rPr>
      </w:pPr>
    </w:p>
    <w:p w:rsidR="00F96228" w:rsidRPr="008E468A" w:rsidRDefault="00F96228" w:rsidP="002A0CBF">
      <w:pPr>
        <w:tabs>
          <w:tab w:val="left" w:pos="993"/>
        </w:tabs>
        <w:ind w:left="709"/>
        <w:jc w:val="both"/>
        <w:rPr>
          <w:b/>
          <w:bCs/>
          <w:sz w:val="24"/>
          <w:szCs w:val="24"/>
        </w:rPr>
      </w:pPr>
      <w:r w:rsidRPr="00CC75DD">
        <w:rPr>
          <w:b/>
          <w:bCs/>
          <w:sz w:val="24"/>
          <w:szCs w:val="24"/>
        </w:rPr>
        <w:t>Задачи:</w:t>
      </w:r>
      <w:r w:rsidRPr="00537D3B">
        <w:rPr>
          <w:b/>
          <w:bCs/>
          <w:sz w:val="24"/>
          <w:szCs w:val="24"/>
        </w:rPr>
        <w:t xml:space="preserve"> </w:t>
      </w:r>
    </w:p>
    <w:p w:rsidR="00F96228" w:rsidRPr="008E468A" w:rsidRDefault="00F96228" w:rsidP="002A0CBF">
      <w:pPr>
        <w:widowControl/>
        <w:numPr>
          <w:ilvl w:val="0"/>
          <w:numId w:val="45"/>
        </w:numPr>
        <w:tabs>
          <w:tab w:val="left" w:pos="284"/>
          <w:tab w:val="left" w:pos="993"/>
        </w:tabs>
        <w:autoSpaceDE/>
        <w:autoSpaceDN/>
        <w:spacing w:line="276" w:lineRule="auto"/>
        <w:ind w:left="709" w:firstLine="0"/>
        <w:jc w:val="both"/>
        <w:rPr>
          <w:bCs/>
          <w:sz w:val="24"/>
          <w:szCs w:val="24"/>
        </w:rPr>
      </w:pPr>
      <w:r w:rsidRPr="008E468A">
        <w:rPr>
          <w:bCs/>
          <w:sz w:val="24"/>
          <w:szCs w:val="24"/>
        </w:rPr>
        <w:t>совершенствовать условия для повышения воспитательного потенциала школьных традиций;</w:t>
      </w:r>
    </w:p>
    <w:p w:rsidR="00F96228" w:rsidRPr="008E468A" w:rsidRDefault="00F96228" w:rsidP="002A0CBF">
      <w:pPr>
        <w:widowControl/>
        <w:numPr>
          <w:ilvl w:val="0"/>
          <w:numId w:val="45"/>
        </w:numPr>
        <w:tabs>
          <w:tab w:val="left" w:pos="284"/>
          <w:tab w:val="left" w:pos="993"/>
        </w:tabs>
        <w:autoSpaceDE/>
        <w:autoSpaceDN/>
        <w:spacing w:line="276" w:lineRule="auto"/>
        <w:ind w:left="709" w:firstLine="0"/>
        <w:jc w:val="both"/>
        <w:rPr>
          <w:bCs/>
          <w:sz w:val="24"/>
          <w:szCs w:val="24"/>
        </w:rPr>
      </w:pPr>
      <w:r w:rsidRPr="008E468A">
        <w:rPr>
          <w:bCs/>
          <w:sz w:val="24"/>
          <w:szCs w:val="24"/>
        </w:rPr>
        <w:t>совершенствовать условия для повышения воспитательного потенциала семьи;</w:t>
      </w:r>
    </w:p>
    <w:p w:rsidR="00F96228" w:rsidRPr="008E468A" w:rsidRDefault="00F96228" w:rsidP="002A0CBF">
      <w:pPr>
        <w:widowControl/>
        <w:numPr>
          <w:ilvl w:val="0"/>
          <w:numId w:val="45"/>
        </w:numPr>
        <w:tabs>
          <w:tab w:val="left" w:pos="284"/>
          <w:tab w:val="left" w:pos="993"/>
        </w:tabs>
        <w:autoSpaceDE/>
        <w:autoSpaceDN/>
        <w:ind w:left="709" w:firstLine="0"/>
        <w:jc w:val="both"/>
        <w:rPr>
          <w:b/>
          <w:bCs/>
          <w:sz w:val="24"/>
          <w:szCs w:val="24"/>
        </w:rPr>
      </w:pPr>
      <w:r w:rsidRPr="008E468A">
        <w:rPr>
          <w:bCs/>
          <w:sz w:val="24"/>
          <w:szCs w:val="24"/>
        </w:rPr>
        <w:t xml:space="preserve">создать максимально благоприятные условия для раскрытия личностного потенциала </w:t>
      </w:r>
      <w:proofErr w:type="gramStart"/>
      <w:r w:rsidRPr="008E468A">
        <w:rPr>
          <w:bCs/>
          <w:sz w:val="24"/>
          <w:szCs w:val="24"/>
        </w:rPr>
        <w:t>обучающихся</w:t>
      </w:r>
      <w:proofErr w:type="gramEnd"/>
      <w:r>
        <w:rPr>
          <w:bCs/>
          <w:sz w:val="24"/>
          <w:szCs w:val="24"/>
        </w:rPr>
        <w:t xml:space="preserve"> </w:t>
      </w:r>
      <w:r w:rsidRPr="00CF20BA">
        <w:rPr>
          <w:rFonts w:eastAsia="SimSun"/>
          <w:kern w:val="1"/>
          <w:sz w:val="24"/>
          <w:szCs w:val="24"/>
          <w:lang w:eastAsia="zh-CN" w:bidi="hi-IN"/>
        </w:rPr>
        <w:t>с умственной отсталостью (</w:t>
      </w:r>
      <w:r w:rsidRPr="00CF20BA">
        <w:rPr>
          <w:rFonts w:eastAsia="SimSun"/>
          <w:bCs/>
          <w:kern w:val="1"/>
          <w:sz w:val="24"/>
          <w:szCs w:val="24"/>
          <w:lang w:eastAsia="zh-CN" w:bidi="hi-IN"/>
        </w:rPr>
        <w:t>интеллектуальными нарушениями</w:t>
      </w:r>
      <w:r w:rsidRPr="00CF20BA">
        <w:rPr>
          <w:rFonts w:eastAsia="SimSun"/>
          <w:kern w:val="1"/>
          <w:sz w:val="24"/>
          <w:szCs w:val="24"/>
          <w:lang w:eastAsia="zh-CN" w:bidi="hi-IN"/>
        </w:rPr>
        <w:t>)</w:t>
      </w:r>
      <w:r w:rsidRPr="008E468A">
        <w:rPr>
          <w:bCs/>
          <w:sz w:val="24"/>
          <w:szCs w:val="24"/>
        </w:rPr>
        <w:t>;</w:t>
      </w:r>
    </w:p>
    <w:p w:rsidR="00F96228" w:rsidRPr="00DF008B" w:rsidRDefault="00F96228" w:rsidP="002A0CBF">
      <w:pPr>
        <w:widowControl/>
        <w:numPr>
          <w:ilvl w:val="0"/>
          <w:numId w:val="45"/>
        </w:numPr>
        <w:tabs>
          <w:tab w:val="left" w:pos="284"/>
          <w:tab w:val="left" w:pos="993"/>
        </w:tabs>
        <w:autoSpaceDE/>
        <w:autoSpaceDN/>
        <w:ind w:left="709" w:firstLine="0"/>
        <w:jc w:val="both"/>
        <w:rPr>
          <w:bCs/>
          <w:sz w:val="24"/>
          <w:szCs w:val="24"/>
        </w:rPr>
      </w:pPr>
      <w:r w:rsidRPr="008E468A">
        <w:rPr>
          <w:bCs/>
          <w:sz w:val="24"/>
          <w:szCs w:val="24"/>
        </w:rPr>
        <w:t xml:space="preserve">развивать </w:t>
      </w:r>
      <w:proofErr w:type="spellStart"/>
      <w:r w:rsidRPr="008E468A">
        <w:rPr>
          <w:bCs/>
          <w:sz w:val="24"/>
          <w:szCs w:val="24"/>
        </w:rPr>
        <w:t>социокультурный</w:t>
      </w:r>
      <w:proofErr w:type="spellEnd"/>
      <w:r w:rsidRPr="008E468A">
        <w:rPr>
          <w:bCs/>
          <w:sz w:val="24"/>
          <w:szCs w:val="24"/>
        </w:rPr>
        <w:t xml:space="preserve"> опыт обучающихся </w:t>
      </w:r>
      <w:r w:rsidRPr="00CF20BA">
        <w:rPr>
          <w:rFonts w:eastAsia="SimSun"/>
          <w:kern w:val="1"/>
          <w:sz w:val="24"/>
          <w:szCs w:val="24"/>
          <w:lang w:eastAsia="zh-CN" w:bidi="hi-IN"/>
        </w:rPr>
        <w:t>с умственной отсталостью (</w:t>
      </w:r>
      <w:r w:rsidRPr="00CF20BA">
        <w:rPr>
          <w:rFonts w:eastAsia="SimSun"/>
          <w:bCs/>
          <w:kern w:val="1"/>
          <w:sz w:val="24"/>
          <w:szCs w:val="24"/>
          <w:lang w:eastAsia="zh-CN" w:bidi="hi-IN"/>
        </w:rPr>
        <w:t>интеллектуальными нарушениями</w:t>
      </w:r>
      <w:r w:rsidRPr="00CF20BA">
        <w:rPr>
          <w:rFonts w:eastAsia="SimSun"/>
          <w:kern w:val="1"/>
          <w:sz w:val="24"/>
          <w:szCs w:val="24"/>
          <w:lang w:eastAsia="zh-CN" w:bidi="hi-IN"/>
        </w:rPr>
        <w:t>)</w:t>
      </w:r>
      <w:r>
        <w:rPr>
          <w:rFonts w:eastAsia="SimSun"/>
          <w:kern w:val="1"/>
          <w:sz w:val="24"/>
          <w:szCs w:val="24"/>
          <w:lang w:eastAsia="zh-CN" w:bidi="hi-IN"/>
        </w:rPr>
        <w:t xml:space="preserve"> </w:t>
      </w:r>
      <w:r w:rsidRPr="008E468A">
        <w:rPr>
          <w:bCs/>
          <w:sz w:val="24"/>
          <w:szCs w:val="24"/>
        </w:rPr>
        <w:t>на основе традиций и ценностей воспитательной системы школы-интерната.</w:t>
      </w:r>
    </w:p>
    <w:tbl>
      <w:tblPr>
        <w:tblW w:w="10031"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3030"/>
        <w:gridCol w:w="1647"/>
        <w:gridCol w:w="1843"/>
        <w:gridCol w:w="1276"/>
        <w:gridCol w:w="1471"/>
      </w:tblGrid>
      <w:tr w:rsidR="00F96228" w:rsidRPr="00CC75DD" w:rsidTr="00A11EC3">
        <w:trPr>
          <w:trHeight w:val="640"/>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b/>
                <w:sz w:val="24"/>
                <w:szCs w:val="24"/>
              </w:rPr>
            </w:pPr>
            <w:r w:rsidRPr="00CC75DD">
              <w:rPr>
                <w:b/>
                <w:sz w:val="24"/>
                <w:szCs w:val="24"/>
              </w:rPr>
              <w:t>№</w:t>
            </w:r>
          </w:p>
          <w:p w:rsidR="00F96228" w:rsidRPr="00CC75DD" w:rsidRDefault="00F96228" w:rsidP="00A11EC3">
            <w:pPr>
              <w:ind w:right="-144"/>
              <w:jc w:val="center"/>
              <w:rPr>
                <w:b/>
                <w:sz w:val="24"/>
                <w:szCs w:val="24"/>
              </w:rPr>
            </w:pPr>
            <w:proofErr w:type="spellStart"/>
            <w:proofErr w:type="gramStart"/>
            <w:r w:rsidRPr="00CC75DD">
              <w:rPr>
                <w:b/>
                <w:sz w:val="24"/>
                <w:szCs w:val="24"/>
              </w:rPr>
              <w:t>п</w:t>
            </w:r>
            <w:proofErr w:type="spellEnd"/>
            <w:proofErr w:type="gramEnd"/>
            <w:r w:rsidRPr="00CC75DD">
              <w:rPr>
                <w:b/>
                <w:sz w:val="24"/>
                <w:szCs w:val="24"/>
              </w:rPr>
              <w:t>/</w:t>
            </w:r>
            <w:proofErr w:type="spellStart"/>
            <w:r w:rsidRPr="00CC75DD">
              <w:rPr>
                <w:b/>
                <w:sz w:val="24"/>
                <w:szCs w:val="24"/>
              </w:rPr>
              <w:t>п</w:t>
            </w:r>
            <w:proofErr w:type="spellEnd"/>
          </w:p>
        </w:tc>
        <w:tc>
          <w:tcPr>
            <w:tcW w:w="3030"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b/>
                <w:sz w:val="24"/>
                <w:szCs w:val="24"/>
              </w:rPr>
            </w:pPr>
            <w:r w:rsidRPr="00CC75DD">
              <w:rPr>
                <w:b/>
                <w:sz w:val="24"/>
                <w:szCs w:val="24"/>
              </w:rPr>
              <w:t>Показатель</w:t>
            </w:r>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b/>
                <w:sz w:val="24"/>
                <w:szCs w:val="24"/>
              </w:rPr>
            </w:pPr>
            <w:r w:rsidRPr="00CC75DD">
              <w:rPr>
                <w:b/>
                <w:sz w:val="24"/>
                <w:szCs w:val="24"/>
              </w:rPr>
              <w:t>Единица измерения %, доля</w:t>
            </w:r>
          </w:p>
        </w:tc>
        <w:tc>
          <w:tcPr>
            <w:tcW w:w="1843" w:type="dxa"/>
            <w:tcBorders>
              <w:top w:val="single" w:sz="4" w:space="0" w:color="auto"/>
              <w:left w:val="single" w:sz="4" w:space="0" w:color="auto"/>
              <w:bottom w:val="single" w:sz="4" w:space="0" w:color="auto"/>
              <w:right w:val="single" w:sz="4" w:space="0" w:color="auto"/>
            </w:tcBorders>
          </w:tcPr>
          <w:p w:rsidR="002A0CBF" w:rsidRDefault="00F96228" w:rsidP="00A11EC3">
            <w:pPr>
              <w:ind w:right="-144"/>
              <w:jc w:val="center"/>
              <w:rPr>
                <w:b/>
                <w:bCs/>
                <w:sz w:val="24"/>
                <w:szCs w:val="24"/>
              </w:rPr>
            </w:pPr>
            <w:r>
              <w:rPr>
                <w:b/>
                <w:bCs/>
                <w:sz w:val="24"/>
                <w:szCs w:val="24"/>
              </w:rPr>
              <w:t xml:space="preserve">План </w:t>
            </w:r>
          </w:p>
          <w:p w:rsidR="00F96228" w:rsidRPr="00CC75DD" w:rsidRDefault="00F96228" w:rsidP="00A11EC3">
            <w:pPr>
              <w:ind w:right="-144"/>
              <w:jc w:val="center"/>
              <w:rPr>
                <w:b/>
                <w:sz w:val="24"/>
                <w:szCs w:val="24"/>
              </w:rPr>
            </w:pPr>
            <w:r>
              <w:rPr>
                <w:b/>
                <w:bCs/>
                <w:sz w:val="24"/>
                <w:szCs w:val="24"/>
              </w:rPr>
              <w:t>2018</w:t>
            </w:r>
            <w:r w:rsidRPr="00B93EAE">
              <w:rPr>
                <w:b/>
                <w:bCs/>
                <w:sz w:val="24"/>
                <w:szCs w:val="24"/>
              </w:rPr>
              <w:t xml:space="preserve"> года</w:t>
            </w:r>
          </w:p>
        </w:tc>
        <w:tc>
          <w:tcPr>
            <w:tcW w:w="1276"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b/>
                <w:sz w:val="24"/>
                <w:szCs w:val="24"/>
              </w:rPr>
            </w:pPr>
            <w:r w:rsidRPr="00CC75DD">
              <w:rPr>
                <w:b/>
                <w:sz w:val="24"/>
                <w:szCs w:val="24"/>
              </w:rPr>
              <w:t>Факт</w:t>
            </w:r>
          </w:p>
        </w:tc>
        <w:tc>
          <w:tcPr>
            <w:tcW w:w="1471" w:type="dxa"/>
            <w:tcBorders>
              <w:top w:val="single" w:sz="4" w:space="0" w:color="auto"/>
              <w:left w:val="single" w:sz="4" w:space="0" w:color="auto"/>
              <w:bottom w:val="single" w:sz="4" w:space="0" w:color="auto"/>
              <w:right w:val="single" w:sz="4" w:space="0" w:color="auto"/>
            </w:tcBorders>
          </w:tcPr>
          <w:p w:rsidR="002A0CBF" w:rsidRDefault="002A0CBF" w:rsidP="002A0CBF">
            <w:pPr>
              <w:ind w:right="-144"/>
              <w:jc w:val="center"/>
              <w:rPr>
                <w:b/>
                <w:sz w:val="24"/>
                <w:szCs w:val="24"/>
              </w:rPr>
            </w:pPr>
            <w:r w:rsidRPr="009A0243">
              <w:rPr>
                <w:b/>
                <w:sz w:val="24"/>
                <w:szCs w:val="24"/>
              </w:rPr>
              <w:t xml:space="preserve">План </w:t>
            </w:r>
          </w:p>
          <w:p w:rsidR="00F96228" w:rsidRPr="00CC75DD" w:rsidRDefault="002A0CBF" w:rsidP="002A0CBF">
            <w:pPr>
              <w:ind w:right="176"/>
              <w:jc w:val="center"/>
              <w:rPr>
                <w:b/>
                <w:sz w:val="24"/>
                <w:szCs w:val="24"/>
              </w:rPr>
            </w:pPr>
            <w:r>
              <w:rPr>
                <w:b/>
                <w:sz w:val="24"/>
                <w:szCs w:val="24"/>
              </w:rPr>
              <w:t>2019  года</w:t>
            </w:r>
          </w:p>
        </w:tc>
      </w:tr>
      <w:tr w:rsidR="00F96228" w:rsidRPr="00CC75DD" w:rsidTr="00A11EC3">
        <w:trPr>
          <w:trHeight w:val="640"/>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r w:rsidRPr="00CC75DD">
              <w:rPr>
                <w:b/>
                <w:sz w:val="24"/>
                <w:szCs w:val="24"/>
              </w:rPr>
              <w:t>2.</w:t>
            </w:r>
          </w:p>
        </w:tc>
        <w:tc>
          <w:tcPr>
            <w:tcW w:w="3030"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rPr>
                <w:sz w:val="24"/>
                <w:szCs w:val="24"/>
              </w:rPr>
            </w:pPr>
            <w:r>
              <w:rPr>
                <w:sz w:val="24"/>
                <w:szCs w:val="24"/>
              </w:rPr>
              <w:t xml:space="preserve">Доля  </w:t>
            </w:r>
            <w:r w:rsidRPr="00CC75DD">
              <w:rPr>
                <w:sz w:val="24"/>
                <w:szCs w:val="24"/>
              </w:rPr>
              <w:t>обучающихся, вовлеченных в совет школьного самоуправления «Радуга».</w:t>
            </w:r>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sz w:val="24"/>
                <w:szCs w:val="24"/>
              </w:rPr>
            </w:pPr>
            <w:r>
              <w:rPr>
                <w:sz w:val="24"/>
                <w:szCs w:val="24"/>
              </w:rPr>
              <w:t>%</w:t>
            </w:r>
            <w:r w:rsidR="00A11EC3">
              <w:rPr>
                <w:sz w:val="24"/>
                <w:szCs w:val="24"/>
              </w:rPr>
              <w:t>, чел.</w:t>
            </w:r>
          </w:p>
        </w:tc>
        <w:tc>
          <w:tcPr>
            <w:tcW w:w="1843" w:type="dxa"/>
            <w:tcBorders>
              <w:top w:val="single" w:sz="4" w:space="0" w:color="auto"/>
              <w:left w:val="single" w:sz="4" w:space="0" w:color="auto"/>
              <w:bottom w:val="single" w:sz="4" w:space="0" w:color="auto"/>
              <w:right w:val="single" w:sz="4" w:space="0" w:color="auto"/>
            </w:tcBorders>
          </w:tcPr>
          <w:p w:rsidR="00F96228" w:rsidRPr="00D61D36" w:rsidRDefault="00F96228" w:rsidP="00A11EC3">
            <w:pPr>
              <w:ind w:right="-144"/>
              <w:jc w:val="center"/>
              <w:rPr>
                <w:sz w:val="24"/>
                <w:szCs w:val="24"/>
              </w:rPr>
            </w:pPr>
            <w:r>
              <w:rPr>
                <w:sz w:val="24"/>
                <w:szCs w:val="24"/>
              </w:rPr>
              <w:t>23</w:t>
            </w:r>
            <w:r w:rsidRPr="00D61D36">
              <w:rPr>
                <w:sz w:val="24"/>
                <w:szCs w:val="24"/>
              </w:rPr>
              <w:t>,5%</w:t>
            </w:r>
            <w:r>
              <w:rPr>
                <w:sz w:val="24"/>
                <w:szCs w:val="24"/>
              </w:rPr>
              <w:t xml:space="preserve"> /20 </w:t>
            </w:r>
          </w:p>
        </w:tc>
        <w:tc>
          <w:tcPr>
            <w:tcW w:w="1276"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sz w:val="24"/>
                <w:szCs w:val="24"/>
              </w:rPr>
            </w:pPr>
            <w:r>
              <w:rPr>
                <w:sz w:val="24"/>
                <w:szCs w:val="24"/>
              </w:rPr>
              <w:t>25%/20</w:t>
            </w:r>
          </w:p>
        </w:tc>
        <w:tc>
          <w:tcPr>
            <w:tcW w:w="1471" w:type="dxa"/>
            <w:tcBorders>
              <w:top w:val="single" w:sz="4" w:space="0" w:color="auto"/>
              <w:left w:val="single" w:sz="4" w:space="0" w:color="auto"/>
              <w:bottom w:val="single" w:sz="4" w:space="0" w:color="auto"/>
              <w:right w:val="single" w:sz="4" w:space="0" w:color="auto"/>
            </w:tcBorders>
          </w:tcPr>
          <w:p w:rsidR="00F96228" w:rsidRPr="00CC75DD" w:rsidRDefault="00A11EC3" w:rsidP="00A11EC3">
            <w:pPr>
              <w:ind w:right="176"/>
              <w:jc w:val="center"/>
              <w:rPr>
                <w:sz w:val="24"/>
                <w:szCs w:val="24"/>
              </w:rPr>
            </w:pPr>
            <w:r>
              <w:rPr>
                <w:sz w:val="24"/>
                <w:szCs w:val="24"/>
              </w:rPr>
              <w:t>27%/23</w:t>
            </w:r>
          </w:p>
        </w:tc>
      </w:tr>
      <w:tr w:rsidR="00F96228" w:rsidRPr="00CC75DD" w:rsidTr="00A11EC3">
        <w:trPr>
          <w:trHeight w:val="640"/>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r w:rsidRPr="00CC75DD">
              <w:rPr>
                <w:b/>
                <w:sz w:val="24"/>
                <w:szCs w:val="24"/>
              </w:rPr>
              <w:t>3.</w:t>
            </w:r>
          </w:p>
        </w:tc>
        <w:tc>
          <w:tcPr>
            <w:tcW w:w="3030"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jc w:val="both"/>
              <w:rPr>
                <w:sz w:val="24"/>
                <w:szCs w:val="24"/>
              </w:rPr>
            </w:pPr>
            <w:r>
              <w:rPr>
                <w:sz w:val="24"/>
                <w:szCs w:val="24"/>
              </w:rPr>
              <w:t xml:space="preserve">Доля родителей, принявших участие в </w:t>
            </w:r>
            <w:r>
              <w:rPr>
                <w:sz w:val="24"/>
                <w:szCs w:val="24"/>
              </w:rPr>
              <w:lastRenderedPageBreak/>
              <w:t>мероприятиях</w:t>
            </w:r>
            <w:r w:rsidRPr="00CC75DD">
              <w:rPr>
                <w:sz w:val="24"/>
                <w:szCs w:val="24"/>
              </w:rPr>
              <w:t xml:space="preserve"> по реализации программы родительского всеобуча</w:t>
            </w:r>
            <w:r>
              <w:rPr>
                <w:sz w:val="24"/>
                <w:szCs w:val="24"/>
              </w:rPr>
              <w:t xml:space="preserve">               (классные родительские собрания, 2 общешкольных родительских собрания)</w:t>
            </w:r>
            <w:r w:rsidRPr="00CC75DD">
              <w:rPr>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adjustRightInd w:val="0"/>
              <w:jc w:val="center"/>
              <w:rPr>
                <w:sz w:val="24"/>
                <w:szCs w:val="24"/>
              </w:rPr>
            </w:pPr>
            <w:r>
              <w:rPr>
                <w:sz w:val="24"/>
                <w:szCs w:val="24"/>
              </w:rPr>
              <w:lastRenderedPageBreak/>
              <w:t xml:space="preserve"> </w:t>
            </w:r>
            <w:r w:rsidR="00A11EC3">
              <w:rPr>
                <w:sz w:val="24"/>
                <w:szCs w:val="24"/>
              </w:rPr>
              <w:t>чел.</w:t>
            </w:r>
          </w:p>
        </w:tc>
        <w:tc>
          <w:tcPr>
            <w:tcW w:w="1843" w:type="dxa"/>
            <w:tcBorders>
              <w:top w:val="single" w:sz="4" w:space="0" w:color="auto"/>
              <w:left w:val="single" w:sz="4" w:space="0" w:color="auto"/>
              <w:bottom w:val="single" w:sz="4" w:space="0" w:color="auto"/>
              <w:right w:val="single" w:sz="4" w:space="0" w:color="auto"/>
            </w:tcBorders>
          </w:tcPr>
          <w:p w:rsidR="00F96228" w:rsidRPr="00AD26CE" w:rsidRDefault="00F96228" w:rsidP="00A11EC3">
            <w:pPr>
              <w:jc w:val="center"/>
              <w:rPr>
                <w:bCs/>
                <w:sz w:val="24"/>
                <w:szCs w:val="24"/>
              </w:rPr>
            </w:pPr>
            <w:r w:rsidRPr="00AD26CE">
              <w:rPr>
                <w:bCs/>
                <w:sz w:val="24"/>
                <w:szCs w:val="24"/>
              </w:rPr>
              <w:t xml:space="preserve">49 </w:t>
            </w:r>
          </w:p>
        </w:tc>
        <w:tc>
          <w:tcPr>
            <w:tcW w:w="1276" w:type="dxa"/>
            <w:tcBorders>
              <w:top w:val="single" w:sz="4" w:space="0" w:color="auto"/>
              <w:left w:val="single" w:sz="4" w:space="0" w:color="auto"/>
              <w:bottom w:val="single" w:sz="4" w:space="0" w:color="auto"/>
              <w:right w:val="single" w:sz="4" w:space="0" w:color="auto"/>
            </w:tcBorders>
          </w:tcPr>
          <w:p w:rsidR="00F96228" w:rsidRPr="0030095A" w:rsidRDefault="00F96228" w:rsidP="00A11EC3">
            <w:pPr>
              <w:jc w:val="center"/>
              <w:rPr>
                <w:bCs/>
                <w:sz w:val="24"/>
                <w:szCs w:val="24"/>
              </w:rPr>
            </w:pPr>
            <w:r w:rsidRPr="0030095A">
              <w:rPr>
                <w:bCs/>
                <w:sz w:val="24"/>
                <w:szCs w:val="24"/>
              </w:rPr>
              <w:t>53</w:t>
            </w:r>
          </w:p>
        </w:tc>
        <w:tc>
          <w:tcPr>
            <w:tcW w:w="1471" w:type="dxa"/>
            <w:tcBorders>
              <w:top w:val="single" w:sz="4" w:space="0" w:color="auto"/>
              <w:left w:val="single" w:sz="4" w:space="0" w:color="auto"/>
              <w:bottom w:val="single" w:sz="4" w:space="0" w:color="auto"/>
              <w:right w:val="single" w:sz="4" w:space="0" w:color="auto"/>
            </w:tcBorders>
          </w:tcPr>
          <w:p w:rsidR="00F96228" w:rsidRPr="00CC75DD" w:rsidRDefault="00A11EC3" w:rsidP="00A11EC3">
            <w:pPr>
              <w:ind w:right="34"/>
              <w:jc w:val="center"/>
              <w:rPr>
                <w:sz w:val="24"/>
                <w:szCs w:val="24"/>
              </w:rPr>
            </w:pPr>
            <w:r>
              <w:rPr>
                <w:sz w:val="24"/>
                <w:szCs w:val="24"/>
              </w:rPr>
              <w:t>65</w:t>
            </w:r>
          </w:p>
        </w:tc>
      </w:tr>
      <w:tr w:rsidR="00F96228" w:rsidRPr="00CC75DD" w:rsidTr="00A11EC3">
        <w:trPr>
          <w:trHeight w:val="640"/>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r w:rsidRPr="00CC75DD">
              <w:rPr>
                <w:b/>
                <w:sz w:val="24"/>
                <w:szCs w:val="24"/>
              </w:rPr>
              <w:lastRenderedPageBreak/>
              <w:t>4.</w:t>
            </w:r>
          </w:p>
        </w:tc>
        <w:tc>
          <w:tcPr>
            <w:tcW w:w="3030" w:type="dxa"/>
            <w:tcBorders>
              <w:top w:val="single" w:sz="4" w:space="0" w:color="auto"/>
              <w:left w:val="single" w:sz="4" w:space="0" w:color="auto"/>
              <w:bottom w:val="single" w:sz="4" w:space="0" w:color="auto"/>
              <w:right w:val="single" w:sz="4" w:space="0" w:color="auto"/>
            </w:tcBorders>
          </w:tcPr>
          <w:p w:rsidR="00F96228" w:rsidRPr="00CC75DD" w:rsidRDefault="00954C58" w:rsidP="00A11EC3">
            <w:pPr>
              <w:jc w:val="both"/>
              <w:rPr>
                <w:sz w:val="24"/>
                <w:szCs w:val="24"/>
              </w:rPr>
            </w:pPr>
            <w:r>
              <w:rPr>
                <w:sz w:val="24"/>
                <w:szCs w:val="24"/>
              </w:rPr>
              <w:t xml:space="preserve">Количество </w:t>
            </w:r>
            <w:r w:rsidR="00F96228">
              <w:rPr>
                <w:sz w:val="24"/>
                <w:szCs w:val="24"/>
              </w:rPr>
              <w:t xml:space="preserve">родителей, принявших участие в </w:t>
            </w:r>
            <w:r w:rsidR="00F96228" w:rsidRPr="00CC75DD">
              <w:rPr>
                <w:sz w:val="24"/>
                <w:szCs w:val="24"/>
              </w:rPr>
              <w:t>совместных</w:t>
            </w:r>
            <w:r w:rsidR="00F96228">
              <w:rPr>
                <w:sz w:val="24"/>
                <w:szCs w:val="24"/>
              </w:rPr>
              <w:t xml:space="preserve"> с детьми</w:t>
            </w:r>
            <w:r w:rsidR="00F96228" w:rsidRPr="00CC75DD">
              <w:rPr>
                <w:sz w:val="24"/>
                <w:szCs w:val="24"/>
              </w:rPr>
              <w:t xml:space="preserve"> общественно</w:t>
            </w:r>
            <w:r w:rsidR="00F96228">
              <w:rPr>
                <w:sz w:val="24"/>
                <w:szCs w:val="24"/>
              </w:rPr>
              <w:t xml:space="preserve"> значимых массовых мероприятиях                                 (8 мероприятий).</w:t>
            </w:r>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C51B12" w:rsidP="00A11EC3">
            <w:pPr>
              <w:adjustRightInd w:val="0"/>
              <w:jc w:val="center"/>
              <w:rPr>
                <w:sz w:val="24"/>
                <w:szCs w:val="24"/>
              </w:rPr>
            </w:pPr>
            <w:r>
              <w:rPr>
                <w:sz w:val="24"/>
                <w:szCs w:val="24"/>
              </w:rPr>
              <w:t>чел.</w:t>
            </w:r>
          </w:p>
        </w:tc>
        <w:tc>
          <w:tcPr>
            <w:tcW w:w="1843" w:type="dxa"/>
            <w:tcBorders>
              <w:top w:val="single" w:sz="4" w:space="0" w:color="auto"/>
              <w:left w:val="single" w:sz="4" w:space="0" w:color="auto"/>
              <w:bottom w:val="single" w:sz="4" w:space="0" w:color="auto"/>
              <w:right w:val="single" w:sz="4" w:space="0" w:color="auto"/>
            </w:tcBorders>
          </w:tcPr>
          <w:p w:rsidR="00F96228" w:rsidRPr="00AD26CE" w:rsidRDefault="00F96228" w:rsidP="00A11EC3">
            <w:pPr>
              <w:jc w:val="center"/>
              <w:rPr>
                <w:bCs/>
                <w:sz w:val="24"/>
                <w:szCs w:val="24"/>
              </w:rPr>
            </w:pPr>
            <w:r w:rsidRPr="00AD26CE">
              <w:rPr>
                <w:bCs/>
                <w:sz w:val="24"/>
                <w:szCs w:val="24"/>
              </w:rPr>
              <w:t xml:space="preserve">20 </w:t>
            </w:r>
          </w:p>
        </w:tc>
        <w:tc>
          <w:tcPr>
            <w:tcW w:w="1276" w:type="dxa"/>
            <w:tcBorders>
              <w:top w:val="single" w:sz="4" w:space="0" w:color="auto"/>
              <w:left w:val="single" w:sz="4" w:space="0" w:color="auto"/>
              <w:bottom w:val="single" w:sz="4" w:space="0" w:color="auto"/>
              <w:right w:val="single" w:sz="4" w:space="0" w:color="auto"/>
            </w:tcBorders>
          </w:tcPr>
          <w:p w:rsidR="00F96228" w:rsidRPr="0030095A" w:rsidRDefault="00F96228" w:rsidP="00A11EC3">
            <w:pPr>
              <w:jc w:val="center"/>
              <w:rPr>
                <w:bCs/>
                <w:sz w:val="24"/>
                <w:szCs w:val="24"/>
              </w:rPr>
            </w:pPr>
            <w:r w:rsidRPr="0030095A">
              <w:rPr>
                <w:bCs/>
                <w:sz w:val="24"/>
                <w:szCs w:val="24"/>
              </w:rPr>
              <w:t>22</w:t>
            </w:r>
          </w:p>
        </w:tc>
        <w:tc>
          <w:tcPr>
            <w:tcW w:w="1471" w:type="dxa"/>
            <w:tcBorders>
              <w:top w:val="single" w:sz="4" w:space="0" w:color="auto"/>
              <w:left w:val="single" w:sz="4" w:space="0" w:color="auto"/>
              <w:bottom w:val="single" w:sz="4" w:space="0" w:color="auto"/>
              <w:right w:val="single" w:sz="4" w:space="0" w:color="auto"/>
            </w:tcBorders>
          </w:tcPr>
          <w:p w:rsidR="00F96228" w:rsidRPr="00CC75DD" w:rsidRDefault="00C51B12" w:rsidP="00A11EC3">
            <w:pPr>
              <w:ind w:right="176"/>
              <w:jc w:val="center"/>
              <w:rPr>
                <w:sz w:val="24"/>
                <w:szCs w:val="24"/>
              </w:rPr>
            </w:pPr>
            <w:r>
              <w:rPr>
                <w:sz w:val="24"/>
                <w:szCs w:val="24"/>
              </w:rPr>
              <w:t>23</w:t>
            </w:r>
          </w:p>
        </w:tc>
      </w:tr>
      <w:tr w:rsidR="00F96228" w:rsidRPr="00CC75DD" w:rsidTr="00A11EC3">
        <w:trPr>
          <w:trHeight w:val="640"/>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r w:rsidRPr="00CC75DD">
              <w:rPr>
                <w:b/>
                <w:sz w:val="24"/>
                <w:szCs w:val="24"/>
              </w:rPr>
              <w:t>5.</w:t>
            </w:r>
          </w:p>
        </w:tc>
        <w:tc>
          <w:tcPr>
            <w:tcW w:w="3030" w:type="dxa"/>
            <w:tcBorders>
              <w:top w:val="single" w:sz="4" w:space="0" w:color="auto"/>
              <w:left w:val="single" w:sz="4" w:space="0" w:color="auto"/>
              <w:bottom w:val="single" w:sz="4" w:space="0" w:color="auto"/>
              <w:right w:val="single" w:sz="4" w:space="0" w:color="auto"/>
            </w:tcBorders>
          </w:tcPr>
          <w:p w:rsidR="00F96228" w:rsidRPr="00C51B12" w:rsidRDefault="00C51B12" w:rsidP="00A11EC3">
            <w:pPr>
              <w:jc w:val="both"/>
              <w:rPr>
                <w:bCs/>
                <w:iCs/>
                <w:sz w:val="24"/>
                <w:szCs w:val="24"/>
              </w:rPr>
            </w:pPr>
            <w:proofErr w:type="gramStart"/>
            <w:r w:rsidRPr="00C51B12">
              <w:rPr>
                <w:sz w:val="24"/>
                <w:szCs w:val="24"/>
                <w:lang w:eastAsia="en-US"/>
              </w:rPr>
              <w:t>Количество   обучающихся, принимающих участие в акциях различного уровня (патриотических, волонтерских, благотворительных и т.д.).</w:t>
            </w:r>
            <w:proofErr w:type="gramEnd"/>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C51B12" w:rsidP="00A11EC3">
            <w:pPr>
              <w:adjustRightInd w:val="0"/>
              <w:jc w:val="center"/>
              <w:rPr>
                <w:sz w:val="24"/>
                <w:szCs w:val="24"/>
              </w:rPr>
            </w:pPr>
            <w:r>
              <w:rPr>
                <w:sz w:val="24"/>
                <w:szCs w:val="24"/>
              </w:rPr>
              <w:t>чел.</w:t>
            </w:r>
          </w:p>
        </w:tc>
        <w:tc>
          <w:tcPr>
            <w:tcW w:w="1843" w:type="dxa"/>
            <w:tcBorders>
              <w:top w:val="single" w:sz="4" w:space="0" w:color="auto"/>
              <w:left w:val="single" w:sz="4" w:space="0" w:color="auto"/>
              <w:bottom w:val="single" w:sz="4" w:space="0" w:color="auto"/>
              <w:right w:val="single" w:sz="4" w:space="0" w:color="auto"/>
            </w:tcBorders>
          </w:tcPr>
          <w:p w:rsidR="00F96228" w:rsidRPr="00A04223" w:rsidRDefault="00C51B12" w:rsidP="00A11EC3">
            <w:pPr>
              <w:ind w:right="-144"/>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6228" w:rsidRPr="00884F6F" w:rsidRDefault="00C51B12" w:rsidP="00A11EC3">
            <w:pPr>
              <w:ind w:right="-144"/>
              <w:jc w:val="center"/>
              <w:rPr>
                <w:sz w:val="24"/>
                <w:szCs w:val="24"/>
              </w:rPr>
            </w:pPr>
            <w:r>
              <w:rPr>
                <w:sz w:val="24"/>
                <w:szCs w:val="24"/>
              </w:rPr>
              <w:t>-</w:t>
            </w:r>
          </w:p>
        </w:tc>
        <w:tc>
          <w:tcPr>
            <w:tcW w:w="1471" w:type="dxa"/>
            <w:tcBorders>
              <w:top w:val="single" w:sz="4" w:space="0" w:color="auto"/>
              <w:left w:val="single" w:sz="4" w:space="0" w:color="auto"/>
              <w:bottom w:val="single" w:sz="4" w:space="0" w:color="auto"/>
              <w:right w:val="single" w:sz="4" w:space="0" w:color="auto"/>
            </w:tcBorders>
          </w:tcPr>
          <w:p w:rsidR="00F96228" w:rsidRPr="00CC75DD" w:rsidRDefault="00C51B12" w:rsidP="00A11EC3">
            <w:pPr>
              <w:ind w:right="176"/>
              <w:jc w:val="center"/>
              <w:rPr>
                <w:sz w:val="24"/>
                <w:szCs w:val="24"/>
              </w:rPr>
            </w:pPr>
            <w:r>
              <w:rPr>
                <w:sz w:val="24"/>
                <w:szCs w:val="24"/>
              </w:rPr>
              <w:t>80</w:t>
            </w:r>
          </w:p>
        </w:tc>
      </w:tr>
      <w:tr w:rsidR="00F96228" w:rsidRPr="00CC75DD" w:rsidTr="00A11EC3">
        <w:trPr>
          <w:trHeight w:val="416"/>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p>
        </w:tc>
        <w:tc>
          <w:tcPr>
            <w:tcW w:w="3030" w:type="dxa"/>
            <w:tcBorders>
              <w:top w:val="single" w:sz="4" w:space="0" w:color="auto"/>
              <w:left w:val="single" w:sz="4" w:space="0" w:color="auto"/>
              <w:bottom w:val="single" w:sz="4" w:space="0" w:color="auto"/>
              <w:right w:val="single" w:sz="4" w:space="0" w:color="auto"/>
            </w:tcBorders>
          </w:tcPr>
          <w:p w:rsidR="00F96228" w:rsidRDefault="00F96228" w:rsidP="00A11EC3">
            <w:pPr>
              <w:ind w:right="74"/>
              <w:jc w:val="both"/>
              <w:rPr>
                <w:sz w:val="24"/>
                <w:szCs w:val="24"/>
                <w:shd w:val="clear" w:color="auto" w:fill="FFFFFF"/>
              </w:rPr>
            </w:pPr>
            <w:r>
              <w:rPr>
                <w:sz w:val="24"/>
                <w:szCs w:val="24"/>
              </w:rPr>
              <w:t xml:space="preserve">Доля </w:t>
            </w:r>
            <w:proofErr w:type="gramStart"/>
            <w:r>
              <w:rPr>
                <w:sz w:val="24"/>
                <w:szCs w:val="24"/>
              </w:rPr>
              <w:t>обучающихся</w:t>
            </w:r>
            <w:proofErr w:type="gramEnd"/>
            <w:r>
              <w:rPr>
                <w:sz w:val="24"/>
                <w:szCs w:val="24"/>
              </w:rPr>
              <w:t xml:space="preserve">,  посетивших мероприятия культурной и </w:t>
            </w:r>
            <w:proofErr w:type="spellStart"/>
            <w:r>
              <w:rPr>
                <w:sz w:val="24"/>
                <w:szCs w:val="24"/>
              </w:rPr>
              <w:t>досуговой</w:t>
            </w:r>
            <w:proofErr w:type="spellEnd"/>
            <w:r>
              <w:rPr>
                <w:sz w:val="24"/>
                <w:szCs w:val="24"/>
              </w:rPr>
              <w:t xml:space="preserve"> направленности (зоопарк, цирк, кинотеатр и др.).</w:t>
            </w:r>
          </w:p>
        </w:tc>
        <w:tc>
          <w:tcPr>
            <w:tcW w:w="1647" w:type="dxa"/>
            <w:tcBorders>
              <w:top w:val="single" w:sz="4" w:space="0" w:color="auto"/>
              <w:left w:val="single" w:sz="4" w:space="0" w:color="auto"/>
              <w:bottom w:val="single" w:sz="4" w:space="0" w:color="auto"/>
              <w:right w:val="single" w:sz="4" w:space="0" w:color="auto"/>
            </w:tcBorders>
          </w:tcPr>
          <w:p w:rsidR="00F96228" w:rsidRDefault="00954C58" w:rsidP="00A11EC3">
            <w:pPr>
              <w:adjustRightInd w:val="0"/>
              <w:jc w:val="center"/>
              <w:rPr>
                <w:sz w:val="24"/>
                <w:szCs w:val="24"/>
              </w:rPr>
            </w:pPr>
            <w:r>
              <w:rPr>
                <w:sz w:val="24"/>
                <w:szCs w:val="24"/>
              </w:rPr>
              <w:t>%,</w:t>
            </w:r>
            <w:r w:rsidR="00C51B12">
              <w:rPr>
                <w:sz w:val="24"/>
                <w:szCs w:val="24"/>
              </w:rPr>
              <w:t>чел.</w:t>
            </w:r>
          </w:p>
        </w:tc>
        <w:tc>
          <w:tcPr>
            <w:tcW w:w="1843" w:type="dxa"/>
            <w:tcBorders>
              <w:top w:val="single" w:sz="4" w:space="0" w:color="auto"/>
              <w:left w:val="single" w:sz="4" w:space="0" w:color="auto"/>
              <w:bottom w:val="single" w:sz="4" w:space="0" w:color="auto"/>
              <w:right w:val="single" w:sz="4" w:space="0" w:color="auto"/>
            </w:tcBorders>
          </w:tcPr>
          <w:p w:rsidR="00F96228" w:rsidRPr="00884F6F" w:rsidRDefault="00F96228" w:rsidP="00A11EC3">
            <w:pPr>
              <w:ind w:right="-144"/>
              <w:jc w:val="center"/>
              <w:rPr>
                <w:sz w:val="24"/>
                <w:szCs w:val="24"/>
              </w:rPr>
            </w:pPr>
            <w:r>
              <w:rPr>
                <w:sz w:val="24"/>
                <w:szCs w:val="24"/>
              </w:rPr>
              <w:t>Новый показатель</w:t>
            </w:r>
          </w:p>
        </w:tc>
        <w:tc>
          <w:tcPr>
            <w:tcW w:w="1276"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82,5%/66</w:t>
            </w:r>
          </w:p>
        </w:tc>
        <w:tc>
          <w:tcPr>
            <w:tcW w:w="1471" w:type="dxa"/>
            <w:tcBorders>
              <w:top w:val="single" w:sz="4" w:space="0" w:color="auto"/>
              <w:left w:val="single" w:sz="4" w:space="0" w:color="auto"/>
              <w:bottom w:val="single" w:sz="4" w:space="0" w:color="auto"/>
              <w:right w:val="single" w:sz="4" w:space="0" w:color="auto"/>
            </w:tcBorders>
          </w:tcPr>
          <w:p w:rsidR="00F96228" w:rsidRDefault="00C51B12" w:rsidP="00A11EC3">
            <w:pPr>
              <w:ind w:right="176"/>
              <w:jc w:val="center"/>
              <w:rPr>
                <w:sz w:val="24"/>
                <w:szCs w:val="24"/>
              </w:rPr>
            </w:pPr>
            <w:r>
              <w:rPr>
                <w:sz w:val="24"/>
                <w:szCs w:val="24"/>
              </w:rPr>
              <w:t>83,3/70</w:t>
            </w:r>
          </w:p>
        </w:tc>
      </w:tr>
      <w:tr w:rsidR="00F96228" w:rsidRPr="00CC75DD" w:rsidTr="00A11EC3">
        <w:trPr>
          <w:trHeight w:val="416"/>
          <w:jc w:val="center"/>
        </w:trPr>
        <w:tc>
          <w:tcPr>
            <w:tcW w:w="764" w:type="dxa"/>
            <w:tcBorders>
              <w:top w:val="single" w:sz="4" w:space="0" w:color="auto"/>
              <w:left w:val="single" w:sz="4" w:space="0" w:color="auto"/>
              <w:bottom w:val="single" w:sz="4" w:space="0" w:color="auto"/>
              <w:right w:val="single" w:sz="4" w:space="0" w:color="auto"/>
            </w:tcBorders>
          </w:tcPr>
          <w:p w:rsidR="00F96228" w:rsidRPr="00CC75DD" w:rsidRDefault="00F96228" w:rsidP="008502B2">
            <w:pPr>
              <w:widowControl/>
              <w:numPr>
                <w:ilvl w:val="0"/>
                <w:numId w:val="60"/>
              </w:numPr>
              <w:autoSpaceDE/>
              <w:autoSpaceDN/>
              <w:ind w:right="-144"/>
              <w:rPr>
                <w:b/>
                <w:sz w:val="24"/>
                <w:szCs w:val="24"/>
              </w:rPr>
            </w:pPr>
            <w:r w:rsidRPr="00CC75DD">
              <w:rPr>
                <w:b/>
                <w:sz w:val="24"/>
                <w:szCs w:val="24"/>
              </w:rPr>
              <w:t>7.</w:t>
            </w:r>
          </w:p>
        </w:tc>
        <w:tc>
          <w:tcPr>
            <w:tcW w:w="3030"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rPr>
                <w:sz w:val="24"/>
                <w:szCs w:val="24"/>
              </w:rPr>
            </w:pPr>
            <w:r w:rsidRPr="00CC75DD">
              <w:rPr>
                <w:sz w:val="24"/>
                <w:szCs w:val="24"/>
              </w:rPr>
              <w:t>Доля</w:t>
            </w:r>
            <w:r>
              <w:rPr>
                <w:sz w:val="24"/>
                <w:szCs w:val="24"/>
              </w:rPr>
              <w:t xml:space="preserve"> </w:t>
            </w:r>
            <w:r w:rsidRPr="00CC75DD">
              <w:rPr>
                <w:sz w:val="24"/>
                <w:szCs w:val="24"/>
              </w:rPr>
              <w:t xml:space="preserve"> </w:t>
            </w:r>
            <w:proofErr w:type="gramStart"/>
            <w:r w:rsidRPr="00CC75DD">
              <w:rPr>
                <w:sz w:val="24"/>
                <w:szCs w:val="24"/>
              </w:rPr>
              <w:t>обучающихся</w:t>
            </w:r>
            <w:proofErr w:type="gramEnd"/>
            <w:r w:rsidRPr="00CC75DD">
              <w:rPr>
                <w:sz w:val="24"/>
                <w:szCs w:val="24"/>
              </w:rPr>
              <w:t>,  имеющих достаточный уровень воспитанности.</w:t>
            </w:r>
          </w:p>
        </w:tc>
        <w:tc>
          <w:tcPr>
            <w:tcW w:w="1647"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sz w:val="24"/>
                <w:szCs w:val="24"/>
              </w:rPr>
            </w:pPr>
            <w:r w:rsidRPr="00CC75DD">
              <w:rPr>
                <w:sz w:val="24"/>
                <w:szCs w:val="24"/>
              </w:rPr>
              <w:t>%</w:t>
            </w:r>
            <w:r w:rsidR="00954C58">
              <w:rPr>
                <w:sz w:val="24"/>
                <w:szCs w:val="24"/>
              </w:rPr>
              <w:t>, чел.</w:t>
            </w:r>
          </w:p>
        </w:tc>
        <w:tc>
          <w:tcPr>
            <w:tcW w:w="1843" w:type="dxa"/>
            <w:tcBorders>
              <w:top w:val="single" w:sz="4" w:space="0" w:color="auto"/>
              <w:left w:val="single" w:sz="4" w:space="0" w:color="auto"/>
              <w:bottom w:val="single" w:sz="4" w:space="0" w:color="auto"/>
              <w:right w:val="single" w:sz="4" w:space="0" w:color="auto"/>
            </w:tcBorders>
          </w:tcPr>
          <w:p w:rsidR="00F96228" w:rsidRPr="00A04223" w:rsidRDefault="00F96228" w:rsidP="00A11EC3">
            <w:pPr>
              <w:ind w:right="-144"/>
              <w:jc w:val="center"/>
              <w:rPr>
                <w:sz w:val="24"/>
                <w:szCs w:val="24"/>
              </w:rPr>
            </w:pPr>
            <w:r>
              <w:rPr>
                <w:sz w:val="24"/>
                <w:szCs w:val="24"/>
              </w:rPr>
              <w:t>70,5</w:t>
            </w:r>
            <w:r w:rsidRPr="00FD626D">
              <w:rPr>
                <w:sz w:val="24"/>
                <w:szCs w:val="24"/>
              </w:rPr>
              <w:t>%</w:t>
            </w:r>
            <w:r>
              <w:rPr>
                <w:sz w:val="24"/>
                <w:szCs w:val="24"/>
              </w:rPr>
              <w:t xml:space="preserve"> /60 </w:t>
            </w:r>
          </w:p>
        </w:tc>
        <w:tc>
          <w:tcPr>
            <w:tcW w:w="1276" w:type="dxa"/>
            <w:tcBorders>
              <w:top w:val="single" w:sz="4" w:space="0" w:color="auto"/>
              <w:left w:val="single" w:sz="4" w:space="0" w:color="auto"/>
              <w:bottom w:val="single" w:sz="4" w:space="0" w:color="auto"/>
              <w:right w:val="single" w:sz="4" w:space="0" w:color="auto"/>
            </w:tcBorders>
          </w:tcPr>
          <w:p w:rsidR="00F96228" w:rsidRPr="00CC75DD" w:rsidRDefault="00F96228" w:rsidP="00A11EC3">
            <w:pPr>
              <w:ind w:right="-144"/>
              <w:jc w:val="center"/>
              <w:rPr>
                <w:sz w:val="24"/>
                <w:szCs w:val="24"/>
              </w:rPr>
            </w:pPr>
            <w:r>
              <w:rPr>
                <w:sz w:val="24"/>
                <w:szCs w:val="24"/>
              </w:rPr>
              <w:t>81,3</w:t>
            </w:r>
            <w:r w:rsidRPr="00CC75DD">
              <w:rPr>
                <w:sz w:val="24"/>
                <w:szCs w:val="24"/>
              </w:rPr>
              <w:t>%</w:t>
            </w:r>
            <w:r>
              <w:rPr>
                <w:sz w:val="24"/>
                <w:szCs w:val="24"/>
              </w:rPr>
              <w:t>/65</w:t>
            </w:r>
          </w:p>
        </w:tc>
        <w:tc>
          <w:tcPr>
            <w:tcW w:w="1471" w:type="dxa"/>
            <w:tcBorders>
              <w:top w:val="single" w:sz="4" w:space="0" w:color="auto"/>
              <w:left w:val="single" w:sz="4" w:space="0" w:color="auto"/>
              <w:bottom w:val="single" w:sz="4" w:space="0" w:color="auto"/>
              <w:right w:val="single" w:sz="4" w:space="0" w:color="auto"/>
            </w:tcBorders>
          </w:tcPr>
          <w:p w:rsidR="00F96228" w:rsidRPr="00CC75DD" w:rsidRDefault="00954C58" w:rsidP="00A11EC3">
            <w:pPr>
              <w:jc w:val="both"/>
              <w:rPr>
                <w:bCs/>
                <w:sz w:val="24"/>
                <w:szCs w:val="24"/>
              </w:rPr>
            </w:pPr>
            <w:r>
              <w:rPr>
                <w:bCs/>
                <w:sz w:val="24"/>
                <w:szCs w:val="24"/>
              </w:rPr>
              <w:t>80%/68</w:t>
            </w:r>
          </w:p>
        </w:tc>
      </w:tr>
    </w:tbl>
    <w:p w:rsidR="00F96228" w:rsidRPr="00CC75DD" w:rsidRDefault="00F96228" w:rsidP="00F96228">
      <w:pPr>
        <w:rPr>
          <w:b/>
          <w:sz w:val="24"/>
          <w:szCs w:val="24"/>
        </w:rPr>
      </w:pPr>
    </w:p>
    <w:p w:rsidR="00F96228" w:rsidRDefault="00F96228" w:rsidP="002A0CBF">
      <w:pPr>
        <w:tabs>
          <w:tab w:val="left" w:pos="851"/>
        </w:tabs>
        <w:ind w:left="709"/>
        <w:jc w:val="both"/>
        <w:rPr>
          <w:b/>
          <w:bCs/>
          <w:sz w:val="24"/>
          <w:szCs w:val="24"/>
        </w:rPr>
      </w:pPr>
      <w:r w:rsidRPr="0053397C">
        <w:rPr>
          <w:b/>
          <w:bCs/>
          <w:sz w:val="24"/>
          <w:szCs w:val="24"/>
        </w:rPr>
        <w:t>Координация работы</w:t>
      </w:r>
      <w:r>
        <w:rPr>
          <w:b/>
          <w:bCs/>
          <w:sz w:val="24"/>
          <w:szCs w:val="24"/>
        </w:rPr>
        <w:t>,</w:t>
      </w:r>
      <w:r w:rsidRPr="0053397C">
        <w:rPr>
          <w:b/>
          <w:bCs/>
          <w:sz w:val="24"/>
          <w:szCs w:val="24"/>
        </w:rPr>
        <w:t xml:space="preserve"> направленной на профилактику </w:t>
      </w:r>
      <w:proofErr w:type="spellStart"/>
      <w:r w:rsidRPr="0053397C">
        <w:rPr>
          <w:b/>
          <w:bCs/>
          <w:sz w:val="24"/>
          <w:szCs w:val="24"/>
        </w:rPr>
        <w:t>девиантного</w:t>
      </w:r>
      <w:proofErr w:type="spellEnd"/>
      <w:r w:rsidRPr="0053397C">
        <w:rPr>
          <w:b/>
          <w:bCs/>
          <w:sz w:val="24"/>
          <w:szCs w:val="24"/>
        </w:rPr>
        <w:t>, в том числе суицидального поведения у обучающихся и устранение их последствий.</w:t>
      </w:r>
    </w:p>
    <w:p w:rsidR="00F96228" w:rsidRPr="00DF008B" w:rsidRDefault="00F96228" w:rsidP="002A0CBF">
      <w:pPr>
        <w:tabs>
          <w:tab w:val="left" w:pos="851"/>
        </w:tabs>
        <w:ind w:left="709"/>
        <w:jc w:val="both"/>
        <w:rPr>
          <w:b/>
          <w:bCs/>
          <w:sz w:val="24"/>
          <w:szCs w:val="24"/>
        </w:rPr>
      </w:pPr>
    </w:p>
    <w:p w:rsidR="009F0E43" w:rsidRPr="000421DA" w:rsidRDefault="009F0E43" w:rsidP="009F0E43">
      <w:pPr>
        <w:tabs>
          <w:tab w:val="left" w:pos="993"/>
        </w:tabs>
        <w:ind w:left="709"/>
        <w:jc w:val="both"/>
        <w:rPr>
          <w:b/>
          <w:bCs/>
          <w:sz w:val="24"/>
          <w:szCs w:val="24"/>
        </w:rPr>
      </w:pPr>
      <w:r w:rsidRPr="000421DA">
        <w:rPr>
          <w:b/>
          <w:bCs/>
          <w:sz w:val="24"/>
          <w:szCs w:val="24"/>
        </w:rPr>
        <w:t>Задачи:</w:t>
      </w:r>
    </w:p>
    <w:p w:rsidR="009F0E43" w:rsidRPr="000421DA" w:rsidRDefault="009F0E43" w:rsidP="009F0E43">
      <w:pPr>
        <w:pStyle w:val="a4"/>
        <w:widowControl/>
        <w:numPr>
          <w:ilvl w:val="0"/>
          <w:numId w:val="62"/>
        </w:numPr>
        <w:tabs>
          <w:tab w:val="left" w:pos="993"/>
        </w:tabs>
        <w:autoSpaceDE/>
        <w:autoSpaceDN/>
        <w:ind w:left="709" w:firstLine="0"/>
        <w:contextualSpacing/>
        <w:rPr>
          <w:bCs/>
          <w:sz w:val="24"/>
          <w:szCs w:val="24"/>
        </w:rPr>
      </w:pPr>
      <w:r>
        <w:rPr>
          <w:bCs/>
          <w:sz w:val="24"/>
          <w:szCs w:val="24"/>
        </w:rPr>
        <w:t>в</w:t>
      </w:r>
      <w:r w:rsidRPr="000421DA">
        <w:rPr>
          <w:bCs/>
          <w:sz w:val="24"/>
          <w:szCs w:val="24"/>
        </w:rPr>
        <w:t xml:space="preserve">ыявление детей группы риска, нуждающихся в специализированной помощи, по показателям школьной или социальной </w:t>
      </w:r>
      <w:proofErr w:type="spellStart"/>
      <w:r w:rsidRPr="000421DA">
        <w:rPr>
          <w:bCs/>
          <w:sz w:val="24"/>
          <w:szCs w:val="24"/>
        </w:rPr>
        <w:t>дезадаптации</w:t>
      </w:r>
      <w:proofErr w:type="spellEnd"/>
      <w:r w:rsidRPr="000421DA">
        <w:rPr>
          <w:bCs/>
          <w:sz w:val="24"/>
          <w:szCs w:val="24"/>
        </w:rPr>
        <w:t xml:space="preserve">, </w:t>
      </w:r>
      <w:proofErr w:type="spellStart"/>
      <w:r w:rsidRPr="000421DA">
        <w:rPr>
          <w:bCs/>
          <w:sz w:val="24"/>
          <w:szCs w:val="24"/>
        </w:rPr>
        <w:t>девиантного</w:t>
      </w:r>
      <w:proofErr w:type="spellEnd"/>
      <w:r w:rsidRPr="000421DA">
        <w:rPr>
          <w:bCs/>
          <w:sz w:val="24"/>
          <w:szCs w:val="24"/>
        </w:rPr>
        <w:t>, суицидального поведения</w:t>
      </w:r>
      <w:r>
        <w:rPr>
          <w:bCs/>
          <w:sz w:val="24"/>
          <w:szCs w:val="24"/>
        </w:rPr>
        <w:t>;</w:t>
      </w:r>
    </w:p>
    <w:p w:rsidR="009F0E43" w:rsidRPr="000421DA" w:rsidRDefault="009F0E43" w:rsidP="009F0E43">
      <w:pPr>
        <w:pStyle w:val="af7"/>
        <w:numPr>
          <w:ilvl w:val="0"/>
          <w:numId w:val="62"/>
        </w:numPr>
        <w:tabs>
          <w:tab w:val="left" w:pos="993"/>
        </w:tabs>
        <w:ind w:left="709" w:right="1" w:firstLine="0"/>
        <w:jc w:val="both"/>
      </w:pPr>
      <w:r w:rsidRPr="000421DA">
        <w:t>своевременное выявление детей и подростков,  находящихся в кризисных и трудных жизненных ситуациях; оказание социально-психологической, педагогической поддержки;</w:t>
      </w:r>
    </w:p>
    <w:p w:rsidR="009F0E43" w:rsidRPr="000421DA" w:rsidRDefault="009F0E43" w:rsidP="009F0E43">
      <w:pPr>
        <w:pStyle w:val="af7"/>
        <w:numPr>
          <w:ilvl w:val="0"/>
          <w:numId w:val="62"/>
        </w:numPr>
        <w:tabs>
          <w:tab w:val="left" w:pos="993"/>
        </w:tabs>
        <w:ind w:left="709" w:right="1" w:firstLine="0"/>
        <w:jc w:val="both"/>
      </w:pPr>
      <w:r w:rsidRPr="000421DA">
        <w:t xml:space="preserve">развитие </w:t>
      </w:r>
      <w:proofErr w:type="spellStart"/>
      <w:r w:rsidRPr="000421DA">
        <w:t>ассертивного</w:t>
      </w:r>
      <w:proofErr w:type="spellEnd"/>
      <w:r w:rsidRPr="000421DA">
        <w:t xml:space="preserve"> поведения у несовершеннолетних подростков, склонных к различным формам проявления девиаций;</w:t>
      </w:r>
    </w:p>
    <w:p w:rsidR="009F0E43" w:rsidRPr="000421DA" w:rsidRDefault="009F0E43" w:rsidP="009F0E43">
      <w:pPr>
        <w:pStyle w:val="af7"/>
        <w:numPr>
          <w:ilvl w:val="0"/>
          <w:numId w:val="62"/>
        </w:numPr>
        <w:tabs>
          <w:tab w:val="left" w:pos="993"/>
        </w:tabs>
        <w:ind w:left="709" w:right="1" w:firstLine="0"/>
        <w:jc w:val="both"/>
      </w:pPr>
      <w:r w:rsidRPr="000421DA">
        <w:t xml:space="preserve">формирование жизненных целей и ценностных установок </w:t>
      </w:r>
      <w:proofErr w:type="gramStart"/>
      <w:r w:rsidRPr="000421DA">
        <w:t>у</w:t>
      </w:r>
      <w:proofErr w:type="gramEnd"/>
      <w:r w:rsidRPr="000421DA">
        <w:t xml:space="preserve"> обучающихся; </w:t>
      </w:r>
    </w:p>
    <w:p w:rsidR="009F0E43" w:rsidRPr="000421DA" w:rsidRDefault="009F0E43" w:rsidP="009F0E43">
      <w:pPr>
        <w:pStyle w:val="af7"/>
        <w:numPr>
          <w:ilvl w:val="0"/>
          <w:numId w:val="62"/>
        </w:numPr>
        <w:tabs>
          <w:tab w:val="left" w:pos="993"/>
        </w:tabs>
        <w:ind w:left="709" w:right="1" w:firstLine="0"/>
        <w:jc w:val="both"/>
      </w:pPr>
      <w:r w:rsidRPr="000421DA">
        <w:t xml:space="preserve">развитие </w:t>
      </w:r>
      <w:proofErr w:type="spellStart"/>
      <w:r w:rsidRPr="000421DA">
        <w:t>стрессоустойчивости</w:t>
      </w:r>
      <w:proofErr w:type="spellEnd"/>
      <w:r w:rsidRPr="000421DA">
        <w:t xml:space="preserve"> у </w:t>
      </w:r>
      <w:proofErr w:type="gramStart"/>
      <w:r w:rsidRPr="000421DA">
        <w:t>обучающихся</w:t>
      </w:r>
      <w:proofErr w:type="gramEnd"/>
      <w:r>
        <w:t>;</w:t>
      </w:r>
    </w:p>
    <w:p w:rsidR="009F0E43" w:rsidRPr="000421DA" w:rsidRDefault="009F0E43" w:rsidP="009F0E43">
      <w:pPr>
        <w:pStyle w:val="af7"/>
        <w:numPr>
          <w:ilvl w:val="0"/>
          <w:numId w:val="62"/>
        </w:numPr>
        <w:tabs>
          <w:tab w:val="left" w:pos="993"/>
        </w:tabs>
        <w:ind w:left="709" w:right="1" w:firstLine="0"/>
        <w:jc w:val="both"/>
      </w:pPr>
      <w:r w:rsidRPr="000421DA">
        <w:t>повышение психолого-педагогической грамотности родителей (законных представителей), обучающихся;</w:t>
      </w:r>
    </w:p>
    <w:p w:rsidR="00F96228" w:rsidRDefault="009F0E43" w:rsidP="009F0E43">
      <w:pPr>
        <w:pStyle w:val="af7"/>
        <w:tabs>
          <w:tab w:val="left" w:pos="284"/>
          <w:tab w:val="left" w:pos="993"/>
        </w:tabs>
        <w:ind w:left="709" w:right="1"/>
        <w:jc w:val="both"/>
      </w:pPr>
      <w:r w:rsidRPr="000421DA">
        <w:t>повышение психолого-педагогической компетенции педагогов школы-интерната</w:t>
      </w: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82"/>
        <w:gridCol w:w="1595"/>
        <w:gridCol w:w="1595"/>
        <w:gridCol w:w="1595"/>
        <w:gridCol w:w="1596"/>
      </w:tblGrid>
      <w:tr w:rsidR="009F0E43" w:rsidRPr="00A72C8E" w:rsidTr="002D5A0A">
        <w:trPr>
          <w:jc w:val="center"/>
        </w:trPr>
        <w:tc>
          <w:tcPr>
            <w:tcW w:w="709" w:type="dxa"/>
          </w:tcPr>
          <w:p w:rsidR="009F0E43" w:rsidRPr="00A72C8E" w:rsidRDefault="009F0E43" w:rsidP="002D5A0A">
            <w:pPr>
              <w:adjustRightInd w:val="0"/>
              <w:jc w:val="center"/>
              <w:rPr>
                <w:b/>
                <w:color w:val="000000"/>
                <w:sz w:val="24"/>
                <w:szCs w:val="24"/>
              </w:rPr>
            </w:pPr>
            <w:r w:rsidRPr="00A72C8E">
              <w:rPr>
                <w:b/>
                <w:color w:val="000000"/>
                <w:sz w:val="24"/>
                <w:szCs w:val="24"/>
              </w:rPr>
              <w:t>№</w:t>
            </w:r>
          </w:p>
          <w:p w:rsidR="009F0E43" w:rsidRPr="00A72C8E" w:rsidRDefault="009F0E43" w:rsidP="002D5A0A">
            <w:pPr>
              <w:adjustRightInd w:val="0"/>
              <w:jc w:val="center"/>
              <w:rPr>
                <w:b/>
                <w:color w:val="000000"/>
                <w:sz w:val="24"/>
                <w:szCs w:val="24"/>
              </w:rPr>
            </w:pPr>
            <w:proofErr w:type="spellStart"/>
            <w:proofErr w:type="gramStart"/>
            <w:r w:rsidRPr="00A72C8E">
              <w:rPr>
                <w:b/>
                <w:color w:val="000000"/>
                <w:sz w:val="24"/>
                <w:szCs w:val="24"/>
              </w:rPr>
              <w:t>п</w:t>
            </w:r>
            <w:proofErr w:type="spellEnd"/>
            <w:proofErr w:type="gramEnd"/>
            <w:r w:rsidRPr="00A72C8E">
              <w:rPr>
                <w:b/>
                <w:color w:val="000000"/>
                <w:sz w:val="24"/>
                <w:szCs w:val="24"/>
              </w:rPr>
              <w:t>/</w:t>
            </w:r>
            <w:proofErr w:type="spellStart"/>
            <w:r w:rsidRPr="00A72C8E">
              <w:rPr>
                <w:b/>
                <w:color w:val="000000"/>
                <w:sz w:val="24"/>
                <w:szCs w:val="24"/>
              </w:rPr>
              <w:t>п</w:t>
            </w:r>
            <w:proofErr w:type="spellEnd"/>
          </w:p>
        </w:tc>
        <w:tc>
          <w:tcPr>
            <w:tcW w:w="3082" w:type="dxa"/>
          </w:tcPr>
          <w:p w:rsidR="009F0E43" w:rsidRPr="00A72C8E" w:rsidRDefault="009F0E43" w:rsidP="002D5A0A">
            <w:pPr>
              <w:adjustRightInd w:val="0"/>
              <w:jc w:val="center"/>
              <w:rPr>
                <w:b/>
                <w:color w:val="000000"/>
                <w:sz w:val="24"/>
                <w:szCs w:val="24"/>
              </w:rPr>
            </w:pPr>
            <w:r w:rsidRPr="00A72C8E">
              <w:rPr>
                <w:b/>
                <w:color w:val="000000"/>
                <w:sz w:val="24"/>
                <w:szCs w:val="24"/>
              </w:rPr>
              <w:t>Показатель</w:t>
            </w:r>
          </w:p>
        </w:tc>
        <w:tc>
          <w:tcPr>
            <w:tcW w:w="1595" w:type="dxa"/>
          </w:tcPr>
          <w:p w:rsidR="009F0E43" w:rsidRPr="00D85EC9" w:rsidRDefault="009F0E43" w:rsidP="002D5A0A">
            <w:pPr>
              <w:adjustRightInd w:val="0"/>
              <w:jc w:val="center"/>
              <w:rPr>
                <w:b/>
                <w:color w:val="000000"/>
                <w:sz w:val="24"/>
                <w:szCs w:val="24"/>
              </w:rPr>
            </w:pPr>
            <w:r w:rsidRPr="00A72C8E">
              <w:rPr>
                <w:b/>
                <w:color w:val="000000"/>
                <w:sz w:val="24"/>
                <w:szCs w:val="24"/>
              </w:rPr>
              <w:t>Единица измерения</w:t>
            </w:r>
            <w:r w:rsidRPr="00487D93">
              <w:rPr>
                <w:color w:val="000000"/>
                <w:sz w:val="24"/>
                <w:szCs w:val="24"/>
              </w:rPr>
              <w:t xml:space="preserve"> </w:t>
            </w:r>
          </w:p>
        </w:tc>
        <w:tc>
          <w:tcPr>
            <w:tcW w:w="1595" w:type="dxa"/>
          </w:tcPr>
          <w:p w:rsidR="009F0E43" w:rsidRPr="00A72C8E" w:rsidRDefault="009F0E43" w:rsidP="009F0E43">
            <w:pPr>
              <w:adjustRightInd w:val="0"/>
              <w:jc w:val="center"/>
              <w:rPr>
                <w:b/>
                <w:color w:val="000000"/>
                <w:sz w:val="24"/>
                <w:szCs w:val="24"/>
              </w:rPr>
            </w:pPr>
            <w:r w:rsidRPr="00A72C8E">
              <w:rPr>
                <w:b/>
                <w:color w:val="000000"/>
                <w:sz w:val="24"/>
                <w:szCs w:val="24"/>
              </w:rPr>
              <w:t xml:space="preserve">План </w:t>
            </w:r>
            <w:r>
              <w:rPr>
                <w:b/>
                <w:color w:val="000000"/>
                <w:sz w:val="24"/>
                <w:szCs w:val="24"/>
              </w:rPr>
              <w:t xml:space="preserve">             2018</w:t>
            </w:r>
            <w:r w:rsidRPr="00A72C8E">
              <w:rPr>
                <w:b/>
                <w:color w:val="000000"/>
                <w:sz w:val="24"/>
                <w:szCs w:val="24"/>
              </w:rPr>
              <w:t xml:space="preserve"> года</w:t>
            </w:r>
          </w:p>
        </w:tc>
        <w:tc>
          <w:tcPr>
            <w:tcW w:w="1595" w:type="dxa"/>
          </w:tcPr>
          <w:p w:rsidR="009F0E43" w:rsidRPr="00A72C8E" w:rsidRDefault="009F0E43" w:rsidP="002D5A0A">
            <w:pPr>
              <w:adjustRightInd w:val="0"/>
              <w:jc w:val="center"/>
              <w:rPr>
                <w:b/>
                <w:color w:val="000000"/>
                <w:sz w:val="24"/>
                <w:szCs w:val="24"/>
              </w:rPr>
            </w:pPr>
            <w:r>
              <w:rPr>
                <w:b/>
                <w:color w:val="000000"/>
                <w:sz w:val="24"/>
                <w:szCs w:val="24"/>
              </w:rPr>
              <w:t>Факт</w:t>
            </w:r>
          </w:p>
        </w:tc>
        <w:tc>
          <w:tcPr>
            <w:tcW w:w="1596" w:type="dxa"/>
          </w:tcPr>
          <w:p w:rsidR="009F0E43" w:rsidRPr="00A72C8E" w:rsidRDefault="009F0E43" w:rsidP="009F0E43">
            <w:pPr>
              <w:adjustRightInd w:val="0"/>
              <w:jc w:val="center"/>
              <w:rPr>
                <w:b/>
                <w:color w:val="000000"/>
                <w:sz w:val="24"/>
                <w:szCs w:val="24"/>
              </w:rPr>
            </w:pPr>
            <w:r w:rsidRPr="00A72C8E">
              <w:rPr>
                <w:b/>
                <w:color w:val="000000"/>
                <w:sz w:val="24"/>
                <w:szCs w:val="24"/>
              </w:rPr>
              <w:t xml:space="preserve">План </w:t>
            </w:r>
            <w:r>
              <w:rPr>
                <w:b/>
                <w:color w:val="000000"/>
                <w:sz w:val="24"/>
                <w:szCs w:val="24"/>
              </w:rPr>
              <w:t xml:space="preserve">             2019 </w:t>
            </w:r>
            <w:r w:rsidRPr="00A72C8E">
              <w:rPr>
                <w:b/>
                <w:color w:val="000000"/>
                <w:sz w:val="24"/>
                <w:szCs w:val="24"/>
              </w:rPr>
              <w:t>года</w:t>
            </w:r>
          </w:p>
        </w:tc>
      </w:tr>
      <w:tr w:rsidR="009F0E43" w:rsidRPr="00487D93" w:rsidTr="002D5A0A">
        <w:trPr>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t>1.</w:t>
            </w:r>
          </w:p>
        </w:tc>
        <w:tc>
          <w:tcPr>
            <w:tcW w:w="3082" w:type="dxa"/>
          </w:tcPr>
          <w:p w:rsidR="009F0E43" w:rsidRPr="00487D93" w:rsidRDefault="009F0E43" w:rsidP="002D5A0A">
            <w:pPr>
              <w:adjustRightInd w:val="0"/>
              <w:rPr>
                <w:color w:val="000000"/>
                <w:sz w:val="24"/>
                <w:szCs w:val="24"/>
              </w:rPr>
            </w:pPr>
            <w:proofErr w:type="gramStart"/>
            <w:r w:rsidRPr="00487D93">
              <w:rPr>
                <w:color w:val="000000"/>
                <w:sz w:val="24"/>
                <w:szCs w:val="24"/>
              </w:rPr>
              <w:t xml:space="preserve">Количество проведенных профилактических мероприятий с обучающимися  с представителями </w:t>
            </w:r>
            <w:r w:rsidRPr="00487D93">
              <w:rPr>
                <w:color w:val="000000"/>
                <w:sz w:val="24"/>
                <w:szCs w:val="24"/>
              </w:rPr>
              <w:lastRenderedPageBreak/>
              <w:t>учреждений системы профилактики, проведение тематических дней, недель и месячников, акций, проведение классных часов и дней большой профилактики)</w:t>
            </w:r>
            <w:proofErr w:type="gramEnd"/>
          </w:p>
        </w:tc>
        <w:tc>
          <w:tcPr>
            <w:tcW w:w="1595" w:type="dxa"/>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p>
          <w:p w:rsidR="009F0E43" w:rsidRPr="00D85EC9" w:rsidRDefault="009F0E43" w:rsidP="002D5A0A">
            <w:pPr>
              <w:adjustRightInd w:val="0"/>
              <w:jc w:val="center"/>
              <w:rPr>
                <w:color w:val="000000"/>
                <w:sz w:val="24"/>
                <w:szCs w:val="24"/>
              </w:rPr>
            </w:pPr>
            <w:r>
              <w:rPr>
                <w:color w:val="000000"/>
                <w:sz w:val="24"/>
                <w:szCs w:val="24"/>
              </w:rPr>
              <w:t>Шт.</w:t>
            </w:r>
          </w:p>
        </w:tc>
        <w:tc>
          <w:tcPr>
            <w:tcW w:w="1595" w:type="dxa"/>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Pr>
                <w:color w:val="000000"/>
                <w:sz w:val="24"/>
                <w:szCs w:val="24"/>
              </w:rPr>
              <w:t>Новый показатель</w:t>
            </w:r>
          </w:p>
        </w:tc>
        <w:tc>
          <w:tcPr>
            <w:tcW w:w="1595" w:type="dxa"/>
          </w:tcPr>
          <w:p w:rsidR="009F0E43" w:rsidRPr="00487D93" w:rsidRDefault="009F0E43" w:rsidP="002D5A0A">
            <w:pPr>
              <w:adjustRightInd w:val="0"/>
              <w:jc w:val="center"/>
              <w:rPr>
                <w:color w:val="000000"/>
                <w:sz w:val="24"/>
                <w:szCs w:val="24"/>
              </w:rPr>
            </w:pPr>
            <w:r>
              <w:rPr>
                <w:color w:val="000000"/>
                <w:sz w:val="24"/>
                <w:szCs w:val="24"/>
              </w:rPr>
              <w:t>-</w:t>
            </w:r>
          </w:p>
        </w:tc>
        <w:tc>
          <w:tcPr>
            <w:tcW w:w="1596" w:type="dxa"/>
          </w:tcPr>
          <w:p w:rsidR="009F0E43" w:rsidRPr="00487D93" w:rsidRDefault="009F0E43" w:rsidP="002D5A0A">
            <w:pPr>
              <w:adjustRightInd w:val="0"/>
              <w:jc w:val="center"/>
              <w:rPr>
                <w:color w:val="000000"/>
                <w:sz w:val="24"/>
                <w:szCs w:val="24"/>
              </w:rPr>
            </w:pPr>
            <w:r>
              <w:rPr>
                <w:color w:val="000000"/>
                <w:sz w:val="24"/>
                <w:szCs w:val="24"/>
              </w:rPr>
              <w:t>55</w:t>
            </w:r>
          </w:p>
        </w:tc>
      </w:tr>
      <w:tr w:rsidR="009F0E43" w:rsidRPr="00487D93" w:rsidTr="002D5A0A">
        <w:trPr>
          <w:trHeight w:val="2689"/>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lastRenderedPageBreak/>
              <w:t>2.</w:t>
            </w:r>
          </w:p>
        </w:tc>
        <w:tc>
          <w:tcPr>
            <w:tcW w:w="3082" w:type="dxa"/>
            <w:tcBorders>
              <w:right w:val="single" w:sz="4" w:space="0" w:color="auto"/>
            </w:tcBorders>
          </w:tcPr>
          <w:p w:rsidR="009F0E43" w:rsidRPr="00487D93" w:rsidRDefault="009F0E43" w:rsidP="002D5A0A">
            <w:pPr>
              <w:adjustRightInd w:val="0"/>
              <w:jc w:val="both"/>
              <w:rPr>
                <w:bCs/>
                <w:color w:val="000000"/>
                <w:sz w:val="24"/>
                <w:szCs w:val="24"/>
              </w:rPr>
            </w:pPr>
            <w:r w:rsidRPr="00487D93">
              <w:rPr>
                <w:bCs/>
                <w:color w:val="000000"/>
                <w:sz w:val="24"/>
                <w:szCs w:val="24"/>
              </w:rPr>
              <w:t>Количество проведенных мероприятий с педагогами по обучению методам превентивной работы  с предполагаемой группой суицидального риска и подростками   «группы риска»</w:t>
            </w:r>
          </w:p>
        </w:tc>
        <w:tc>
          <w:tcPr>
            <w:tcW w:w="1595" w:type="dxa"/>
            <w:tcBorders>
              <w:left w:val="single" w:sz="4" w:space="0" w:color="auto"/>
            </w:tcBorders>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sidRPr="00487D93">
              <w:rPr>
                <w:color w:val="000000"/>
                <w:sz w:val="24"/>
                <w:szCs w:val="24"/>
              </w:rPr>
              <w:t>Чел</w:t>
            </w:r>
            <w:r>
              <w:rPr>
                <w:color w:val="000000"/>
                <w:sz w:val="24"/>
                <w:szCs w:val="24"/>
              </w:rPr>
              <w:t>.</w:t>
            </w:r>
          </w:p>
        </w:tc>
        <w:tc>
          <w:tcPr>
            <w:tcW w:w="1595" w:type="dxa"/>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Pr>
                <w:color w:val="000000"/>
                <w:sz w:val="24"/>
                <w:szCs w:val="24"/>
              </w:rPr>
              <w:t>Новый показатель</w:t>
            </w:r>
          </w:p>
        </w:tc>
        <w:tc>
          <w:tcPr>
            <w:tcW w:w="1595" w:type="dxa"/>
          </w:tcPr>
          <w:p w:rsidR="009F0E43" w:rsidRPr="00487D93" w:rsidRDefault="009F0E43" w:rsidP="002D5A0A">
            <w:pPr>
              <w:adjustRightInd w:val="0"/>
              <w:jc w:val="center"/>
              <w:rPr>
                <w:color w:val="000000"/>
                <w:sz w:val="24"/>
                <w:szCs w:val="24"/>
              </w:rPr>
            </w:pPr>
            <w:r>
              <w:rPr>
                <w:color w:val="000000"/>
                <w:sz w:val="24"/>
                <w:szCs w:val="24"/>
              </w:rPr>
              <w:t>-</w:t>
            </w:r>
          </w:p>
        </w:tc>
        <w:tc>
          <w:tcPr>
            <w:tcW w:w="1596" w:type="dxa"/>
          </w:tcPr>
          <w:p w:rsidR="009F0E43" w:rsidRPr="00487D93" w:rsidRDefault="009F0E43" w:rsidP="002D5A0A">
            <w:pPr>
              <w:adjustRightInd w:val="0"/>
              <w:jc w:val="center"/>
              <w:rPr>
                <w:color w:val="000000"/>
                <w:sz w:val="24"/>
                <w:szCs w:val="24"/>
              </w:rPr>
            </w:pPr>
            <w:r>
              <w:rPr>
                <w:color w:val="000000"/>
                <w:sz w:val="24"/>
                <w:szCs w:val="24"/>
              </w:rPr>
              <w:t>30</w:t>
            </w:r>
          </w:p>
        </w:tc>
      </w:tr>
      <w:tr w:rsidR="009F0E43" w:rsidRPr="00CF47CE" w:rsidTr="002D5A0A">
        <w:trPr>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t>3.</w:t>
            </w:r>
          </w:p>
        </w:tc>
        <w:tc>
          <w:tcPr>
            <w:tcW w:w="3082" w:type="dxa"/>
          </w:tcPr>
          <w:p w:rsidR="009F0E43" w:rsidRPr="00487D93" w:rsidRDefault="009F0E43" w:rsidP="002D5A0A">
            <w:pPr>
              <w:shd w:val="clear" w:color="auto" w:fill="FFFFFF"/>
              <w:adjustRightInd w:val="0"/>
              <w:jc w:val="both"/>
              <w:textAlignment w:val="baseline"/>
              <w:rPr>
                <w:color w:val="000000"/>
                <w:sz w:val="24"/>
                <w:szCs w:val="24"/>
              </w:rPr>
            </w:pPr>
            <w:r w:rsidRPr="00487D93">
              <w:rPr>
                <w:color w:val="000000"/>
                <w:sz w:val="24"/>
                <w:szCs w:val="24"/>
              </w:rPr>
              <w:t>Разработка и реализация программ  индивидуального психологического сопровождения  подростков имеющих выраженные нарушения поведения, эмоциональные расстройства</w:t>
            </w:r>
          </w:p>
          <w:p w:rsidR="009F0E43" w:rsidRPr="00487D93" w:rsidRDefault="009F0E43" w:rsidP="002D5A0A">
            <w:pPr>
              <w:shd w:val="clear" w:color="auto" w:fill="FFFFFF"/>
              <w:adjustRightInd w:val="0"/>
              <w:jc w:val="both"/>
              <w:textAlignment w:val="baseline"/>
              <w:rPr>
                <w:color w:val="000000"/>
                <w:sz w:val="24"/>
                <w:szCs w:val="24"/>
              </w:rPr>
            </w:pPr>
            <w:proofErr w:type="gramStart"/>
            <w:r w:rsidRPr="00487D93">
              <w:rPr>
                <w:color w:val="000000"/>
                <w:sz w:val="24"/>
                <w:szCs w:val="24"/>
              </w:rPr>
              <w:t xml:space="preserve">(тревожность, агрессивность, </w:t>
            </w:r>
            <w:proofErr w:type="spellStart"/>
            <w:r w:rsidRPr="00487D93">
              <w:rPr>
                <w:color w:val="000000"/>
                <w:sz w:val="24"/>
                <w:szCs w:val="24"/>
              </w:rPr>
              <w:t>девиантное</w:t>
            </w:r>
            <w:proofErr w:type="spellEnd"/>
            <w:r w:rsidRPr="00487D93">
              <w:rPr>
                <w:color w:val="000000"/>
                <w:sz w:val="24"/>
                <w:szCs w:val="24"/>
              </w:rPr>
              <w:t>, асоциальное поведение</w:t>
            </w:r>
            <w:r>
              <w:rPr>
                <w:color w:val="000000"/>
                <w:sz w:val="24"/>
                <w:szCs w:val="24"/>
              </w:rPr>
              <w:t xml:space="preserve"> обучающихся</w:t>
            </w:r>
            <w:r w:rsidRPr="00487D93">
              <w:rPr>
                <w:color w:val="000000"/>
                <w:sz w:val="24"/>
                <w:szCs w:val="24"/>
              </w:rPr>
              <w:t>, находящихся в трудной жизненной ситуации</w:t>
            </w:r>
            <w:proofErr w:type="gramEnd"/>
          </w:p>
        </w:tc>
        <w:tc>
          <w:tcPr>
            <w:tcW w:w="1595" w:type="dxa"/>
          </w:tcPr>
          <w:p w:rsidR="009F0E43" w:rsidRPr="00487D93" w:rsidRDefault="009F0E43" w:rsidP="002D5A0A">
            <w:pPr>
              <w:adjustRightInd w:val="0"/>
              <w:jc w:val="center"/>
              <w:rPr>
                <w:color w:val="000000"/>
                <w:sz w:val="24"/>
                <w:szCs w:val="24"/>
              </w:rPr>
            </w:pPr>
            <w:r w:rsidRPr="00487D93">
              <w:rPr>
                <w:color w:val="000000"/>
                <w:sz w:val="24"/>
                <w:szCs w:val="24"/>
              </w:rPr>
              <w:t>Шт</w:t>
            </w:r>
            <w:r>
              <w:rPr>
                <w:color w:val="000000"/>
                <w:sz w:val="24"/>
                <w:szCs w:val="24"/>
              </w:rPr>
              <w:t>.</w:t>
            </w:r>
          </w:p>
        </w:tc>
        <w:tc>
          <w:tcPr>
            <w:tcW w:w="1595" w:type="dxa"/>
          </w:tcPr>
          <w:p w:rsidR="009F0E43" w:rsidRPr="00CF47CE" w:rsidRDefault="009F0E43" w:rsidP="002D5A0A">
            <w:pPr>
              <w:adjustRightInd w:val="0"/>
              <w:jc w:val="center"/>
              <w:rPr>
                <w:sz w:val="24"/>
                <w:szCs w:val="24"/>
              </w:rPr>
            </w:pPr>
            <w:r>
              <w:rPr>
                <w:color w:val="000000"/>
                <w:sz w:val="24"/>
                <w:szCs w:val="24"/>
              </w:rPr>
              <w:t>Новый показатель</w:t>
            </w:r>
          </w:p>
        </w:tc>
        <w:tc>
          <w:tcPr>
            <w:tcW w:w="1595" w:type="dxa"/>
          </w:tcPr>
          <w:p w:rsidR="009F0E43" w:rsidRPr="00CF47CE" w:rsidRDefault="009F0E43" w:rsidP="002D5A0A">
            <w:pPr>
              <w:adjustRightInd w:val="0"/>
              <w:jc w:val="center"/>
              <w:rPr>
                <w:sz w:val="24"/>
                <w:szCs w:val="24"/>
              </w:rPr>
            </w:pPr>
            <w:r>
              <w:rPr>
                <w:sz w:val="24"/>
                <w:szCs w:val="24"/>
              </w:rPr>
              <w:t>-</w:t>
            </w:r>
          </w:p>
        </w:tc>
        <w:tc>
          <w:tcPr>
            <w:tcW w:w="1596" w:type="dxa"/>
          </w:tcPr>
          <w:p w:rsidR="009F0E43" w:rsidRPr="00CF47CE" w:rsidRDefault="009F0E43" w:rsidP="002D5A0A">
            <w:pPr>
              <w:adjustRightInd w:val="0"/>
              <w:jc w:val="center"/>
              <w:rPr>
                <w:sz w:val="24"/>
                <w:szCs w:val="24"/>
              </w:rPr>
            </w:pPr>
            <w:r>
              <w:rPr>
                <w:sz w:val="24"/>
                <w:szCs w:val="24"/>
              </w:rPr>
              <w:t>9</w:t>
            </w:r>
          </w:p>
        </w:tc>
      </w:tr>
      <w:tr w:rsidR="009F0E43" w:rsidRPr="00487D93" w:rsidTr="002D5A0A">
        <w:trPr>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t>4.</w:t>
            </w:r>
          </w:p>
        </w:tc>
        <w:tc>
          <w:tcPr>
            <w:tcW w:w="3082" w:type="dxa"/>
          </w:tcPr>
          <w:p w:rsidR="009F0E43" w:rsidRPr="00487D93" w:rsidRDefault="009F0E43" w:rsidP="002D5A0A">
            <w:pPr>
              <w:shd w:val="clear" w:color="auto" w:fill="FFFFFF"/>
              <w:adjustRightInd w:val="0"/>
              <w:jc w:val="both"/>
              <w:textAlignment w:val="baseline"/>
              <w:rPr>
                <w:color w:val="000000"/>
                <w:sz w:val="24"/>
                <w:szCs w:val="24"/>
              </w:rPr>
            </w:pPr>
            <w:r w:rsidRPr="00487D93">
              <w:rPr>
                <w:color w:val="000000"/>
                <w:sz w:val="24"/>
                <w:szCs w:val="24"/>
              </w:rPr>
              <w:t>Количество   родителей (законных представителей), информированных  по вопросам детской  и возрастной психологии и педагогике.</w:t>
            </w:r>
          </w:p>
        </w:tc>
        <w:tc>
          <w:tcPr>
            <w:tcW w:w="1595" w:type="dxa"/>
          </w:tcPr>
          <w:p w:rsidR="009F0E43" w:rsidRPr="00487D93" w:rsidRDefault="009F0E43" w:rsidP="002D5A0A">
            <w:pPr>
              <w:adjustRightInd w:val="0"/>
              <w:jc w:val="center"/>
              <w:rPr>
                <w:color w:val="000000"/>
                <w:sz w:val="24"/>
                <w:szCs w:val="24"/>
              </w:rPr>
            </w:pPr>
          </w:p>
          <w:p w:rsidR="009F0E43" w:rsidRPr="00CB4C32" w:rsidRDefault="009F0E43" w:rsidP="002D5A0A">
            <w:pPr>
              <w:adjustRightInd w:val="0"/>
              <w:jc w:val="center"/>
              <w:rPr>
                <w:color w:val="000000"/>
                <w:sz w:val="24"/>
                <w:szCs w:val="24"/>
                <w:lang w:val="en-US"/>
              </w:rPr>
            </w:pPr>
            <w:r>
              <w:rPr>
                <w:color w:val="000000"/>
                <w:sz w:val="24"/>
                <w:szCs w:val="24"/>
                <w:lang w:val="en-US"/>
              </w:rPr>
              <w:t>%</w:t>
            </w:r>
          </w:p>
          <w:p w:rsidR="009F0E43" w:rsidRPr="00487D93" w:rsidRDefault="009F0E43" w:rsidP="002D5A0A">
            <w:pPr>
              <w:adjustRightInd w:val="0"/>
              <w:jc w:val="center"/>
              <w:rPr>
                <w:color w:val="000000"/>
                <w:sz w:val="24"/>
                <w:szCs w:val="24"/>
              </w:rPr>
            </w:pPr>
          </w:p>
        </w:tc>
        <w:tc>
          <w:tcPr>
            <w:tcW w:w="1595" w:type="dxa"/>
          </w:tcPr>
          <w:p w:rsidR="009F0E43" w:rsidRPr="00CB4C32" w:rsidRDefault="009F0E43" w:rsidP="002D5A0A">
            <w:pPr>
              <w:adjustRightInd w:val="0"/>
              <w:jc w:val="center"/>
              <w:rPr>
                <w:color w:val="000000"/>
                <w:sz w:val="24"/>
                <w:szCs w:val="24"/>
                <w:lang w:val="en-US"/>
              </w:rPr>
            </w:pPr>
            <w:r>
              <w:rPr>
                <w:color w:val="000000"/>
                <w:sz w:val="24"/>
                <w:szCs w:val="24"/>
              </w:rPr>
              <w:t>Новый показатель</w:t>
            </w:r>
          </w:p>
        </w:tc>
        <w:tc>
          <w:tcPr>
            <w:tcW w:w="1595" w:type="dxa"/>
          </w:tcPr>
          <w:p w:rsidR="009F0E43" w:rsidRPr="009F0E43" w:rsidRDefault="009F0E43" w:rsidP="009F0E43">
            <w:pPr>
              <w:adjustRightInd w:val="0"/>
              <w:jc w:val="center"/>
              <w:rPr>
                <w:color w:val="000000"/>
                <w:sz w:val="24"/>
                <w:szCs w:val="24"/>
              </w:rPr>
            </w:pPr>
            <w:r>
              <w:rPr>
                <w:color w:val="000000"/>
                <w:sz w:val="24"/>
                <w:szCs w:val="24"/>
              </w:rPr>
              <w:t>-</w:t>
            </w:r>
          </w:p>
        </w:tc>
        <w:tc>
          <w:tcPr>
            <w:tcW w:w="1596" w:type="dxa"/>
          </w:tcPr>
          <w:p w:rsidR="009F0E4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Pr>
                <w:color w:val="000000"/>
                <w:sz w:val="24"/>
                <w:szCs w:val="24"/>
              </w:rPr>
              <w:t>72%</w:t>
            </w:r>
          </w:p>
        </w:tc>
      </w:tr>
      <w:tr w:rsidR="009F0E43" w:rsidRPr="00487D93" w:rsidTr="002D5A0A">
        <w:trPr>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t>5.</w:t>
            </w:r>
          </w:p>
        </w:tc>
        <w:tc>
          <w:tcPr>
            <w:tcW w:w="3082" w:type="dxa"/>
          </w:tcPr>
          <w:p w:rsidR="009F0E43" w:rsidRPr="00487D93" w:rsidRDefault="009F0E43" w:rsidP="002D5A0A">
            <w:pPr>
              <w:shd w:val="clear" w:color="auto" w:fill="FFFFFF"/>
              <w:adjustRightInd w:val="0"/>
              <w:jc w:val="both"/>
              <w:textAlignment w:val="baseline"/>
              <w:rPr>
                <w:color w:val="000000"/>
                <w:sz w:val="24"/>
                <w:szCs w:val="24"/>
              </w:rPr>
            </w:pPr>
            <w:r w:rsidRPr="00487D93">
              <w:rPr>
                <w:color w:val="000000"/>
                <w:sz w:val="24"/>
                <w:szCs w:val="24"/>
              </w:rPr>
              <w:t>Количество конфликтных ситуаций, разрешенных с применением медиативных техник.</w:t>
            </w:r>
            <w:r w:rsidRPr="00BB0CE4">
              <w:rPr>
                <w:sz w:val="24"/>
                <w:szCs w:val="24"/>
              </w:rPr>
              <w:t xml:space="preserve"> </w:t>
            </w:r>
          </w:p>
        </w:tc>
        <w:tc>
          <w:tcPr>
            <w:tcW w:w="1595" w:type="dxa"/>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rPr>
                <w:color w:val="000000"/>
                <w:sz w:val="24"/>
                <w:szCs w:val="24"/>
              </w:rPr>
            </w:pPr>
            <w:r>
              <w:rPr>
                <w:color w:val="000000"/>
                <w:sz w:val="24"/>
                <w:szCs w:val="24"/>
              </w:rPr>
              <w:t xml:space="preserve">         %</w:t>
            </w:r>
          </w:p>
        </w:tc>
        <w:tc>
          <w:tcPr>
            <w:tcW w:w="1595" w:type="dxa"/>
          </w:tcPr>
          <w:p w:rsidR="009F0E43" w:rsidRPr="00487D93" w:rsidRDefault="009F0E43" w:rsidP="002D5A0A">
            <w:pPr>
              <w:adjustRightInd w:val="0"/>
              <w:jc w:val="center"/>
              <w:rPr>
                <w:color w:val="000000"/>
                <w:sz w:val="24"/>
                <w:szCs w:val="24"/>
              </w:rPr>
            </w:pPr>
            <w:r>
              <w:rPr>
                <w:color w:val="000000"/>
                <w:sz w:val="24"/>
                <w:szCs w:val="24"/>
              </w:rPr>
              <w:t>Новый показатель</w:t>
            </w:r>
          </w:p>
        </w:tc>
        <w:tc>
          <w:tcPr>
            <w:tcW w:w="1595" w:type="dxa"/>
          </w:tcPr>
          <w:p w:rsidR="009F0E43" w:rsidRPr="00487D93" w:rsidRDefault="009F0E43" w:rsidP="002D5A0A">
            <w:pPr>
              <w:adjustRightInd w:val="0"/>
              <w:jc w:val="center"/>
              <w:rPr>
                <w:color w:val="000000"/>
                <w:sz w:val="24"/>
                <w:szCs w:val="24"/>
              </w:rPr>
            </w:pPr>
            <w:r>
              <w:rPr>
                <w:color w:val="000000"/>
                <w:sz w:val="24"/>
                <w:szCs w:val="24"/>
              </w:rPr>
              <w:t>-</w:t>
            </w:r>
          </w:p>
        </w:tc>
        <w:tc>
          <w:tcPr>
            <w:tcW w:w="1596" w:type="dxa"/>
          </w:tcPr>
          <w:p w:rsidR="009F0E4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Pr>
                <w:color w:val="000000"/>
                <w:sz w:val="24"/>
                <w:szCs w:val="24"/>
              </w:rPr>
              <w:t>60</w:t>
            </w:r>
          </w:p>
        </w:tc>
      </w:tr>
      <w:tr w:rsidR="009F0E43" w:rsidRPr="00335803" w:rsidTr="002D5A0A">
        <w:trPr>
          <w:jc w:val="center"/>
        </w:trPr>
        <w:tc>
          <w:tcPr>
            <w:tcW w:w="709" w:type="dxa"/>
          </w:tcPr>
          <w:p w:rsidR="009F0E43" w:rsidRPr="00487D93" w:rsidRDefault="009F0E43" w:rsidP="002D5A0A">
            <w:pPr>
              <w:adjustRightInd w:val="0"/>
              <w:rPr>
                <w:color w:val="000000"/>
                <w:sz w:val="24"/>
                <w:szCs w:val="24"/>
              </w:rPr>
            </w:pPr>
            <w:r w:rsidRPr="00487D93">
              <w:rPr>
                <w:color w:val="000000"/>
                <w:sz w:val="24"/>
                <w:szCs w:val="24"/>
              </w:rPr>
              <w:t>6.</w:t>
            </w:r>
          </w:p>
        </w:tc>
        <w:tc>
          <w:tcPr>
            <w:tcW w:w="3082" w:type="dxa"/>
          </w:tcPr>
          <w:p w:rsidR="009F0E43" w:rsidRPr="00487D93" w:rsidRDefault="009F0E43" w:rsidP="002D5A0A">
            <w:pPr>
              <w:shd w:val="clear" w:color="auto" w:fill="FFFFFF"/>
              <w:adjustRightInd w:val="0"/>
              <w:jc w:val="both"/>
              <w:textAlignment w:val="baseline"/>
              <w:rPr>
                <w:color w:val="000000"/>
                <w:sz w:val="24"/>
                <w:szCs w:val="24"/>
              </w:rPr>
            </w:pPr>
            <w:r w:rsidRPr="00487D93">
              <w:rPr>
                <w:color w:val="000000"/>
                <w:sz w:val="24"/>
                <w:szCs w:val="24"/>
              </w:rPr>
              <w:t>Количество обучающихся,  с возможным развитием кризисных состояний, относящихся  к группе суицидального риска</w:t>
            </w:r>
          </w:p>
        </w:tc>
        <w:tc>
          <w:tcPr>
            <w:tcW w:w="1595" w:type="dxa"/>
          </w:tcPr>
          <w:p w:rsidR="009F0E43" w:rsidRPr="00487D93" w:rsidRDefault="009F0E43" w:rsidP="002D5A0A">
            <w:pPr>
              <w:adjustRightInd w:val="0"/>
              <w:jc w:val="center"/>
              <w:rPr>
                <w:color w:val="000000"/>
                <w:sz w:val="24"/>
                <w:szCs w:val="24"/>
              </w:rPr>
            </w:pPr>
          </w:p>
          <w:p w:rsidR="009F0E43" w:rsidRPr="00F60E80" w:rsidRDefault="009F0E43" w:rsidP="002D5A0A">
            <w:pPr>
              <w:adjustRightInd w:val="0"/>
              <w:jc w:val="center"/>
              <w:rPr>
                <w:color w:val="000000"/>
                <w:sz w:val="24"/>
                <w:szCs w:val="24"/>
              </w:rPr>
            </w:pPr>
            <w:r>
              <w:rPr>
                <w:color w:val="000000"/>
                <w:sz w:val="24"/>
                <w:szCs w:val="24"/>
              </w:rPr>
              <w:t>%</w:t>
            </w:r>
          </w:p>
        </w:tc>
        <w:tc>
          <w:tcPr>
            <w:tcW w:w="1595" w:type="dxa"/>
          </w:tcPr>
          <w:p w:rsidR="009F0E43" w:rsidRPr="00487D93" w:rsidRDefault="009F0E43" w:rsidP="002D5A0A">
            <w:pPr>
              <w:adjustRightInd w:val="0"/>
              <w:jc w:val="center"/>
              <w:rPr>
                <w:color w:val="000000"/>
                <w:sz w:val="24"/>
                <w:szCs w:val="24"/>
              </w:rPr>
            </w:pPr>
          </w:p>
          <w:p w:rsidR="009F0E43" w:rsidRPr="00487D93" w:rsidRDefault="009F0E43" w:rsidP="002D5A0A">
            <w:pPr>
              <w:adjustRightInd w:val="0"/>
              <w:jc w:val="center"/>
              <w:rPr>
                <w:color w:val="000000"/>
                <w:sz w:val="24"/>
                <w:szCs w:val="24"/>
              </w:rPr>
            </w:pPr>
            <w:r>
              <w:rPr>
                <w:color w:val="000000"/>
                <w:sz w:val="24"/>
                <w:szCs w:val="24"/>
              </w:rPr>
              <w:t>Новый показатель</w:t>
            </w:r>
          </w:p>
        </w:tc>
        <w:tc>
          <w:tcPr>
            <w:tcW w:w="1595" w:type="dxa"/>
          </w:tcPr>
          <w:p w:rsidR="009F0E43" w:rsidRPr="009F0E43" w:rsidRDefault="009F0E43" w:rsidP="002D5A0A">
            <w:pPr>
              <w:adjustRightInd w:val="0"/>
              <w:jc w:val="center"/>
              <w:rPr>
                <w:sz w:val="24"/>
                <w:szCs w:val="24"/>
              </w:rPr>
            </w:pPr>
            <w:r w:rsidRPr="009F0E43">
              <w:rPr>
                <w:sz w:val="24"/>
                <w:szCs w:val="24"/>
              </w:rPr>
              <w:t>-</w:t>
            </w:r>
          </w:p>
        </w:tc>
        <w:tc>
          <w:tcPr>
            <w:tcW w:w="1596" w:type="dxa"/>
          </w:tcPr>
          <w:p w:rsidR="009F0E43" w:rsidRDefault="009F0E43" w:rsidP="002D5A0A">
            <w:pPr>
              <w:adjustRightInd w:val="0"/>
              <w:jc w:val="center"/>
              <w:rPr>
                <w:color w:val="000000"/>
                <w:sz w:val="24"/>
                <w:szCs w:val="24"/>
              </w:rPr>
            </w:pPr>
          </w:p>
          <w:p w:rsidR="009F0E43" w:rsidRPr="00335803" w:rsidRDefault="009F0E43" w:rsidP="002D5A0A">
            <w:pPr>
              <w:adjustRightInd w:val="0"/>
              <w:jc w:val="center"/>
              <w:rPr>
                <w:color w:val="FF0000"/>
                <w:sz w:val="24"/>
                <w:szCs w:val="24"/>
              </w:rPr>
            </w:pPr>
            <w:r>
              <w:rPr>
                <w:color w:val="000000"/>
                <w:sz w:val="24"/>
                <w:szCs w:val="24"/>
              </w:rPr>
              <w:t>3%</w:t>
            </w:r>
          </w:p>
        </w:tc>
      </w:tr>
    </w:tbl>
    <w:p w:rsidR="009F0E43" w:rsidRDefault="009F0E43" w:rsidP="009F0E43">
      <w:pPr>
        <w:pStyle w:val="af7"/>
        <w:tabs>
          <w:tab w:val="left" w:pos="284"/>
        </w:tabs>
        <w:ind w:left="709"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9F0E43" w:rsidRDefault="009F0E43" w:rsidP="009F0E43">
      <w:pPr>
        <w:pStyle w:val="af7"/>
        <w:tabs>
          <w:tab w:val="left" w:pos="284"/>
        </w:tabs>
        <w:ind w:right="1"/>
        <w:jc w:val="both"/>
      </w:pPr>
    </w:p>
    <w:p w:rsidR="00F96228" w:rsidRDefault="00F96228" w:rsidP="00F96228">
      <w:pPr>
        <w:rPr>
          <w:b/>
          <w:sz w:val="28"/>
          <w:szCs w:val="28"/>
        </w:rPr>
      </w:pPr>
    </w:p>
    <w:p w:rsidR="00F96228" w:rsidRDefault="00F96228" w:rsidP="002A0CBF">
      <w:pPr>
        <w:tabs>
          <w:tab w:val="left" w:pos="851"/>
        </w:tabs>
        <w:ind w:left="709"/>
        <w:jc w:val="both"/>
        <w:rPr>
          <w:rFonts w:eastAsia="SimSun"/>
          <w:b/>
          <w:kern w:val="1"/>
          <w:sz w:val="24"/>
          <w:szCs w:val="24"/>
          <w:lang w:eastAsia="zh-CN" w:bidi="hi-IN"/>
        </w:rPr>
      </w:pPr>
      <w:r w:rsidRPr="002D3F29">
        <w:rPr>
          <w:b/>
          <w:bCs/>
          <w:sz w:val="24"/>
          <w:szCs w:val="24"/>
        </w:rPr>
        <w:t>Профилактика преступлений и правонарушений среди обучающихся и их родителей (законных представителей), профилактика безнадзорности, профилактика потребления ПАВ</w:t>
      </w:r>
      <w:r w:rsidRPr="002D3F29">
        <w:rPr>
          <w:rFonts w:eastAsia="SimSun"/>
          <w:b/>
          <w:kern w:val="1"/>
          <w:sz w:val="24"/>
          <w:szCs w:val="24"/>
          <w:lang w:eastAsia="zh-CN" w:bidi="hi-IN"/>
        </w:rPr>
        <w:t>.</w:t>
      </w:r>
    </w:p>
    <w:p w:rsidR="00F96228" w:rsidRPr="00DF008B" w:rsidRDefault="00F96228" w:rsidP="002A0CBF">
      <w:pPr>
        <w:tabs>
          <w:tab w:val="left" w:pos="851"/>
        </w:tabs>
        <w:ind w:left="709"/>
        <w:jc w:val="both"/>
        <w:rPr>
          <w:rFonts w:eastAsia="SimSun"/>
          <w:b/>
          <w:kern w:val="1"/>
          <w:sz w:val="24"/>
          <w:szCs w:val="24"/>
          <w:lang w:eastAsia="zh-CN" w:bidi="hi-IN"/>
        </w:rPr>
      </w:pPr>
    </w:p>
    <w:p w:rsidR="00F96228" w:rsidRPr="002D3F29" w:rsidRDefault="00F96228" w:rsidP="002A0CBF">
      <w:pPr>
        <w:tabs>
          <w:tab w:val="left" w:pos="851"/>
        </w:tabs>
        <w:ind w:left="709"/>
        <w:jc w:val="both"/>
        <w:rPr>
          <w:b/>
          <w:bCs/>
          <w:sz w:val="24"/>
          <w:szCs w:val="24"/>
        </w:rPr>
      </w:pPr>
      <w:r w:rsidRPr="002D3F29">
        <w:rPr>
          <w:b/>
          <w:bCs/>
          <w:sz w:val="24"/>
          <w:szCs w:val="24"/>
        </w:rPr>
        <w:t xml:space="preserve">Задачи: </w:t>
      </w:r>
    </w:p>
    <w:p w:rsidR="00F96228" w:rsidRPr="002D3F29"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защита прав и законных интересов обучающихся;</w:t>
      </w:r>
    </w:p>
    <w:p w:rsidR="00F96228" w:rsidRPr="002D3F29"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выявление и пресечение фактов вовлечения несовершеннолетних в совершение преступлений и антиобщественных действий;</w:t>
      </w:r>
    </w:p>
    <w:p w:rsidR="00F96228" w:rsidRPr="002D3F29"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 xml:space="preserve">создание системы профилактической работы, направленной на активизацию деятельности по профилактике алкоголизма, наркомании, токсикомании среди </w:t>
      </w:r>
      <w:proofErr w:type="gramStart"/>
      <w:r w:rsidRPr="002D3F29">
        <w:rPr>
          <w:sz w:val="24"/>
          <w:szCs w:val="24"/>
        </w:rPr>
        <w:t>обучающихся</w:t>
      </w:r>
      <w:proofErr w:type="gramEnd"/>
      <w:r w:rsidRPr="002D3F29">
        <w:rPr>
          <w:sz w:val="24"/>
          <w:szCs w:val="24"/>
        </w:rPr>
        <w:t>;</w:t>
      </w:r>
    </w:p>
    <w:p w:rsidR="00F96228" w:rsidRPr="002D3F29"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активное взаимодействие с  органами и учреждениями системы профилактики безнадзорности и правонарушений обучающихся;</w:t>
      </w:r>
    </w:p>
    <w:p w:rsidR="00F96228" w:rsidRPr="002D3F29"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обеспечение координации работы всех участников воспитательной деятельности в организации профилактической работы по предупреждению безнадзорности и  правонарушений  среди несовершеннолетних;</w:t>
      </w:r>
    </w:p>
    <w:p w:rsidR="00F96228" w:rsidRDefault="00F96228" w:rsidP="008502B2">
      <w:pPr>
        <w:widowControl/>
        <w:numPr>
          <w:ilvl w:val="0"/>
          <w:numId w:val="57"/>
        </w:numPr>
        <w:tabs>
          <w:tab w:val="left" w:pos="851"/>
        </w:tabs>
        <w:autoSpaceDE/>
        <w:autoSpaceDN/>
        <w:ind w:left="709" w:firstLine="0"/>
        <w:jc w:val="both"/>
        <w:rPr>
          <w:sz w:val="24"/>
          <w:szCs w:val="24"/>
        </w:rPr>
      </w:pPr>
      <w:r w:rsidRPr="002D3F29">
        <w:rPr>
          <w:sz w:val="24"/>
          <w:szCs w:val="24"/>
        </w:rPr>
        <w:t>формирование у несовершеннолетних установки на здоровый образ жизни и негативное отношение к вредным привычкам.</w:t>
      </w:r>
    </w:p>
    <w:p w:rsidR="00F96228" w:rsidRDefault="00F96228" w:rsidP="008502B2">
      <w:pPr>
        <w:widowControl/>
        <w:numPr>
          <w:ilvl w:val="0"/>
          <w:numId w:val="57"/>
        </w:numPr>
        <w:tabs>
          <w:tab w:val="left" w:pos="851"/>
        </w:tabs>
        <w:autoSpaceDE/>
        <w:autoSpaceDN/>
        <w:ind w:left="709" w:firstLine="0"/>
        <w:rPr>
          <w:sz w:val="24"/>
          <w:szCs w:val="24"/>
        </w:rPr>
      </w:pPr>
      <w:r>
        <w:rPr>
          <w:sz w:val="24"/>
          <w:szCs w:val="24"/>
        </w:rPr>
        <w:t xml:space="preserve">внедрение в образовательную деятельность инновационных педагогических и </w:t>
      </w:r>
      <w:r w:rsidRPr="00055B28">
        <w:rPr>
          <w:sz w:val="24"/>
          <w:szCs w:val="24"/>
        </w:rPr>
        <w:t>психологических технологий, обеспечи</w:t>
      </w:r>
      <w:r>
        <w:rPr>
          <w:sz w:val="24"/>
          <w:szCs w:val="24"/>
        </w:rPr>
        <w:t xml:space="preserve">вающих у обучающихся  развитие ценностей ЗОЖ, </w:t>
      </w:r>
      <w:r w:rsidRPr="00055B28">
        <w:rPr>
          <w:sz w:val="24"/>
          <w:szCs w:val="24"/>
        </w:rPr>
        <w:t xml:space="preserve">отказ от "пробы" и регулярного </w:t>
      </w:r>
      <w:proofErr w:type="spellStart"/>
      <w:r w:rsidRPr="00055B28">
        <w:rPr>
          <w:sz w:val="24"/>
          <w:szCs w:val="24"/>
        </w:rPr>
        <w:t>табакокурения</w:t>
      </w:r>
      <w:proofErr w:type="spellEnd"/>
      <w:r w:rsidRPr="00055B28">
        <w:rPr>
          <w:sz w:val="24"/>
          <w:szCs w:val="24"/>
        </w:rPr>
        <w:t xml:space="preserve">. </w:t>
      </w:r>
    </w:p>
    <w:p w:rsidR="002A0CBF" w:rsidRPr="00DF008B" w:rsidRDefault="002A0CBF" w:rsidP="002A0CBF">
      <w:pPr>
        <w:widowControl/>
        <w:tabs>
          <w:tab w:val="left" w:pos="851"/>
        </w:tabs>
        <w:autoSpaceDE/>
        <w:autoSpaceDN/>
        <w:ind w:left="709"/>
        <w:rPr>
          <w:sz w:val="24"/>
          <w:szCs w:val="24"/>
        </w:rPr>
      </w:pPr>
    </w:p>
    <w:tbl>
      <w:tblPr>
        <w:tblW w:w="10311"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21"/>
        <w:gridCol w:w="1027"/>
        <w:gridCol w:w="1028"/>
        <w:gridCol w:w="1113"/>
        <w:gridCol w:w="2213"/>
      </w:tblGrid>
      <w:tr w:rsidR="00F96228" w:rsidRPr="00686132" w:rsidTr="002A0CBF">
        <w:trPr>
          <w:trHeight w:val="640"/>
          <w:jc w:val="center"/>
        </w:trPr>
        <w:tc>
          <w:tcPr>
            <w:tcW w:w="709"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sidRPr="00686132">
              <w:rPr>
                <w:b/>
                <w:sz w:val="24"/>
                <w:szCs w:val="24"/>
              </w:rPr>
              <w:t>№</w:t>
            </w:r>
          </w:p>
          <w:p w:rsidR="00F96228" w:rsidRPr="00686132" w:rsidRDefault="00F96228" w:rsidP="00A11EC3">
            <w:pPr>
              <w:ind w:right="-144"/>
              <w:jc w:val="center"/>
              <w:rPr>
                <w:b/>
                <w:sz w:val="24"/>
                <w:szCs w:val="24"/>
              </w:rPr>
            </w:pPr>
            <w:proofErr w:type="spellStart"/>
            <w:proofErr w:type="gramStart"/>
            <w:r w:rsidRPr="00686132">
              <w:rPr>
                <w:b/>
                <w:sz w:val="24"/>
                <w:szCs w:val="24"/>
              </w:rPr>
              <w:t>п</w:t>
            </w:r>
            <w:proofErr w:type="spellEnd"/>
            <w:proofErr w:type="gramEnd"/>
            <w:r w:rsidRPr="00686132">
              <w:rPr>
                <w:b/>
                <w:sz w:val="24"/>
                <w:szCs w:val="24"/>
              </w:rPr>
              <w:t>/</w:t>
            </w:r>
            <w:proofErr w:type="spellStart"/>
            <w:r w:rsidRPr="00686132">
              <w:rPr>
                <w:b/>
                <w:sz w:val="24"/>
                <w:szCs w:val="24"/>
              </w:rPr>
              <w:t>п</w:t>
            </w:r>
            <w:proofErr w:type="spellEnd"/>
          </w:p>
        </w:tc>
        <w:tc>
          <w:tcPr>
            <w:tcW w:w="4221"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sidRPr="00686132">
              <w:rPr>
                <w:b/>
                <w:sz w:val="24"/>
                <w:szCs w:val="24"/>
              </w:rPr>
              <w:t>Показатель</w:t>
            </w:r>
          </w:p>
        </w:tc>
        <w:tc>
          <w:tcPr>
            <w:tcW w:w="1027"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tabs>
                <w:tab w:val="left" w:pos="305"/>
              </w:tabs>
              <w:ind w:left="-120" w:right="-61"/>
              <w:jc w:val="center"/>
              <w:rPr>
                <w:b/>
                <w:sz w:val="24"/>
                <w:szCs w:val="24"/>
              </w:rPr>
            </w:pPr>
            <w:r w:rsidRPr="00686132">
              <w:rPr>
                <w:b/>
                <w:sz w:val="24"/>
                <w:szCs w:val="24"/>
              </w:rPr>
              <w:t>Единица измерения %, доля</w:t>
            </w:r>
          </w:p>
        </w:tc>
        <w:tc>
          <w:tcPr>
            <w:tcW w:w="1028"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left="-36" w:right="-144" w:hanging="34"/>
              <w:jc w:val="center"/>
              <w:rPr>
                <w:b/>
                <w:sz w:val="24"/>
                <w:szCs w:val="24"/>
              </w:rPr>
            </w:pPr>
            <w:r w:rsidRPr="00686132">
              <w:rPr>
                <w:b/>
                <w:sz w:val="24"/>
                <w:szCs w:val="24"/>
              </w:rPr>
              <w:t>План  201</w:t>
            </w:r>
            <w:r>
              <w:rPr>
                <w:b/>
                <w:sz w:val="24"/>
                <w:szCs w:val="24"/>
              </w:rPr>
              <w:t>8</w:t>
            </w:r>
            <w:r w:rsidRPr="00686132">
              <w:rPr>
                <w:b/>
                <w:sz w:val="24"/>
                <w:szCs w:val="24"/>
              </w:rPr>
              <w:t xml:space="preserve"> года</w:t>
            </w:r>
          </w:p>
        </w:tc>
        <w:tc>
          <w:tcPr>
            <w:tcW w:w="1113"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sidRPr="00686132">
              <w:rPr>
                <w:b/>
                <w:sz w:val="24"/>
                <w:szCs w:val="24"/>
              </w:rPr>
              <w:t>Факт</w:t>
            </w:r>
          </w:p>
        </w:tc>
        <w:tc>
          <w:tcPr>
            <w:tcW w:w="2213" w:type="dxa"/>
            <w:tcBorders>
              <w:top w:val="single" w:sz="4" w:space="0" w:color="auto"/>
              <w:left w:val="single" w:sz="4" w:space="0" w:color="auto"/>
              <w:bottom w:val="single" w:sz="4" w:space="0" w:color="auto"/>
              <w:right w:val="single" w:sz="4" w:space="0" w:color="auto"/>
            </w:tcBorders>
          </w:tcPr>
          <w:p w:rsidR="002A0CBF" w:rsidRDefault="002A0CBF" w:rsidP="002A0CBF">
            <w:pPr>
              <w:ind w:right="-144"/>
              <w:jc w:val="center"/>
              <w:rPr>
                <w:b/>
                <w:sz w:val="24"/>
                <w:szCs w:val="24"/>
              </w:rPr>
            </w:pPr>
            <w:r w:rsidRPr="009A0243">
              <w:rPr>
                <w:b/>
                <w:sz w:val="24"/>
                <w:szCs w:val="24"/>
              </w:rPr>
              <w:t xml:space="preserve">План </w:t>
            </w:r>
          </w:p>
          <w:p w:rsidR="00F96228" w:rsidRPr="00686132" w:rsidRDefault="002A0CBF" w:rsidP="002A0CBF">
            <w:pPr>
              <w:ind w:right="176"/>
              <w:jc w:val="center"/>
              <w:rPr>
                <w:b/>
                <w:sz w:val="24"/>
                <w:szCs w:val="24"/>
              </w:rPr>
            </w:pPr>
            <w:r>
              <w:rPr>
                <w:b/>
                <w:sz w:val="24"/>
                <w:szCs w:val="24"/>
              </w:rPr>
              <w:t>2019 года</w:t>
            </w:r>
          </w:p>
        </w:tc>
      </w:tr>
      <w:tr w:rsidR="00F96228" w:rsidRPr="00686132" w:rsidTr="002A0CBF">
        <w:trPr>
          <w:trHeight w:val="640"/>
          <w:jc w:val="center"/>
        </w:trPr>
        <w:tc>
          <w:tcPr>
            <w:tcW w:w="709"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Pr>
                <w:b/>
                <w:sz w:val="24"/>
                <w:szCs w:val="24"/>
              </w:rPr>
              <w:t>1.</w:t>
            </w:r>
          </w:p>
        </w:tc>
        <w:tc>
          <w:tcPr>
            <w:tcW w:w="4221" w:type="dxa"/>
            <w:tcBorders>
              <w:top w:val="single" w:sz="4" w:space="0" w:color="auto"/>
              <w:left w:val="single" w:sz="4" w:space="0" w:color="auto"/>
              <w:bottom w:val="single" w:sz="4" w:space="0" w:color="auto"/>
              <w:right w:val="single" w:sz="4" w:space="0" w:color="auto"/>
            </w:tcBorders>
          </w:tcPr>
          <w:p w:rsidR="00F96228" w:rsidRPr="00CD1E7B" w:rsidRDefault="00F96228" w:rsidP="00A11EC3">
            <w:pPr>
              <w:ind w:right="-144"/>
              <w:rPr>
                <w:sz w:val="24"/>
                <w:szCs w:val="24"/>
              </w:rPr>
            </w:pPr>
            <w:r w:rsidRPr="00CD1E7B">
              <w:rPr>
                <w:sz w:val="24"/>
                <w:szCs w:val="24"/>
              </w:rPr>
              <w:t xml:space="preserve">Доля </w:t>
            </w:r>
            <w:proofErr w:type="gramStart"/>
            <w:r w:rsidRPr="00CD1E7B">
              <w:rPr>
                <w:sz w:val="24"/>
                <w:szCs w:val="24"/>
              </w:rPr>
              <w:t>обучающихся</w:t>
            </w:r>
            <w:proofErr w:type="gramEnd"/>
            <w:r w:rsidRPr="00CD1E7B">
              <w:rPr>
                <w:sz w:val="24"/>
                <w:szCs w:val="24"/>
              </w:rPr>
              <w:t xml:space="preserve">, состоящих на </w:t>
            </w:r>
            <w:proofErr w:type="spellStart"/>
            <w:r w:rsidRPr="00CD1E7B">
              <w:rPr>
                <w:sz w:val="24"/>
                <w:szCs w:val="24"/>
              </w:rPr>
              <w:t>внутришкольном</w:t>
            </w:r>
            <w:proofErr w:type="spellEnd"/>
            <w:r w:rsidRPr="00CD1E7B">
              <w:rPr>
                <w:sz w:val="24"/>
                <w:szCs w:val="24"/>
              </w:rPr>
              <w:t xml:space="preserve"> контроле от общего количества обучающихся</w:t>
            </w:r>
            <w:r>
              <w:rPr>
                <w:sz w:val="24"/>
                <w:szCs w:val="24"/>
              </w:rPr>
              <w:t>.</w:t>
            </w:r>
          </w:p>
        </w:tc>
        <w:tc>
          <w:tcPr>
            <w:tcW w:w="1027" w:type="dxa"/>
            <w:tcBorders>
              <w:top w:val="single" w:sz="4" w:space="0" w:color="auto"/>
              <w:left w:val="single" w:sz="4" w:space="0" w:color="auto"/>
              <w:bottom w:val="single" w:sz="4" w:space="0" w:color="auto"/>
              <w:right w:val="single" w:sz="4" w:space="0" w:color="auto"/>
            </w:tcBorders>
          </w:tcPr>
          <w:p w:rsidR="00F96228" w:rsidRPr="00CD1E7B" w:rsidRDefault="00F96228" w:rsidP="00A11EC3">
            <w:pPr>
              <w:tabs>
                <w:tab w:val="left" w:pos="305"/>
              </w:tabs>
              <w:ind w:left="-120" w:right="-61"/>
              <w:jc w:val="center"/>
              <w:rPr>
                <w:sz w:val="24"/>
                <w:szCs w:val="24"/>
              </w:rPr>
            </w:pPr>
            <w:r w:rsidRPr="00CD1E7B">
              <w:rPr>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F96228" w:rsidRPr="00CD1E7B" w:rsidRDefault="00F96228" w:rsidP="00A11EC3">
            <w:pPr>
              <w:ind w:left="-36" w:right="-144" w:hanging="34"/>
              <w:jc w:val="center"/>
              <w:rPr>
                <w:sz w:val="24"/>
                <w:szCs w:val="24"/>
              </w:rPr>
            </w:pPr>
            <w:r>
              <w:rPr>
                <w:sz w:val="24"/>
                <w:szCs w:val="24"/>
              </w:rPr>
              <w:t>15,3%</w:t>
            </w:r>
          </w:p>
        </w:tc>
        <w:tc>
          <w:tcPr>
            <w:tcW w:w="1113" w:type="dxa"/>
            <w:tcBorders>
              <w:top w:val="single" w:sz="4" w:space="0" w:color="auto"/>
              <w:left w:val="single" w:sz="4" w:space="0" w:color="auto"/>
              <w:bottom w:val="single" w:sz="4" w:space="0" w:color="auto"/>
              <w:right w:val="single" w:sz="4" w:space="0" w:color="auto"/>
            </w:tcBorders>
          </w:tcPr>
          <w:p w:rsidR="00F96228" w:rsidRPr="00CD1E7B" w:rsidRDefault="00F96228" w:rsidP="00A11EC3">
            <w:pPr>
              <w:ind w:right="-144"/>
              <w:jc w:val="center"/>
              <w:rPr>
                <w:sz w:val="24"/>
                <w:szCs w:val="24"/>
              </w:rPr>
            </w:pPr>
            <w:r>
              <w:rPr>
                <w:sz w:val="24"/>
                <w:szCs w:val="24"/>
              </w:rPr>
              <w:t>12,3%</w:t>
            </w:r>
          </w:p>
        </w:tc>
        <w:tc>
          <w:tcPr>
            <w:tcW w:w="2213" w:type="dxa"/>
            <w:tcBorders>
              <w:top w:val="single" w:sz="4" w:space="0" w:color="auto"/>
              <w:left w:val="single" w:sz="4" w:space="0" w:color="auto"/>
              <w:bottom w:val="single" w:sz="4" w:space="0" w:color="auto"/>
              <w:right w:val="single" w:sz="4" w:space="0" w:color="auto"/>
            </w:tcBorders>
          </w:tcPr>
          <w:p w:rsidR="00F96228" w:rsidRPr="00CD1E7B" w:rsidRDefault="00230046" w:rsidP="00A11EC3">
            <w:pPr>
              <w:ind w:right="176"/>
              <w:jc w:val="center"/>
              <w:rPr>
                <w:sz w:val="24"/>
                <w:szCs w:val="24"/>
              </w:rPr>
            </w:pPr>
            <w:r>
              <w:rPr>
                <w:sz w:val="24"/>
                <w:szCs w:val="24"/>
              </w:rPr>
              <w:t>11,2%</w:t>
            </w:r>
          </w:p>
        </w:tc>
      </w:tr>
      <w:tr w:rsidR="00F96228" w:rsidRPr="00686132" w:rsidTr="002A0CBF">
        <w:trPr>
          <w:trHeight w:val="640"/>
          <w:jc w:val="center"/>
        </w:trPr>
        <w:tc>
          <w:tcPr>
            <w:tcW w:w="709"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Pr>
                <w:b/>
                <w:sz w:val="24"/>
                <w:szCs w:val="24"/>
              </w:rPr>
              <w:t>2</w:t>
            </w:r>
            <w:r w:rsidRPr="00686132">
              <w:rPr>
                <w:b/>
                <w:sz w:val="24"/>
                <w:szCs w:val="24"/>
              </w:rPr>
              <w:t>.</w:t>
            </w:r>
          </w:p>
        </w:tc>
        <w:tc>
          <w:tcPr>
            <w:tcW w:w="4221"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rPr>
                <w:sz w:val="24"/>
                <w:szCs w:val="24"/>
              </w:rPr>
            </w:pPr>
            <w:r w:rsidRPr="00533BC4">
              <w:rPr>
                <w:sz w:val="24"/>
                <w:szCs w:val="24"/>
              </w:rPr>
              <w:t xml:space="preserve">Доля </w:t>
            </w:r>
            <w:proofErr w:type="gramStart"/>
            <w:r w:rsidRPr="00533BC4">
              <w:rPr>
                <w:sz w:val="24"/>
                <w:szCs w:val="24"/>
              </w:rPr>
              <w:t>обучающихся</w:t>
            </w:r>
            <w:proofErr w:type="gramEnd"/>
            <w:r w:rsidRPr="00533BC4">
              <w:rPr>
                <w:sz w:val="24"/>
                <w:szCs w:val="24"/>
              </w:rPr>
              <w:t>, совершивших преступление от общего количества обучающихся.</w:t>
            </w:r>
          </w:p>
        </w:tc>
        <w:tc>
          <w:tcPr>
            <w:tcW w:w="1027"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sidRPr="00533BC4">
              <w:rPr>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left="-58" w:right="-122" w:hanging="142"/>
              <w:jc w:val="center"/>
              <w:rPr>
                <w:sz w:val="24"/>
                <w:szCs w:val="24"/>
              </w:rPr>
            </w:pPr>
            <w:r>
              <w:rPr>
                <w:sz w:val="24"/>
                <w:szCs w:val="24"/>
              </w:rPr>
              <w:t>Не более 5</w:t>
            </w:r>
            <w:r w:rsidRPr="00533BC4">
              <w:rPr>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F96228" w:rsidRPr="00F37177" w:rsidRDefault="00F96228" w:rsidP="00A11EC3">
            <w:pPr>
              <w:ind w:right="-144"/>
              <w:jc w:val="center"/>
              <w:rPr>
                <w:color w:val="000000"/>
                <w:sz w:val="24"/>
                <w:szCs w:val="24"/>
              </w:rPr>
            </w:pPr>
            <w:r>
              <w:rPr>
                <w:color w:val="000000"/>
                <w:sz w:val="24"/>
                <w:szCs w:val="24"/>
              </w:rPr>
              <w:t>1,2</w:t>
            </w:r>
            <w:r w:rsidRPr="00F37177">
              <w:rPr>
                <w:color w:val="000000"/>
                <w:sz w:val="24"/>
                <w:szCs w:val="24"/>
              </w:rPr>
              <w:t>%</w:t>
            </w:r>
          </w:p>
          <w:p w:rsidR="00F96228" w:rsidRPr="00533BC4" w:rsidRDefault="00F96228" w:rsidP="00A11EC3">
            <w:pPr>
              <w:ind w:right="-144"/>
              <w:jc w:val="center"/>
              <w:rPr>
                <w:sz w:val="24"/>
                <w:szCs w:val="24"/>
              </w:rPr>
            </w:pPr>
          </w:p>
        </w:tc>
        <w:tc>
          <w:tcPr>
            <w:tcW w:w="2213" w:type="dxa"/>
            <w:tcBorders>
              <w:top w:val="single" w:sz="4" w:space="0" w:color="auto"/>
              <w:left w:val="single" w:sz="4" w:space="0" w:color="auto"/>
              <w:bottom w:val="single" w:sz="4" w:space="0" w:color="auto"/>
              <w:right w:val="single" w:sz="4" w:space="0" w:color="auto"/>
            </w:tcBorders>
          </w:tcPr>
          <w:p w:rsidR="00F96228" w:rsidRPr="00533BC4" w:rsidRDefault="00230046" w:rsidP="00A11EC3">
            <w:pPr>
              <w:jc w:val="center"/>
              <w:rPr>
                <w:bCs/>
                <w:sz w:val="24"/>
                <w:szCs w:val="24"/>
              </w:rPr>
            </w:pPr>
            <w:r>
              <w:rPr>
                <w:bCs/>
                <w:sz w:val="24"/>
                <w:szCs w:val="24"/>
              </w:rPr>
              <w:t>0%</w:t>
            </w:r>
          </w:p>
        </w:tc>
      </w:tr>
      <w:tr w:rsidR="00F96228" w:rsidRPr="00686132" w:rsidTr="002A0CBF">
        <w:trPr>
          <w:trHeight w:val="640"/>
          <w:jc w:val="center"/>
        </w:trPr>
        <w:tc>
          <w:tcPr>
            <w:tcW w:w="709"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Pr>
                <w:b/>
                <w:sz w:val="24"/>
                <w:szCs w:val="24"/>
              </w:rPr>
              <w:t>3</w:t>
            </w:r>
            <w:r w:rsidRPr="00686132">
              <w:rPr>
                <w:b/>
                <w:sz w:val="24"/>
                <w:szCs w:val="24"/>
              </w:rPr>
              <w:t>.</w:t>
            </w:r>
          </w:p>
        </w:tc>
        <w:tc>
          <w:tcPr>
            <w:tcW w:w="4221"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tabs>
                <w:tab w:val="left" w:pos="1980"/>
              </w:tabs>
              <w:jc w:val="both"/>
              <w:rPr>
                <w:sz w:val="24"/>
                <w:szCs w:val="24"/>
              </w:rPr>
            </w:pPr>
            <w:r w:rsidRPr="00533BC4">
              <w:rPr>
                <w:sz w:val="24"/>
                <w:szCs w:val="24"/>
              </w:rPr>
              <w:t xml:space="preserve">Доля </w:t>
            </w:r>
            <w:proofErr w:type="gramStart"/>
            <w:r w:rsidRPr="00533BC4">
              <w:rPr>
                <w:sz w:val="24"/>
                <w:szCs w:val="24"/>
              </w:rPr>
              <w:t>обучающихся</w:t>
            </w:r>
            <w:proofErr w:type="gramEnd"/>
            <w:r w:rsidRPr="00533BC4">
              <w:rPr>
                <w:sz w:val="24"/>
                <w:szCs w:val="24"/>
              </w:rPr>
              <w:t>, совершивших самовольные уходы из ОУ.</w:t>
            </w:r>
          </w:p>
        </w:tc>
        <w:tc>
          <w:tcPr>
            <w:tcW w:w="1027"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sidRPr="00533BC4">
              <w:rPr>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sidRPr="00533BC4">
              <w:rPr>
                <w:sz w:val="24"/>
                <w:szCs w:val="24"/>
              </w:rPr>
              <w:t>0%</w:t>
            </w:r>
          </w:p>
        </w:tc>
        <w:tc>
          <w:tcPr>
            <w:tcW w:w="1113"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Pr>
                <w:sz w:val="24"/>
                <w:szCs w:val="24"/>
              </w:rPr>
              <w:t>0</w:t>
            </w:r>
            <w:r w:rsidRPr="00533BC4">
              <w:rPr>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F96228" w:rsidRPr="00533BC4" w:rsidRDefault="00230046" w:rsidP="00A11EC3">
            <w:pPr>
              <w:jc w:val="center"/>
              <w:rPr>
                <w:bCs/>
                <w:sz w:val="24"/>
                <w:szCs w:val="24"/>
              </w:rPr>
            </w:pPr>
            <w:r>
              <w:rPr>
                <w:bCs/>
                <w:sz w:val="24"/>
                <w:szCs w:val="24"/>
              </w:rPr>
              <w:t>0%</w:t>
            </w:r>
          </w:p>
        </w:tc>
      </w:tr>
      <w:tr w:rsidR="00F96228" w:rsidRPr="00686132" w:rsidTr="002A0CBF">
        <w:trPr>
          <w:trHeight w:val="640"/>
          <w:jc w:val="center"/>
        </w:trPr>
        <w:tc>
          <w:tcPr>
            <w:tcW w:w="709"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b/>
                <w:sz w:val="24"/>
                <w:szCs w:val="24"/>
              </w:rPr>
            </w:pPr>
            <w:r>
              <w:rPr>
                <w:b/>
                <w:sz w:val="24"/>
                <w:szCs w:val="24"/>
              </w:rPr>
              <w:t>4</w:t>
            </w:r>
          </w:p>
        </w:tc>
        <w:tc>
          <w:tcPr>
            <w:tcW w:w="4221"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tabs>
                <w:tab w:val="left" w:pos="1980"/>
              </w:tabs>
              <w:jc w:val="both"/>
              <w:rPr>
                <w:sz w:val="24"/>
                <w:szCs w:val="24"/>
              </w:rPr>
            </w:pPr>
            <w:r>
              <w:rPr>
                <w:sz w:val="24"/>
                <w:szCs w:val="24"/>
              </w:rPr>
              <w:t xml:space="preserve">Доля семей обучающихся, состоящих на </w:t>
            </w:r>
            <w:proofErr w:type="spellStart"/>
            <w:r>
              <w:rPr>
                <w:sz w:val="24"/>
                <w:szCs w:val="24"/>
              </w:rPr>
              <w:t>внутришкольном</w:t>
            </w:r>
            <w:proofErr w:type="spellEnd"/>
            <w:r>
              <w:rPr>
                <w:sz w:val="24"/>
                <w:szCs w:val="24"/>
              </w:rPr>
              <w:t xml:space="preserve"> контроле.</w:t>
            </w:r>
          </w:p>
        </w:tc>
        <w:tc>
          <w:tcPr>
            <w:tcW w:w="1027"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Pr>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Pr>
                <w:sz w:val="24"/>
                <w:szCs w:val="24"/>
              </w:rPr>
              <w:t>6,4%</w:t>
            </w:r>
          </w:p>
        </w:tc>
        <w:tc>
          <w:tcPr>
            <w:tcW w:w="1113"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6,1%</w:t>
            </w:r>
          </w:p>
        </w:tc>
        <w:tc>
          <w:tcPr>
            <w:tcW w:w="2213" w:type="dxa"/>
            <w:tcBorders>
              <w:top w:val="single" w:sz="4" w:space="0" w:color="auto"/>
              <w:left w:val="single" w:sz="4" w:space="0" w:color="auto"/>
              <w:bottom w:val="single" w:sz="4" w:space="0" w:color="auto"/>
              <w:right w:val="single" w:sz="4" w:space="0" w:color="auto"/>
            </w:tcBorders>
          </w:tcPr>
          <w:p w:rsidR="00F96228" w:rsidRDefault="00230046" w:rsidP="00230046">
            <w:pPr>
              <w:jc w:val="center"/>
              <w:rPr>
                <w:bCs/>
                <w:sz w:val="24"/>
                <w:szCs w:val="24"/>
              </w:rPr>
            </w:pPr>
            <w:r>
              <w:rPr>
                <w:bCs/>
                <w:sz w:val="24"/>
                <w:szCs w:val="24"/>
              </w:rPr>
              <w:t>5,5%</w:t>
            </w:r>
          </w:p>
        </w:tc>
      </w:tr>
      <w:tr w:rsidR="00F96228" w:rsidRPr="00686132" w:rsidTr="002A0CBF">
        <w:trPr>
          <w:trHeight w:val="568"/>
          <w:jc w:val="center"/>
        </w:trPr>
        <w:tc>
          <w:tcPr>
            <w:tcW w:w="709" w:type="dxa"/>
            <w:tcBorders>
              <w:top w:val="single" w:sz="4" w:space="0" w:color="auto"/>
              <w:left w:val="single" w:sz="4" w:space="0" w:color="auto"/>
              <w:bottom w:val="single" w:sz="4" w:space="0" w:color="auto"/>
              <w:right w:val="single" w:sz="4" w:space="0" w:color="auto"/>
            </w:tcBorders>
          </w:tcPr>
          <w:p w:rsidR="00F96228" w:rsidRPr="00686132" w:rsidRDefault="00F96228" w:rsidP="00A11EC3">
            <w:pPr>
              <w:ind w:right="-144"/>
              <w:jc w:val="center"/>
              <w:rPr>
                <w:b/>
                <w:sz w:val="24"/>
                <w:szCs w:val="24"/>
              </w:rPr>
            </w:pPr>
            <w:r>
              <w:rPr>
                <w:b/>
                <w:sz w:val="24"/>
                <w:szCs w:val="24"/>
              </w:rPr>
              <w:t>5</w:t>
            </w:r>
            <w:r w:rsidRPr="00686132">
              <w:rPr>
                <w:b/>
                <w:sz w:val="24"/>
                <w:szCs w:val="24"/>
              </w:rPr>
              <w:t>.</w:t>
            </w:r>
          </w:p>
        </w:tc>
        <w:tc>
          <w:tcPr>
            <w:tcW w:w="4221"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tabs>
                <w:tab w:val="left" w:pos="1980"/>
              </w:tabs>
              <w:jc w:val="both"/>
              <w:rPr>
                <w:sz w:val="24"/>
                <w:szCs w:val="24"/>
              </w:rPr>
            </w:pPr>
            <w:r w:rsidRPr="00533BC4">
              <w:rPr>
                <w:sz w:val="24"/>
                <w:szCs w:val="24"/>
              </w:rPr>
              <w:t>Доля семей, находящихся в социально-опасном положении,  в которых воспитываются обучающиеся школы-интерната от общего количества семей.</w:t>
            </w:r>
          </w:p>
        </w:tc>
        <w:tc>
          <w:tcPr>
            <w:tcW w:w="1027"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sidRPr="00533BC4">
              <w:rPr>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left="-58" w:right="-144" w:hanging="142"/>
              <w:jc w:val="center"/>
              <w:rPr>
                <w:sz w:val="24"/>
                <w:szCs w:val="24"/>
              </w:rPr>
            </w:pPr>
            <w:r w:rsidRPr="00533BC4">
              <w:rPr>
                <w:sz w:val="24"/>
                <w:szCs w:val="24"/>
              </w:rPr>
              <w:t xml:space="preserve">Не более </w:t>
            </w:r>
            <w:r>
              <w:rPr>
                <w:sz w:val="24"/>
                <w:szCs w:val="24"/>
              </w:rPr>
              <w:t>4,</w:t>
            </w:r>
            <w:r w:rsidRPr="00533BC4">
              <w:rPr>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F96228" w:rsidRPr="00533BC4" w:rsidRDefault="00F96228" w:rsidP="00A11EC3">
            <w:pPr>
              <w:ind w:right="-144"/>
              <w:jc w:val="center"/>
              <w:rPr>
                <w:sz w:val="24"/>
                <w:szCs w:val="24"/>
              </w:rPr>
            </w:pPr>
            <w:r>
              <w:rPr>
                <w:sz w:val="24"/>
                <w:szCs w:val="24"/>
              </w:rPr>
              <w:t>4,9</w:t>
            </w:r>
            <w:r w:rsidRPr="00533BC4">
              <w:rPr>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F96228" w:rsidRPr="00533BC4" w:rsidRDefault="00230046" w:rsidP="00230046">
            <w:pPr>
              <w:ind w:right="176"/>
              <w:jc w:val="center"/>
              <w:rPr>
                <w:sz w:val="24"/>
                <w:szCs w:val="24"/>
              </w:rPr>
            </w:pPr>
            <w:r>
              <w:rPr>
                <w:sz w:val="24"/>
                <w:szCs w:val="24"/>
              </w:rPr>
              <w:t>4,1%</w:t>
            </w:r>
          </w:p>
        </w:tc>
      </w:tr>
    </w:tbl>
    <w:p w:rsidR="002A0CBF" w:rsidRDefault="002A0CBF" w:rsidP="00F96228">
      <w:pPr>
        <w:jc w:val="both"/>
        <w:rPr>
          <w:b/>
          <w:bCs/>
          <w:sz w:val="24"/>
          <w:szCs w:val="24"/>
        </w:rPr>
      </w:pPr>
    </w:p>
    <w:p w:rsidR="00230046" w:rsidRDefault="00230046" w:rsidP="002A0CBF">
      <w:pPr>
        <w:tabs>
          <w:tab w:val="left" w:pos="851"/>
        </w:tabs>
        <w:adjustRightInd w:val="0"/>
        <w:ind w:left="709" w:right="76"/>
        <w:jc w:val="both"/>
        <w:rPr>
          <w:b/>
          <w:bCs/>
          <w:sz w:val="24"/>
          <w:szCs w:val="24"/>
        </w:rPr>
      </w:pPr>
    </w:p>
    <w:p w:rsidR="00230046" w:rsidRPr="00230046" w:rsidRDefault="00230046" w:rsidP="00230046">
      <w:pPr>
        <w:pStyle w:val="a4"/>
        <w:ind w:left="426" w:firstLine="0"/>
        <w:rPr>
          <w:b/>
          <w:color w:val="000000"/>
          <w:sz w:val="24"/>
          <w:szCs w:val="24"/>
        </w:rPr>
      </w:pPr>
      <w:r w:rsidRPr="00230046">
        <w:rPr>
          <w:b/>
          <w:bCs/>
          <w:color w:val="000000"/>
          <w:sz w:val="24"/>
          <w:szCs w:val="24"/>
        </w:rPr>
        <w:t>Организация деятельности по социальной адаптации выпускников 9-х классов школы-интерната и мониторинг их трудоустройства</w:t>
      </w:r>
      <w:r w:rsidRPr="00230046">
        <w:rPr>
          <w:b/>
          <w:color w:val="000000"/>
          <w:sz w:val="24"/>
          <w:szCs w:val="24"/>
        </w:rPr>
        <w:t>.</w:t>
      </w:r>
    </w:p>
    <w:p w:rsidR="00230046" w:rsidRPr="00DC4E8D" w:rsidRDefault="00230046" w:rsidP="00230046">
      <w:pPr>
        <w:pStyle w:val="a4"/>
        <w:ind w:left="0"/>
        <w:rPr>
          <w:b/>
          <w:sz w:val="28"/>
          <w:szCs w:val="28"/>
        </w:rPr>
      </w:pPr>
    </w:p>
    <w:p w:rsidR="00230046" w:rsidRDefault="00230046" w:rsidP="00230046">
      <w:pPr>
        <w:ind w:left="426"/>
        <w:jc w:val="both"/>
        <w:rPr>
          <w:b/>
          <w:sz w:val="24"/>
          <w:szCs w:val="24"/>
        </w:rPr>
      </w:pPr>
      <w:r>
        <w:rPr>
          <w:b/>
          <w:sz w:val="24"/>
          <w:szCs w:val="24"/>
        </w:rPr>
        <w:t>Задачи:</w:t>
      </w:r>
    </w:p>
    <w:p w:rsidR="00230046" w:rsidRPr="00654AF2"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о</w:t>
      </w:r>
      <w:r w:rsidRPr="00654AF2">
        <w:rPr>
          <w:sz w:val="24"/>
          <w:szCs w:val="24"/>
        </w:rPr>
        <w:t>беспечение социальной, психологической, педагогической, юридической помощи выпускникам на начальном этапе их самостоятельной жизни</w:t>
      </w:r>
      <w:r>
        <w:rPr>
          <w:sz w:val="24"/>
          <w:szCs w:val="24"/>
        </w:rPr>
        <w:t>;</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обеспечение защиты прав и интересов выпускников 9-х классов школы-интерната;</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lastRenderedPageBreak/>
        <w:t xml:space="preserve">создание максимально благоприятных условий для получения </w:t>
      </w:r>
      <w:proofErr w:type="gramStart"/>
      <w:r>
        <w:rPr>
          <w:sz w:val="24"/>
          <w:szCs w:val="24"/>
        </w:rPr>
        <w:t>обучающимися</w:t>
      </w:r>
      <w:proofErr w:type="gramEnd"/>
      <w:r>
        <w:rPr>
          <w:sz w:val="24"/>
          <w:szCs w:val="24"/>
        </w:rPr>
        <w:t xml:space="preserve"> образования, специальности, последующего трудоустройства;</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 xml:space="preserve"> создание максимально благоприятных условий для повышения уровня социально-правовой грамотности выпускников;</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обеспечение своевременного выявления интересов, склонностей, индивидуальных способностей обучающихся;</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совершенствование комплекса мер, направленных на обогащение представлений обучающихся  о разнообразии профессионального мира, о практическом применении приобретенных знаний, умений, навыков в определенной сфере;</w:t>
      </w:r>
    </w:p>
    <w:p w:rsidR="00230046"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 xml:space="preserve">совершенствование комплекса мер, направленных на развитие трудовой дисциплины </w:t>
      </w:r>
      <w:proofErr w:type="gramStart"/>
      <w:r>
        <w:rPr>
          <w:sz w:val="24"/>
          <w:szCs w:val="24"/>
        </w:rPr>
        <w:t>у</w:t>
      </w:r>
      <w:proofErr w:type="gramEnd"/>
      <w:r>
        <w:rPr>
          <w:sz w:val="24"/>
          <w:szCs w:val="24"/>
        </w:rPr>
        <w:t xml:space="preserve"> </w:t>
      </w:r>
      <w:proofErr w:type="gramStart"/>
      <w:r>
        <w:rPr>
          <w:sz w:val="24"/>
          <w:szCs w:val="24"/>
        </w:rPr>
        <w:t>обучающихся</w:t>
      </w:r>
      <w:proofErr w:type="gramEnd"/>
      <w:r>
        <w:rPr>
          <w:sz w:val="24"/>
          <w:szCs w:val="24"/>
        </w:rPr>
        <w:t xml:space="preserve"> и их профессиональной зрелости;</w:t>
      </w:r>
    </w:p>
    <w:p w:rsidR="00230046" w:rsidRPr="009264AD" w:rsidRDefault="00230046" w:rsidP="00230046">
      <w:pPr>
        <w:pStyle w:val="a4"/>
        <w:widowControl/>
        <w:numPr>
          <w:ilvl w:val="1"/>
          <w:numId w:val="63"/>
        </w:numPr>
        <w:autoSpaceDE/>
        <w:autoSpaceDN/>
        <w:spacing w:after="200"/>
        <w:ind w:left="426" w:firstLine="0"/>
        <w:contextualSpacing/>
        <w:rPr>
          <w:sz w:val="24"/>
          <w:szCs w:val="24"/>
        </w:rPr>
      </w:pPr>
      <w:r>
        <w:rPr>
          <w:sz w:val="24"/>
          <w:szCs w:val="24"/>
        </w:rPr>
        <w:t>совершенствование системы взаимодействия с органами государственной власти, органами местного самоуправления, с образовательными учреждениями и предприятиями, в которых обучаются или трудятся выпускники, учреждениями здравоохранения, социальной защиты, занятости населения, общественными объединениями.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88"/>
        <w:gridCol w:w="1368"/>
        <w:gridCol w:w="1363"/>
        <w:gridCol w:w="1363"/>
        <w:gridCol w:w="1364"/>
      </w:tblGrid>
      <w:tr w:rsidR="00230046" w:rsidRPr="00DB3226" w:rsidTr="00230046">
        <w:tc>
          <w:tcPr>
            <w:tcW w:w="709" w:type="dxa"/>
          </w:tcPr>
          <w:p w:rsidR="00230046" w:rsidRPr="00003810" w:rsidRDefault="00230046" w:rsidP="002D5A0A">
            <w:pPr>
              <w:adjustRightInd w:val="0"/>
              <w:jc w:val="center"/>
              <w:rPr>
                <w:b/>
                <w:sz w:val="24"/>
                <w:szCs w:val="24"/>
              </w:rPr>
            </w:pPr>
            <w:r w:rsidRPr="00003810">
              <w:rPr>
                <w:b/>
                <w:sz w:val="24"/>
                <w:szCs w:val="24"/>
              </w:rPr>
              <w:t>№</w:t>
            </w:r>
          </w:p>
          <w:p w:rsidR="00230046" w:rsidRPr="00003810" w:rsidRDefault="00230046" w:rsidP="002D5A0A">
            <w:pPr>
              <w:adjustRightInd w:val="0"/>
              <w:jc w:val="center"/>
              <w:rPr>
                <w:b/>
                <w:sz w:val="24"/>
                <w:szCs w:val="24"/>
              </w:rPr>
            </w:pPr>
            <w:proofErr w:type="spellStart"/>
            <w:proofErr w:type="gramStart"/>
            <w:r w:rsidRPr="00003810">
              <w:rPr>
                <w:b/>
                <w:sz w:val="24"/>
                <w:szCs w:val="24"/>
              </w:rPr>
              <w:t>п</w:t>
            </w:r>
            <w:proofErr w:type="spellEnd"/>
            <w:proofErr w:type="gramEnd"/>
            <w:r w:rsidRPr="00003810">
              <w:rPr>
                <w:b/>
                <w:sz w:val="24"/>
                <w:szCs w:val="24"/>
              </w:rPr>
              <w:t>/</w:t>
            </w:r>
            <w:proofErr w:type="spellStart"/>
            <w:r w:rsidRPr="00003810">
              <w:rPr>
                <w:b/>
                <w:sz w:val="24"/>
                <w:szCs w:val="24"/>
              </w:rPr>
              <w:t>п</w:t>
            </w:r>
            <w:proofErr w:type="spellEnd"/>
          </w:p>
        </w:tc>
        <w:tc>
          <w:tcPr>
            <w:tcW w:w="3088" w:type="dxa"/>
          </w:tcPr>
          <w:p w:rsidR="00230046" w:rsidRPr="00003810" w:rsidRDefault="00230046" w:rsidP="002D5A0A">
            <w:pPr>
              <w:adjustRightInd w:val="0"/>
              <w:jc w:val="center"/>
              <w:rPr>
                <w:b/>
                <w:sz w:val="24"/>
                <w:szCs w:val="24"/>
              </w:rPr>
            </w:pPr>
            <w:r w:rsidRPr="00003810">
              <w:rPr>
                <w:b/>
                <w:sz w:val="24"/>
                <w:szCs w:val="24"/>
              </w:rPr>
              <w:t>Показатели</w:t>
            </w:r>
          </w:p>
        </w:tc>
        <w:tc>
          <w:tcPr>
            <w:tcW w:w="1368" w:type="dxa"/>
          </w:tcPr>
          <w:p w:rsidR="00230046" w:rsidRPr="00003810" w:rsidRDefault="00230046" w:rsidP="002D5A0A">
            <w:pPr>
              <w:adjustRightInd w:val="0"/>
              <w:jc w:val="center"/>
              <w:rPr>
                <w:b/>
                <w:sz w:val="24"/>
                <w:szCs w:val="24"/>
              </w:rPr>
            </w:pPr>
            <w:r w:rsidRPr="00003810">
              <w:rPr>
                <w:b/>
                <w:sz w:val="24"/>
                <w:szCs w:val="24"/>
              </w:rPr>
              <w:t>Единица измерения</w:t>
            </w:r>
          </w:p>
        </w:tc>
        <w:tc>
          <w:tcPr>
            <w:tcW w:w="1363" w:type="dxa"/>
          </w:tcPr>
          <w:p w:rsidR="00230046" w:rsidRPr="00003810" w:rsidRDefault="00230046" w:rsidP="00230046">
            <w:pPr>
              <w:adjustRightInd w:val="0"/>
              <w:jc w:val="center"/>
              <w:rPr>
                <w:b/>
                <w:sz w:val="24"/>
                <w:szCs w:val="24"/>
              </w:rPr>
            </w:pPr>
            <w:r w:rsidRPr="00003810">
              <w:rPr>
                <w:b/>
                <w:sz w:val="24"/>
                <w:szCs w:val="24"/>
              </w:rPr>
              <w:t xml:space="preserve">План           </w:t>
            </w:r>
            <w:r>
              <w:rPr>
                <w:b/>
                <w:sz w:val="24"/>
                <w:szCs w:val="24"/>
              </w:rPr>
              <w:t>2018</w:t>
            </w:r>
            <w:r w:rsidRPr="00003810">
              <w:rPr>
                <w:b/>
                <w:sz w:val="24"/>
                <w:szCs w:val="24"/>
              </w:rPr>
              <w:t xml:space="preserve"> года</w:t>
            </w:r>
          </w:p>
        </w:tc>
        <w:tc>
          <w:tcPr>
            <w:tcW w:w="1363" w:type="dxa"/>
          </w:tcPr>
          <w:p w:rsidR="00230046" w:rsidRPr="00003810" w:rsidRDefault="00230046" w:rsidP="002D5A0A">
            <w:pPr>
              <w:adjustRightInd w:val="0"/>
              <w:jc w:val="center"/>
              <w:rPr>
                <w:b/>
                <w:sz w:val="24"/>
                <w:szCs w:val="24"/>
              </w:rPr>
            </w:pPr>
            <w:r>
              <w:rPr>
                <w:b/>
                <w:sz w:val="24"/>
                <w:szCs w:val="24"/>
              </w:rPr>
              <w:t>Факт</w:t>
            </w:r>
          </w:p>
        </w:tc>
        <w:tc>
          <w:tcPr>
            <w:tcW w:w="1364" w:type="dxa"/>
          </w:tcPr>
          <w:p w:rsidR="00230046" w:rsidRPr="00003810" w:rsidRDefault="00230046" w:rsidP="00230046">
            <w:pPr>
              <w:adjustRightInd w:val="0"/>
              <w:jc w:val="center"/>
              <w:rPr>
                <w:b/>
                <w:sz w:val="24"/>
                <w:szCs w:val="24"/>
              </w:rPr>
            </w:pPr>
            <w:r w:rsidRPr="00003810">
              <w:rPr>
                <w:b/>
                <w:sz w:val="24"/>
                <w:szCs w:val="24"/>
              </w:rPr>
              <w:t xml:space="preserve">План            </w:t>
            </w:r>
            <w:r>
              <w:rPr>
                <w:b/>
                <w:sz w:val="24"/>
                <w:szCs w:val="24"/>
              </w:rPr>
              <w:t>2019</w:t>
            </w:r>
            <w:r w:rsidRPr="00003810">
              <w:rPr>
                <w:b/>
                <w:sz w:val="24"/>
                <w:szCs w:val="24"/>
              </w:rPr>
              <w:t xml:space="preserve"> года</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1</w:t>
            </w:r>
          </w:p>
        </w:tc>
        <w:tc>
          <w:tcPr>
            <w:tcW w:w="3088" w:type="dxa"/>
          </w:tcPr>
          <w:p w:rsidR="00230046" w:rsidRPr="006331C4" w:rsidRDefault="00230046" w:rsidP="002D5A0A">
            <w:pPr>
              <w:adjustRightInd w:val="0"/>
              <w:jc w:val="both"/>
              <w:rPr>
                <w:sz w:val="24"/>
                <w:szCs w:val="24"/>
              </w:rPr>
            </w:pPr>
            <w:r w:rsidRPr="006331C4">
              <w:rPr>
                <w:sz w:val="24"/>
                <w:szCs w:val="24"/>
              </w:rPr>
              <w:t>Количество консультаций с привлечением специалистов ЦЗН Пролетарского района</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9</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2</w:t>
            </w:r>
          </w:p>
        </w:tc>
        <w:tc>
          <w:tcPr>
            <w:tcW w:w="3088" w:type="dxa"/>
          </w:tcPr>
          <w:p w:rsidR="00230046" w:rsidRPr="006331C4" w:rsidRDefault="00230046" w:rsidP="002D5A0A">
            <w:pPr>
              <w:adjustRightInd w:val="0"/>
              <w:jc w:val="both"/>
              <w:rPr>
                <w:sz w:val="24"/>
                <w:szCs w:val="24"/>
              </w:rPr>
            </w:pPr>
            <w:r w:rsidRPr="006331C4">
              <w:rPr>
                <w:sz w:val="24"/>
                <w:szCs w:val="24"/>
              </w:rPr>
              <w:t xml:space="preserve">Количество индивидуальных и групповых консультаций об особенностях выбора профессии с </w:t>
            </w:r>
            <w:proofErr w:type="gramStart"/>
            <w:r w:rsidRPr="006331C4">
              <w:rPr>
                <w:sz w:val="24"/>
                <w:szCs w:val="24"/>
              </w:rPr>
              <w:t>обучающимися</w:t>
            </w:r>
            <w:proofErr w:type="gramEnd"/>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26</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3</w:t>
            </w:r>
          </w:p>
        </w:tc>
        <w:tc>
          <w:tcPr>
            <w:tcW w:w="3088" w:type="dxa"/>
          </w:tcPr>
          <w:p w:rsidR="00230046" w:rsidRPr="006331C4" w:rsidRDefault="00230046" w:rsidP="002D5A0A">
            <w:pPr>
              <w:adjustRightInd w:val="0"/>
              <w:jc w:val="both"/>
              <w:rPr>
                <w:sz w:val="24"/>
                <w:szCs w:val="24"/>
              </w:rPr>
            </w:pPr>
            <w:r w:rsidRPr="006331C4">
              <w:rPr>
                <w:sz w:val="24"/>
                <w:szCs w:val="24"/>
              </w:rPr>
              <w:t>Количество тестирований по методике ДДО с помощью мобильного офиса ЦЗН</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2</w:t>
            </w:r>
          </w:p>
        </w:tc>
      </w:tr>
      <w:tr w:rsidR="00230046" w:rsidRPr="00DB3226" w:rsidTr="00230046">
        <w:trPr>
          <w:trHeight w:val="1383"/>
        </w:trPr>
        <w:tc>
          <w:tcPr>
            <w:tcW w:w="709" w:type="dxa"/>
          </w:tcPr>
          <w:p w:rsidR="00230046" w:rsidRPr="006331C4" w:rsidRDefault="00230046" w:rsidP="002D5A0A">
            <w:pPr>
              <w:adjustRightInd w:val="0"/>
              <w:jc w:val="both"/>
              <w:rPr>
                <w:sz w:val="24"/>
                <w:szCs w:val="24"/>
              </w:rPr>
            </w:pPr>
            <w:r w:rsidRPr="006331C4">
              <w:rPr>
                <w:sz w:val="24"/>
                <w:szCs w:val="24"/>
              </w:rPr>
              <w:t>4</w:t>
            </w:r>
          </w:p>
        </w:tc>
        <w:tc>
          <w:tcPr>
            <w:tcW w:w="3088" w:type="dxa"/>
          </w:tcPr>
          <w:p w:rsidR="00230046" w:rsidRPr="006331C4" w:rsidRDefault="00230046" w:rsidP="002D5A0A">
            <w:pPr>
              <w:adjustRightInd w:val="0"/>
              <w:jc w:val="both"/>
              <w:rPr>
                <w:sz w:val="24"/>
                <w:szCs w:val="24"/>
              </w:rPr>
            </w:pPr>
            <w:r w:rsidRPr="006331C4">
              <w:rPr>
                <w:sz w:val="24"/>
                <w:szCs w:val="24"/>
              </w:rPr>
              <w:t xml:space="preserve">Количество </w:t>
            </w:r>
            <w:proofErr w:type="spellStart"/>
            <w:r w:rsidRPr="006331C4">
              <w:rPr>
                <w:sz w:val="24"/>
                <w:szCs w:val="24"/>
              </w:rPr>
              <w:t>профориентационных</w:t>
            </w:r>
            <w:proofErr w:type="spellEnd"/>
            <w:r w:rsidRPr="006331C4">
              <w:rPr>
                <w:sz w:val="24"/>
                <w:szCs w:val="24"/>
              </w:rPr>
              <w:t xml:space="preserve"> занятий с привлечением представителей различных профессий</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2</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5</w:t>
            </w:r>
          </w:p>
        </w:tc>
        <w:tc>
          <w:tcPr>
            <w:tcW w:w="3088" w:type="dxa"/>
          </w:tcPr>
          <w:p w:rsidR="00230046" w:rsidRPr="006331C4" w:rsidRDefault="00230046" w:rsidP="002D5A0A">
            <w:pPr>
              <w:adjustRightInd w:val="0"/>
              <w:jc w:val="both"/>
              <w:rPr>
                <w:sz w:val="24"/>
                <w:szCs w:val="24"/>
              </w:rPr>
            </w:pPr>
            <w:r w:rsidRPr="006331C4">
              <w:rPr>
                <w:sz w:val="24"/>
                <w:szCs w:val="24"/>
              </w:rPr>
              <w:t>Количество распространенных буклетов, листовок, памяток</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46</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6</w:t>
            </w:r>
          </w:p>
        </w:tc>
        <w:tc>
          <w:tcPr>
            <w:tcW w:w="3088" w:type="dxa"/>
          </w:tcPr>
          <w:p w:rsidR="00230046" w:rsidRPr="006331C4" w:rsidRDefault="00230046" w:rsidP="002D5A0A">
            <w:pPr>
              <w:adjustRightInd w:val="0"/>
              <w:jc w:val="both"/>
              <w:rPr>
                <w:sz w:val="24"/>
                <w:szCs w:val="24"/>
              </w:rPr>
            </w:pPr>
            <w:r w:rsidRPr="006331C4">
              <w:rPr>
                <w:sz w:val="24"/>
                <w:szCs w:val="24"/>
              </w:rPr>
              <w:t xml:space="preserve">Индивидуальные и групповые консультации </w:t>
            </w:r>
            <w:proofErr w:type="spellStart"/>
            <w:r w:rsidRPr="006331C4">
              <w:rPr>
                <w:sz w:val="24"/>
                <w:szCs w:val="24"/>
              </w:rPr>
              <w:t>профориентационного</w:t>
            </w:r>
            <w:proofErr w:type="spellEnd"/>
            <w:r w:rsidRPr="006331C4">
              <w:rPr>
                <w:sz w:val="24"/>
                <w:szCs w:val="24"/>
              </w:rPr>
              <w:t xml:space="preserve"> характера с родителями (законными представителями)</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14</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7</w:t>
            </w:r>
          </w:p>
        </w:tc>
        <w:tc>
          <w:tcPr>
            <w:tcW w:w="3088" w:type="dxa"/>
          </w:tcPr>
          <w:p w:rsidR="00230046" w:rsidRPr="006331C4" w:rsidRDefault="00230046" w:rsidP="002D5A0A">
            <w:pPr>
              <w:adjustRightInd w:val="0"/>
              <w:jc w:val="both"/>
              <w:rPr>
                <w:sz w:val="24"/>
                <w:szCs w:val="24"/>
              </w:rPr>
            </w:pPr>
            <w:r w:rsidRPr="006331C4">
              <w:rPr>
                <w:sz w:val="24"/>
                <w:szCs w:val="24"/>
              </w:rPr>
              <w:t>Количество тестирований по методике Е.А. Климовой «Определение типа будущей профессии»</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12</w:t>
            </w:r>
          </w:p>
        </w:tc>
      </w:tr>
      <w:tr w:rsidR="00230046" w:rsidRPr="00DB3226" w:rsidTr="00230046">
        <w:tc>
          <w:tcPr>
            <w:tcW w:w="709" w:type="dxa"/>
          </w:tcPr>
          <w:p w:rsidR="00230046" w:rsidRPr="006331C4" w:rsidRDefault="00230046" w:rsidP="002D5A0A">
            <w:pPr>
              <w:adjustRightInd w:val="0"/>
              <w:jc w:val="both"/>
              <w:rPr>
                <w:sz w:val="24"/>
                <w:szCs w:val="24"/>
              </w:rPr>
            </w:pPr>
            <w:r w:rsidRPr="006331C4">
              <w:rPr>
                <w:sz w:val="24"/>
                <w:szCs w:val="24"/>
              </w:rPr>
              <w:t>8</w:t>
            </w:r>
          </w:p>
        </w:tc>
        <w:tc>
          <w:tcPr>
            <w:tcW w:w="3088" w:type="dxa"/>
          </w:tcPr>
          <w:p w:rsidR="00230046" w:rsidRPr="006331C4" w:rsidRDefault="00230046" w:rsidP="002D5A0A">
            <w:pPr>
              <w:adjustRightInd w:val="0"/>
              <w:jc w:val="both"/>
              <w:rPr>
                <w:sz w:val="24"/>
                <w:szCs w:val="24"/>
              </w:rPr>
            </w:pPr>
            <w:r w:rsidRPr="006331C4">
              <w:rPr>
                <w:sz w:val="24"/>
                <w:szCs w:val="24"/>
              </w:rPr>
              <w:t>Количество бесед «ПРО жизнь» (Правила Расстановки Ориентиров на жизненном пути)</w:t>
            </w:r>
          </w:p>
        </w:tc>
        <w:tc>
          <w:tcPr>
            <w:tcW w:w="1368" w:type="dxa"/>
          </w:tcPr>
          <w:p w:rsidR="00230046" w:rsidRPr="006331C4" w:rsidRDefault="00230046" w:rsidP="002D5A0A">
            <w:pPr>
              <w:adjustRightInd w:val="0"/>
              <w:jc w:val="center"/>
              <w:rPr>
                <w:sz w:val="24"/>
                <w:szCs w:val="24"/>
              </w:rPr>
            </w:pPr>
            <w:r w:rsidRPr="006331C4">
              <w:rPr>
                <w:sz w:val="24"/>
                <w:szCs w:val="24"/>
              </w:rPr>
              <w:t>Шт</w:t>
            </w:r>
            <w:r>
              <w:rPr>
                <w:sz w:val="24"/>
                <w:szCs w:val="24"/>
              </w:rPr>
              <w:t>.</w:t>
            </w:r>
          </w:p>
        </w:tc>
        <w:tc>
          <w:tcPr>
            <w:tcW w:w="1363" w:type="dxa"/>
          </w:tcPr>
          <w:p w:rsidR="00230046" w:rsidRPr="006331C4" w:rsidRDefault="00230046" w:rsidP="002D5A0A">
            <w:pPr>
              <w:adjustRightInd w:val="0"/>
              <w:jc w:val="center"/>
              <w:rPr>
                <w:sz w:val="24"/>
                <w:szCs w:val="24"/>
              </w:rPr>
            </w:pPr>
            <w:r>
              <w:rPr>
                <w:sz w:val="24"/>
                <w:szCs w:val="24"/>
              </w:rPr>
              <w:t>Новый показатель</w:t>
            </w:r>
          </w:p>
        </w:tc>
        <w:tc>
          <w:tcPr>
            <w:tcW w:w="1363" w:type="dxa"/>
          </w:tcPr>
          <w:p w:rsidR="00230046" w:rsidRPr="006331C4" w:rsidRDefault="00230046" w:rsidP="002D5A0A">
            <w:pPr>
              <w:adjustRightInd w:val="0"/>
              <w:jc w:val="center"/>
              <w:rPr>
                <w:sz w:val="24"/>
                <w:szCs w:val="24"/>
              </w:rPr>
            </w:pPr>
            <w:r>
              <w:rPr>
                <w:sz w:val="24"/>
                <w:szCs w:val="24"/>
              </w:rPr>
              <w:t>-</w:t>
            </w:r>
          </w:p>
        </w:tc>
        <w:tc>
          <w:tcPr>
            <w:tcW w:w="1364" w:type="dxa"/>
          </w:tcPr>
          <w:p w:rsidR="00230046" w:rsidRPr="006331C4" w:rsidRDefault="00230046" w:rsidP="002D5A0A">
            <w:pPr>
              <w:adjustRightInd w:val="0"/>
              <w:jc w:val="center"/>
              <w:rPr>
                <w:sz w:val="24"/>
                <w:szCs w:val="24"/>
              </w:rPr>
            </w:pPr>
            <w:r w:rsidRPr="006331C4">
              <w:rPr>
                <w:sz w:val="24"/>
                <w:szCs w:val="24"/>
              </w:rPr>
              <w:t>20</w:t>
            </w:r>
          </w:p>
        </w:tc>
      </w:tr>
    </w:tbl>
    <w:p w:rsidR="00230046" w:rsidRDefault="00230046" w:rsidP="00230046">
      <w:pPr>
        <w:jc w:val="both"/>
        <w:rPr>
          <w:b/>
          <w:sz w:val="24"/>
          <w:szCs w:val="24"/>
        </w:rPr>
      </w:pPr>
    </w:p>
    <w:p w:rsidR="00230046" w:rsidRDefault="00230046" w:rsidP="002A0CBF">
      <w:pPr>
        <w:tabs>
          <w:tab w:val="left" w:pos="851"/>
        </w:tabs>
        <w:adjustRightInd w:val="0"/>
        <w:ind w:left="709" w:right="76"/>
        <w:jc w:val="both"/>
        <w:rPr>
          <w:b/>
          <w:bCs/>
          <w:sz w:val="24"/>
          <w:szCs w:val="24"/>
        </w:rPr>
      </w:pPr>
    </w:p>
    <w:p w:rsidR="00F96228" w:rsidRDefault="00F96228" w:rsidP="002A0CBF">
      <w:pPr>
        <w:tabs>
          <w:tab w:val="left" w:pos="851"/>
        </w:tabs>
        <w:adjustRightInd w:val="0"/>
        <w:ind w:left="709" w:right="76"/>
        <w:jc w:val="both"/>
        <w:rPr>
          <w:b/>
          <w:bCs/>
          <w:sz w:val="24"/>
          <w:szCs w:val="24"/>
        </w:rPr>
      </w:pPr>
      <w:r w:rsidRPr="00A85826">
        <w:rPr>
          <w:b/>
          <w:bCs/>
          <w:sz w:val="24"/>
          <w:szCs w:val="24"/>
        </w:rPr>
        <w:t>Развитие системы дополнительного образования</w:t>
      </w:r>
      <w:r>
        <w:rPr>
          <w:b/>
          <w:bCs/>
          <w:sz w:val="24"/>
          <w:szCs w:val="24"/>
        </w:rPr>
        <w:t xml:space="preserve"> и коллективных творческих дел в рамках творческих объединений обучающихся с умственной отсталостью (интеллектуальными нарушениями)</w:t>
      </w:r>
      <w:r w:rsidRPr="00A85826">
        <w:rPr>
          <w:b/>
          <w:bCs/>
          <w:sz w:val="24"/>
          <w:szCs w:val="24"/>
        </w:rPr>
        <w:t xml:space="preserve">. </w:t>
      </w:r>
    </w:p>
    <w:p w:rsidR="00F96228" w:rsidRDefault="00F96228" w:rsidP="002A0CBF">
      <w:pPr>
        <w:tabs>
          <w:tab w:val="left" w:pos="851"/>
        </w:tabs>
        <w:adjustRightInd w:val="0"/>
        <w:ind w:left="709" w:right="76"/>
        <w:jc w:val="both"/>
        <w:rPr>
          <w:b/>
          <w:bCs/>
          <w:sz w:val="24"/>
          <w:szCs w:val="24"/>
        </w:rPr>
      </w:pPr>
    </w:p>
    <w:p w:rsidR="00230046" w:rsidRPr="00A85826" w:rsidRDefault="00230046" w:rsidP="00230046">
      <w:pPr>
        <w:tabs>
          <w:tab w:val="left" w:pos="993"/>
        </w:tabs>
        <w:adjustRightInd w:val="0"/>
        <w:ind w:left="709" w:right="76"/>
        <w:rPr>
          <w:b/>
          <w:bCs/>
          <w:sz w:val="24"/>
          <w:szCs w:val="24"/>
        </w:rPr>
      </w:pPr>
      <w:r w:rsidRPr="00A85826">
        <w:rPr>
          <w:b/>
          <w:bCs/>
          <w:sz w:val="24"/>
          <w:szCs w:val="24"/>
        </w:rPr>
        <w:t>Задачи:</w:t>
      </w:r>
    </w:p>
    <w:p w:rsidR="00230046" w:rsidRPr="00A85826" w:rsidRDefault="00230046" w:rsidP="00230046">
      <w:pPr>
        <w:widowControl/>
        <w:numPr>
          <w:ilvl w:val="0"/>
          <w:numId w:val="46"/>
        </w:numPr>
        <w:shd w:val="clear" w:color="auto" w:fill="FFFFFF"/>
        <w:tabs>
          <w:tab w:val="left" w:pos="993"/>
        </w:tabs>
        <w:adjustRightInd w:val="0"/>
        <w:ind w:left="709" w:firstLine="0"/>
        <w:jc w:val="both"/>
        <w:rPr>
          <w:sz w:val="24"/>
          <w:szCs w:val="24"/>
        </w:rPr>
      </w:pPr>
      <w:r w:rsidRPr="00A85826">
        <w:rPr>
          <w:sz w:val="24"/>
          <w:szCs w:val="24"/>
        </w:rPr>
        <w:t xml:space="preserve">совершенствование системы дополнительного образования </w:t>
      </w:r>
      <w:r w:rsidRPr="00DB6593">
        <w:rPr>
          <w:bCs/>
          <w:sz w:val="24"/>
          <w:szCs w:val="24"/>
        </w:rPr>
        <w:t>и коллективных творческих дел в рамках творческих объединений обучающихся с умственной отсталостью (интеллектуальными нарушениями)</w:t>
      </w:r>
      <w:r>
        <w:rPr>
          <w:bCs/>
          <w:sz w:val="24"/>
          <w:szCs w:val="24"/>
        </w:rPr>
        <w:t xml:space="preserve"> </w:t>
      </w:r>
      <w:r w:rsidRPr="00A85826">
        <w:rPr>
          <w:sz w:val="24"/>
          <w:szCs w:val="24"/>
        </w:rPr>
        <w:t>в школе-интернате;</w:t>
      </w:r>
    </w:p>
    <w:p w:rsidR="00230046" w:rsidRPr="00A85826" w:rsidRDefault="00230046" w:rsidP="00230046">
      <w:pPr>
        <w:widowControl/>
        <w:numPr>
          <w:ilvl w:val="0"/>
          <w:numId w:val="46"/>
        </w:numPr>
        <w:shd w:val="clear" w:color="auto" w:fill="FFFFFF"/>
        <w:tabs>
          <w:tab w:val="left" w:pos="993"/>
        </w:tabs>
        <w:adjustRightInd w:val="0"/>
        <w:ind w:left="709" w:firstLine="0"/>
        <w:jc w:val="both"/>
        <w:rPr>
          <w:sz w:val="24"/>
          <w:szCs w:val="24"/>
        </w:rPr>
      </w:pPr>
      <w:r w:rsidRPr="00A85826">
        <w:rPr>
          <w:sz w:val="24"/>
          <w:szCs w:val="24"/>
        </w:rPr>
        <w:t>создание условий для занятости обучающихся</w:t>
      </w:r>
      <w:r w:rsidRPr="002F3005">
        <w:rPr>
          <w:sz w:val="24"/>
          <w:szCs w:val="24"/>
        </w:rPr>
        <w:t xml:space="preserve"> </w:t>
      </w:r>
      <w:r>
        <w:rPr>
          <w:bCs/>
          <w:sz w:val="24"/>
          <w:szCs w:val="24"/>
        </w:rPr>
        <w:t xml:space="preserve">с </w:t>
      </w:r>
      <w:r w:rsidRPr="00C440D4">
        <w:rPr>
          <w:rFonts w:eastAsia="SimSun"/>
          <w:kern w:val="1"/>
          <w:sz w:val="24"/>
          <w:szCs w:val="24"/>
          <w:lang w:eastAsia="zh-CN" w:bidi="hi-IN"/>
        </w:rPr>
        <w:t>умственной отсталостью (</w:t>
      </w:r>
      <w:r w:rsidRPr="00C440D4">
        <w:rPr>
          <w:rFonts w:eastAsia="SimSun"/>
          <w:bCs/>
          <w:kern w:val="1"/>
          <w:sz w:val="24"/>
          <w:szCs w:val="24"/>
          <w:lang w:eastAsia="zh-CN" w:bidi="hi-IN"/>
        </w:rPr>
        <w:t>интеллектуальными нарушениями</w:t>
      </w:r>
      <w:r w:rsidRPr="00C440D4">
        <w:rPr>
          <w:rFonts w:eastAsia="SimSun"/>
          <w:kern w:val="1"/>
          <w:sz w:val="24"/>
          <w:szCs w:val="24"/>
          <w:lang w:eastAsia="zh-CN" w:bidi="hi-IN"/>
        </w:rPr>
        <w:t>)</w:t>
      </w:r>
      <w:r>
        <w:rPr>
          <w:sz w:val="24"/>
          <w:szCs w:val="24"/>
        </w:rPr>
        <w:t xml:space="preserve"> в занятиях дополнительного образования</w:t>
      </w:r>
      <w:r w:rsidRPr="00DB6593">
        <w:rPr>
          <w:bCs/>
          <w:sz w:val="24"/>
          <w:szCs w:val="24"/>
        </w:rPr>
        <w:t xml:space="preserve"> и коллективных творческих дел в рамках творческих объединений обучающихся с умственной отсталостью (интеллектуальными нарушениями)</w:t>
      </w:r>
      <w:r w:rsidRPr="00A85826">
        <w:rPr>
          <w:sz w:val="24"/>
          <w:szCs w:val="24"/>
        </w:rPr>
        <w:t xml:space="preserve">; </w:t>
      </w:r>
    </w:p>
    <w:p w:rsidR="00230046" w:rsidRDefault="00230046" w:rsidP="00230046">
      <w:pPr>
        <w:widowControl/>
        <w:numPr>
          <w:ilvl w:val="0"/>
          <w:numId w:val="46"/>
        </w:numPr>
        <w:shd w:val="clear" w:color="auto" w:fill="FFFFFF"/>
        <w:tabs>
          <w:tab w:val="left" w:pos="993"/>
        </w:tabs>
        <w:adjustRightInd w:val="0"/>
        <w:ind w:left="709" w:firstLine="0"/>
        <w:jc w:val="both"/>
        <w:rPr>
          <w:sz w:val="24"/>
          <w:szCs w:val="24"/>
        </w:rPr>
      </w:pPr>
      <w:r w:rsidRPr="00A85826">
        <w:rPr>
          <w:sz w:val="24"/>
          <w:szCs w:val="24"/>
        </w:rPr>
        <w:t>развитие и расширение системы творчес</w:t>
      </w:r>
      <w:r>
        <w:rPr>
          <w:sz w:val="24"/>
          <w:szCs w:val="24"/>
        </w:rPr>
        <w:t>ких объединений школы-интерната.</w:t>
      </w:r>
    </w:p>
    <w:p w:rsidR="00230046" w:rsidRPr="008B3681" w:rsidRDefault="00230046" w:rsidP="00230046">
      <w:pPr>
        <w:shd w:val="clear" w:color="auto" w:fill="FFFFFF"/>
        <w:adjustRightInd w:val="0"/>
        <w:ind w:left="720"/>
        <w:jc w:val="both"/>
        <w:rPr>
          <w:sz w:val="24"/>
          <w:szCs w:val="24"/>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4434"/>
        <w:gridCol w:w="1236"/>
        <w:gridCol w:w="1236"/>
        <w:gridCol w:w="1315"/>
        <w:gridCol w:w="1316"/>
      </w:tblGrid>
      <w:tr w:rsidR="00230046" w:rsidRPr="00A85826" w:rsidTr="001A2EBA">
        <w:trPr>
          <w:trHeight w:val="640"/>
          <w:jc w:val="center"/>
        </w:trPr>
        <w:tc>
          <w:tcPr>
            <w:tcW w:w="750" w:type="dxa"/>
            <w:tcBorders>
              <w:top w:val="single" w:sz="4" w:space="0" w:color="auto"/>
              <w:left w:val="single" w:sz="4" w:space="0" w:color="auto"/>
              <w:bottom w:val="single" w:sz="4" w:space="0" w:color="auto"/>
              <w:right w:val="single" w:sz="4" w:space="0" w:color="auto"/>
            </w:tcBorders>
          </w:tcPr>
          <w:p w:rsidR="00230046" w:rsidRPr="00A85826" w:rsidRDefault="00230046" w:rsidP="002D5A0A">
            <w:pPr>
              <w:ind w:right="-144"/>
              <w:jc w:val="center"/>
              <w:rPr>
                <w:b/>
                <w:sz w:val="24"/>
                <w:szCs w:val="24"/>
              </w:rPr>
            </w:pPr>
            <w:r w:rsidRPr="00A85826">
              <w:rPr>
                <w:b/>
                <w:sz w:val="24"/>
                <w:szCs w:val="24"/>
              </w:rPr>
              <w:t>№</w:t>
            </w:r>
          </w:p>
          <w:p w:rsidR="00230046" w:rsidRPr="00A85826" w:rsidRDefault="00230046" w:rsidP="002D5A0A">
            <w:pPr>
              <w:ind w:right="-144"/>
              <w:jc w:val="center"/>
              <w:rPr>
                <w:b/>
                <w:sz w:val="24"/>
                <w:szCs w:val="24"/>
              </w:rPr>
            </w:pPr>
            <w:proofErr w:type="spellStart"/>
            <w:proofErr w:type="gramStart"/>
            <w:r w:rsidRPr="00A85826">
              <w:rPr>
                <w:b/>
                <w:sz w:val="24"/>
                <w:szCs w:val="24"/>
              </w:rPr>
              <w:t>п</w:t>
            </w:r>
            <w:proofErr w:type="spellEnd"/>
            <w:proofErr w:type="gramEnd"/>
            <w:r w:rsidRPr="00A85826">
              <w:rPr>
                <w:b/>
                <w:sz w:val="24"/>
                <w:szCs w:val="24"/>
              </w:rPr>
              <w:t>/</w:t>
            </w:r>
            <w:proofErr w:type="spellStart"/>
            <w:r w:rsidRPr="00A85826">
              <w:rPr>
                <w:b/>
                <w:sz w:val="24"/>
                <w:szCs w:val="24"/>
              </w:rPr>
              <w:t>п</w:t>
            </w:r>
            <w:proofErr w:type="spellEnd"/>
          </w:p>
        </w:tc>
        <w:tc>
          <w:tcPr>
            <w:tcW w:w="4434" w:type="dxa"/>
            <w:tcBorders>
              <w:top w:val="single" w:sz="4" w:space="0" w:color="auto"/>
              <w:left w:val="single" w:sz="4" w:space="0" w:color="auto"/>
              <w:bottom w:val="single" w:sz="4" w:space="0" w:color="auto"/>
              <w:right w:val="single" w:sz="4" w:space="0" w:color="auto"/>
            </w:tcBorders>
          </w:tcPr>
          <w:p w:rsidR="00230046" w:rsidRPr="00A85826" w:rsidRDefault="00230046" w:rsidP="002D5A0A">
            <w:pPr>
              <w:ind w:right="-144"/>
              <w:jc w:val="center"/>
              <w:rPr>
                <w:b/>
                <w:sz w:val="24"/>
                <w:szCs w:val="24"/>
              </w:rPr>
            </w:pPr>
            <w:r w:rsidRPr="00A85826">
              <w:rPr>
                <w:b/>
                <w:sz w:val="24"/>
                <w:szCs w:val="24"/>
              </w:rPr>
              <w:t>Показатель</w:t>
            </w:r>
          </w:p>
        </w:tc>
        <w:tc>
          <w:tcPr>
            <w:tcW w:w="1236" w:type="dxa"/>
            <w:tcBorders>
              <w:top w:val="single" w:sz="4" w:space="0" w:color="auto"/>
              <w:left w:val="single" w:sz="4" w:space="0" w:color="auto"/>
              <w:bottom w:val="single" w:sz="4" w:space="0" w:color="auto"/>
              <w:right w:val="single" w:sz="4" w:space="0" w:color="auto"/>
            </w:tcBorders>
          </w:tcPr>
          <w:p w:rsidR="00230046" w:rsidRPr="00A85826" w:rsidRDefault="00230046" w:rsidP="002D5A0A">
            <w:pPr>
              <w:ind w:right="-144"/>
              <w:jc w:val="center"/>
              <w:rPr>
                <w:b/>
                <w:sz w:val="24"/>
                <w:szCs w:val="24"/>
              </w:rPr>
            </w:pPr>
            <w:r w:rsidRPr="00A85826">
              <w:rPr>
                <w:b/>
                <w:sz w:val="24"/>
                <w:szCs w:val="24"/>
              </w:rPr>
              <w:t>Единица измерения</w:t>
            </w:r>
            <w:r>
              <w:rPr>
                <w:b/>
                <w:sz w:val="24"/>
                <w:szCs w:val="24"/>
              </w:rPr>
              <w:t xml:space="preserve"> </w:t>
            </w:r>
          </w:p>
        </w:tc>
        <w:tc>
          <w:tcPr>
            <w:tcW w:w="1236" w:type="dxa"/>
            <w:tcBorders>
              <w:top w:val="single" w:sz="4" w:space="0" w:color="auto"/>
              <w:left w:val="single" w:sz="4" w:space="0" w:color="auto"/>
              <w:bottom w:val="single" w:sz="4" w:space="0" w:color="auto"/>
              <w:right w:val="single" w:sz="4" w:space="0" w:color="auto"/>
            </w:tcBorders>
          </w:tcPr>
          <w:p w:rsidR="00230046" w:rsidRPr="00CC75DD" w:rsidRDefault="00230046" w:rsidP="001A2EBA">
            <w:pPr>
              <w:ind w:right="-144"/>
              <w:jc w:val="center"/>
              <w:rPr>
                <w:b/>
                <w:sz w:val="24"/>
                <w:szCs w:val="24"/>
              </w:rPr>
            </w:pPr>
            <w:r>
              <w:rPr>
                <w:b/>
                <w:bCs/>
                <w:sz w:val="24"/>
                <w:szCs w:val="24"/>
              </w:rPr>
              <w:t>План           201</w:t>
            </w:r>
            <w:r w:rsidR="001A2EBA">
              <w:rPr>
                <w:b/>
                <w:bCs/>
                <w:sz w:val="24"/>
                <w:szCs w:val="24"/>
              </w:rPr>
              <w:t>8</w:t>
            </w:r>
            <w:r w:rsidRPr="00B93EAE">
              <w:rPr>
                <w:b/>
                <w:bCs/>
                <w:sz w:val="24"/>
                <w:szCs w:val="24"/>
              </w:rPr>
              <w:t xml:space="preserve"> года</w:t>
            </w:r>
          </w:p>
        </w:tc>
        <w:tc>
          <w:tcPr>
            <w:tcW w:w="1315" w:type="dxa"/>
            <w:tcBorders>
              <w:top w:val="single" w:sz="4" w:space="0" w:color="auto"/>
              <w:left w:val="single" w:sz="4" w:space="0" w:color="auto"/>
              <w:bottom w:val="single" w:sz="4" w:space="0" w:color="auto"/>
              <w:right w:val="single" w:sz="4" w:space="0" w:color="auto"/>
            </w:tcBorders>
          </w:tcPr>
          <w:p w:rsidR="00230046" w:rsidRPr="00CC75DD" w:rsidRDefault="001A2EBA" w:rsidP="002D5A0A">
            <w:pPr>
              <w:ind w:right="74"/>
              <w:jc w:val="center"/>
              <w:rPr>
                <w:b/>
                <w:sz w:val="24"/>
                <w:szCs w:val="24"/>
              </w:rPr>
            </w:pPr>
            <w:r>
              <w:rPr>
                <w:b/>
                <w:bCs/>
                <w:sz w:val="24"/>
                <w:szCs w:val="24"/>
              </w:rPr>
              <w:t>Факт</w:t>
            </w:r>
          </w:p>
        </w:tc>
        <w:tc>
          <w:tcPr>
            <w:tcW w:w="1316" w:type="dxa"/>
            <w:tcBorders>
              <w:top w:val="single" w:sz="4" w:space="0" w:color="auto"/>
              <w:left w:val="single" w:sz="4" w:space="0" w:color="auto"/>
              <w:bottom w:val="single" w:sz="4" w:space="0" w:color="auto"/>
              <w:right w:val="single" w:sz="4" w:space="0" w:color="auto"/>
            </w:tcBorders>
          </w:tcPr>
          <w:p w:rsidR="00230046" w:rsidRPr="00CC75DD" w:rsidRDefault="00230046" w:rsidP="001A2EBA">
            <w:pPr>
              <w:ind w:right="74"/>
              <w:jc w:val="center"/>
              <w:rPr>
                <w:b/>
                <w:sz w:val="24"/>
                <w:szCs w:val="24"/>
              </w:rPr>
            </w:pPr>
            <w:r>
              <w:rPr>
                <w:b/>
                <w:bCs/>
                <w:sz w:val="24"/>
                <w:szCs w:val="24"/>
              </w:rPr>
              <w:t>План 20</w:t>
            </w:r>
            <w:r w:rsidR="001A2EBA">
              <w:rPr>
                <w:b/>
                <w:bCs/>
                <w:sz w:val="24"/>
                <w:szCs w:val="24"/>
              </w:rPr>
              <w:t>19</w:t>
            </w:r>
            <w:r>
              <w:rPr>
                <w:b/>
                <w:bCs/>
                <w:sz w:val="24"/>
                <w:szCs w:val="24"/>
              </w:rPr>
              <w:t xml:space="preserve"> </w:t>
            </w:r>
            <w:r w:rsidRPr="00B93EAE">
              <w:rPr>
                <w:b/>
                <w:bCs/>
                <w:sz w:val="24"/>
                <w:szCs w:val="24"/>
              </w:rPr>
              <w:t>года</w:t>
            </w:r>
          </w:p>
        </w:tc>
      </w:tr>
      <w:tr w:rsidR="001A2EBA" w:rsidRPr="002E5792" w:rsidTr="001A2EBA">
        <w:trPr>
          <w:trHeight w:val="640"/>
          <w:jc w:val="center"/>
        </w:trPr>
        <w:tc>
          <w:tcPr>
            <w:tcW w:w="750" w:type="dxa"/>
            <w:tcBorders>
              <w:top w:val="single" w:sz="4" w:space="0" w:color="auto"/>
              <w:left w:val="single" w:sz="4" w:space="0" w:color="auto"/>
              <w:bottom w:val="single" w:sz="4" w:space="0" w:color="auto"/>
              <w:right w:val="single" w:sz="4" w:space="0" w:color="auto"/>
            </w:tcBorders>
          </w:tcPr>
          <w:p w:rsidR="001A2EBA" w:rsidRPr="00DF1A6A" w:rsidRDefault="001A2EBA" w:rsidP="00230046">
            <w:pPr>
              <w:pStyle w:val="a4"/>
              <w:widowControl/>
              <w:numPr>
                <w:ilvl w:val="0"/>
                <w:numId w:val="64"/>
              </w:numPr>
              <w:autoSpaceDE/>
              <w:autoSpaceDN/>
              <w:ind w:right="-144"/>
              <w:contextualSpacing/>
              <w:jc w:val="left"/>
              <w:rPr>
                <w:sz w:val="24"/>
                <w:szCs w:val="24"/>
              </w:rPr>
            </w:pPr>
          </w:p>
        </w:tc>
        <w:tc>
          <w:tcPr>
            <w:tcW w:w="4434" w:type="dxa"/>
            <w:tcBorders>
              <w:top w:val="single" w:sz="4" w:space="0" w:color="auto"/>
              <w:left w:val="single" w:sz="4" w:space="0" w:color="auto"/>
              <w:bottom w:val="single" w:sz="4" w:space="0" w:color="auto"/>
              <w:right w:val="single" w:sz="4" w:space="0" w:color="auto"/>
            </w:tcBorders>
          </w:tcPr>
          <w:p w:rsidR="001A2EBA" w:rsidRPr="002E5792" w:rsidRDefault="001A2EBA" w:rsidP="002D5A0A">
            <w:pPr>
              <w:ind w:right="-144"/>
              <w:rPr>
                <w:sz w:val="24"/>
                <w:szCs w:val="24"/>
              </w:rPr>
            </w:pPr>
            <w:proofErr w:type="gramStart"/>
            <w:r w:rsidRPr="002E5792">
              <w:rPr>
                <w:sz w:val="24"/>
                <w:szCs w:val="24"/>
              </w:rPr>
              <w:t>Количество обучающихся,  ставших победителями (1-3 место)  в творческих конкурсах не ниже областного уровня.</w:t>
            </w:r>
            <w:proofErr w:type="gramEnd"/>
          </w:p>
        </w:tc>
        <w:tc>
          <w:tcPr>
            <w:tcW w:w="1236" w:type="dxa"/>
            <w:tcBorders>
              <w:top w:val="single" w:sz="4" w:space="0" w:color="auto"/>
              <w:left w:val="single" w:sz="4" w:space="0" w:color="auto"/>
              <w:bottom w:val="single" w:sz="4" w:space="0" w:color="auto"/>
              <w:right w:val="single" w:sz="4" w:space="0" w:color="auto"/>
            </w:tcBorders>
          </w:tcPr>
          <w:p w:rsidR="001A2EBA" w:rsidRPr="002E5792" w:rsidRDefault="001A2EBA" w:rsidP="002D5A0A">
            <w:pPr>
              <w:ind w:right="-144"/>
              <w:jc w:val="center"/>
              <w:rPr>
                <w:sz w:val="24"/>
                <w:szCs w:val="24"/>
              </w:rPr>
            </w:pPr>
            <w:r w:rsidRPr="002E5792">
              <w:rPr>
                <w:sz w:val="24"/>
                <w:szCs w:val="24"/>
              </w:rPr>
              <w:t>Чел.</w:t>
            </w:r>
          </w:p>
        </w:tc>
        <w:tc>
          <w:tcPr>
            <w:tcW w:w="1236" w:type="dxa"/>
            <w:tcBorders>
              <w:top w:val="single" w:sz="4" w:space="0" w:color="auto"/>
              <w:left w:val="single" w:sz="4" w:space="0" w:color="auto"/>
              <w:bottom w:val="single" w:sz="4" w:space="0" w:color="auto"/>
              <w:right w:val="single" w:sz="4" w:space="0" w:color="auto"/>
            </w:tcBorders>
          </w:tcPr>
          <w:p w:rsidR="001A2EBA" w:rsidRPr="002E5792"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Pr="002E5792"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Pr="002E5792" w:rsidRDefault="001A2EBA" w:rsidP="002D5A0A">
            <w:pPr>
              <w:ind w:right="-144"/>
              <w:jc w:val="center"/>
              <w:rPr>
                <w:sz w:val="24"/>
                <w:szCs w:val="24"/>
              </w:rPr>
            </w:pPr>
            <w:r w:rsidRPr="002E5792">
              <w:rPr>
                <w:sz w:val="24"/>
                <w:szCs w:val="24"/>
              </w:rPr>
              <w:t>80</w:t>
            </w:r>
          </w:p>
        </w:tc>
      </w:tr>
      <w:tr w:rsidR="001A2EBA" w:rsidRPr="00A85826" w:rsidTr="001A2EBA">
        <w:trPr>
          <w:trHeight w:val="968"/>
          <w:jc w:val="center"/>
        </w:trPr>
        <w:tc>
          <w:tcPr>
            <w:tcW w:w="750" w:type="dxa"/>
            <w:tcBorders>
              <w:top w:val="single" w:sz="4" w:space="0" w:color="auto"/>
              <w:left w:val="single" w:sz="4" w:space="0" w:color="auto"/>
              <w:bottom w:val="single" w:sz="4" w:space="0" w:color="auto"/>
              <w:right w:val="single" w:sz="4" w:space="0" w:color="auto"/>
            </w:tcBorders>
          </w:tcPr>
          <w:p w:rsidR="001A2EBA" w:rsidRPr="00DF1A6A" w:rsidRDefault="001A2EBA" w:rsidP="00230046">
            <w:pPr>
              <w:pStyle w:val="a4"/>
              <w:widowControl/>
              <w:numPr>
                <w:ilvl w:val="0"/>
                <w:numId w:val="64"/>
              </w:numPr>
              <w:autoSpaceDE/>
              <w:autoSpaceDN/>
              <w:ind w:right="-144"/>
              <w:contextualSpacing/>
              <w:jc w:val="left"/>
              <w:rPr>
                <w:sz w:val="24"/>
                <w:szCs w:val="24"/>
              </w:rPr>
            </w:pPr>
          </w:p>
        </w:tc>
        <w:tc>
          <w:tcPr>
            <w:tcW w:w="4434"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rPr>
                <w:sz w:val="24"/>
                <w:szCs w:val="24"/>
              </w:rPr>
            </w:pPr>
            <w:r>
              <w:rPr>
                <w:sz w:val="24"/>
                <w:szCs w:val="24"/>
              </w:rPr>
              <w:t xml:space="preserve">Количество выставок детского декоративно-прикладного творчества различного уровня – </w:t>
            </w:r>
            <w:proofErr w:type="gramStart"/>
            <w:r>
              <w:rPr>
                <w:sz w:val="24"/>
                <w:szCs w:val="24"/>
              </w:rPr>
              <w:t>от</w:t>
            </w:r>
            <w:proofErr w:type="gramEnd"/>
            <w:r>
              <w:rPr>
                <w:sz w:val="24"/>
                <w:szCs w:val="24"/>
              </w:rPr>
              <w:t xml:space="preserve"> школьных до региональных.</w:t>
            </w:r>
          </w:p>
        </w:tc>
        <w:tc>
          <w:tcPr>
            <w:tcW w:w="123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Шт.</w:t>
            </w:r>
          </w:p>
        </w:tc>
        <w:tc>
          <w:tcPr>
            <w:tcW w:w="123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6</w:t>
            </w:r>
          </w:p>
        </w:tc>
      </w:tr>
      <w:tr w:rsidR="001A2EBA" w:rsidRPr="00A85826" w:rsidTr="001A2EBA">
        <w:trPr>
          <w:trHeight w:val="411"/>
          <w:jc w:val="center"/>
        </w:trPr>
        <w:tc>
          <w:tcPr>
            <w:tcW w:w="750" w:type="dxa"/>
            <w:tcBorders>
              <w:top w:val="single" w:sz="4" w:space="0" w:color="auto"/>
              <w:left w:val="single" w:sz="4" w:space="0" w:color="auto"/>
              <w:bottom w:val="single" w:sz="4" w:space="0" w:color="auto"/>
              <w:right w:val="single" w:sz="4" w:space="0" w:color="auto"/>
            </w:tcBorders>
          </w:tcPr>
          <w:p w:rsidR="001A2EBA" w:rsidRPr="00DF1A6A" w:rsidRDefault="001A2EBA" w:rsidP="00230046">
            <w:pPr>
              <w:pStyle w:val="a4"/>
              <w:widowControl/>
              <w:numPr>
                <w:ilvl w:val="0"/>
                <w:numId w:val="64"/>
              </w:numPr>
              <w:autoSpaceDE/>
              <w:autoSpaceDN/>
              <w:ind w:right="-144"/>
              <w:contextualSpacing/>
              <w:jc w:val="left"/>
              <w:rPr>
                <w:sz w:val="24"/>
                <w:szCs w:val="24"/>
              </w:rPr>
            </w:pPr>
          </w:p>
        </w:tc>
        <w:tc>
          <w:tcPr>
            <w:tcW w:w="4434"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rPr>
                <w:sz w:val="24"/>
                <w:szCs w:val="24"/>
              </w:rPr>
            </w:pPr>
            <w:r>
              <w:rPr>
                <w:sz w:val="24"/>
                <w:szCs w:val="24"/>
              </w:rPr>
              <w:t>Количество мастер-классов обучающихся.</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Шт.</w:t>
            </w:r>
          </w:p>
        </w:tc>
        <w:tc>
          <w:tcPr>
            <w:tcW w:w="123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4</w:t>
            </w:r>
          </w:p>
        </w:tc>
      </w:tr>
      <w:tr w:rsidR="001A2EBA" w:rsidRPr="00A85826" w:rsidTr="001A2EBA">
        <w:trPr>
          <w:trHeight w:val="904"/>
          <w:jc w:val="center"/>
        </w:trPr>
        <w:tc>
          <w:tcPr>
            <w:tcW w:w="750" w:type="dxa"/>
            <w:tcBorders>
              <w:top w:val="single" w:sz="4" w:space="0" w:color="auto"/>
              <w:left w:val="single" w:sz="4" w:space="0" w:color="auto"/>
              <w:bottom w:val="single" w:sz="4" w:space="0" w:color="auto"/>
              <w:right w:val="single" w:sz="4" w:space="0" w:color="auto"/>
            </w:tcBorders>
          </w:tcPr>
          <w:p w:rsidR="001A2EBA" w:rsidRPr="00DF1A6A" w:rsidRDefault="001A2EBA" w:rsidP="00230046">
            <w:pPr>
              <w:pStyle w:val="a4"/>
              <w:widowControl/>
              <w:numPr>
                <w:ilvl w:val="0"/>
                <w:numId w:val="64"/>
              </w:numPr>
              <w:autoSpaceDE/>
              <w:autoSpaceDN/>
              <w:ind w:right="-144"/>
              <w:contextualSpacing/>
              <w:jc w:val="left"/>
              <w:rPr>
                <w:sz w:val="24"/>
                <w:szCs w:val="24"/>
              </w:rPr>
            </w:pPr>
          </w:p>
        </w:tc>
        <w:tc>
          <w:tcPr>
            <w:tcW w:w="4434"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rPr>
                <w:sz w:val="24"/>
                <w:szCs w:val="24"/>
              </w:rPr>
            </w:pPr>
            <w:r>
              <w:rPr>
                <w:sz w:val="24"/>
                <w:szCs w:val="24"/>
              </w:rPr>
              <w:t xml:space="preserve">Количество спортивных соревнований  различного уровня – </w:t>
            </w:r>
            <w:proofErr w:type="gramStart"/>
            <w:r>
              <w:rPr>
                <w:sz w:val="24"/>
                <w:szCs w:val="24"/>
              </w:rPr>
              <w:t>от</w:t>
            </w:r>
            <w:proofErr w:type="gramEnd"/>
            <w:r>
              <w:rPr>
                <w:sz w:val="24"/>
                <w:szCs w:val="24"/>
              </w:rPr>
              <w:t xml:space="preserve"> школьных до региональных.</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Шт.</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7</w:t>
            </w:r>
          </w:p>
        </w:tc>
      </w:tr>
      <w:tr w:rsidR="001A2EBA" w:rsidRPr="00A85826" w:rsidTr="001A2EBA">
        <w:trPr>
          <w:trHeight w:val="1227"/>
          <w:jc w:val="center"/>
        </w:trPr>
        <w:tc>
          <w:tcPr>
            <w:tcW w:w="750" w:type="dxa"/>
            <w:tcBorders>
              <w:top w:val="single" w:sz="4" w:space="0" w:color="auto"/>
              <w:left w:val="single" w:sz="4" w:space="0" w:color="auto"/>
              <w:bottom w:val="single" w:sz="4" w:space="0" w:color="auto"/>
              <w:right w:val="single" w:sz="4" w:space="0" w:color="auto"/>
            </w:tcBorders>
          </w:tcPr>
          <w:p w:rsidR="001A2EBA" w:rsidRDefault="001A2EBA" w:rsidP="00230046">
            <w:pPr>
              <w:pStyle w:val="conspluscell"/>
              <w:numPr>
                <w:ilvl w:val="0"/>
                <w:numId w:val="64"/>
              </w:numPr>
              <w:spacing w:before="0" w:beforeAutospacing="0" w:after="0" w:afterAutospacing="0" w:line="276" w:lineRule="auto"/>
              <w:jc w:val="both"/>
              <w:rPr>
                <w:lang w:eastAsia="en-US"/>
              </w:rPr>
            </w:pPr>
          </w:p>
        </w:tc>
        <w:tc>
          <w:tcPr>
            <w:tcW w:w="4434" w:type="dxa"/>
            <w:tcBorders>
              <w:top w:val="single" w:sz="4" w:space="0" w:color="auto"/>
              <w:left w:val="single" w:sz="4" w:space="0" w:color="auto"/>
              <w:bottom w:val="single" w:sz="4" w:space="0" w:color="auto"/>
              <w:right w:val="single" w:sz="4" w:space="0" w:color="auto"/>
            </w:tcBorders>
          </w:tcPr>
          <w:p w:rsidR="001A2EBA" w:rsidRPr="00113B9F" w:rsidRDefault="001A2EBA" w:rsidP="002D5A0A">
            <w:pPr>
              <w:pStyle w:val="conspluscell"/>
              <w:spacing w:before="0" w:beforeAutospacing="0" w:after="0" w:afterAutospacing="0"/>
              <w:jc w:val="both"/>
              <w:rPr>
                <w:lang w:eastAsia="en-US"/>
              </w:rPr>
            </w:pPr>
            <w:proofErr w:type="gramStart"/>
            <w:r>
              <w:rPr>
                <w:lang w:eastAsia="en-US"/>
              </w:rPr>
              <w:t>Количество</w:t>
            </w:r>
            <w:r w:rsidRPr="00A80A8C">
              <w:rPr>
                <w:lang w:eastAsia="en-US"/>
              </w:rPr>
              <w:t xml:space="preserve"> </w:t>
            </w:r>
            <w:r>
              <w:rPr>
                <w:lang w:eastAsia="en-US"/>
              </w:rPr>
              <w:t>обучающихся</w:t>
            </w:r>
            <w:r w:rsidRPr="00A80A8C">
              <w:rPr>
                <w:lang w:eastAsia="en-US"/>
              </w:rPr>
              <w:t xml:space="preserve">, принимающих активное участие в </w:t>
            </w:r>
            <w:r>
              <w:rPr>
                <w:lang w:eastAsia="en-US"/>
              </w:rPr>
              <w:t>занятиях дополнительного образования общекультурной</w:t>
            </w:r>
            <w:r w:rsidRPr="000438EF">
              <w:t xml:space="preserve"> направленности</w:t>
            </w:r>
            <w:r>
              <w:t>.</w:t>
            </w:r>
            <w:r w:rsidRPr="000438EF">
              <w:t xml:space="preserve"> </w:t>
            </w:r>
            <w:proofErr w:type="gramEnd"/>
          </w:p>
        </w:tc>
        <w:tc>
          <w:tcPr>
            <w:tcW w:w="123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Чел.</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48</w:t>
            </w:r>
          </w:p>
        </w:tc>
      </w:tr>
      <w:tr w:rsidR="001A2EBA" w:rsidRPr="00A85826" w:rsidTr="001A2EBA">
        <w:trPr>
          <w:trHeight w:val="1227"/>
          <w:jc w:val="center"/>
        </w:trPr>
        <w:tc>
          <w:tcPr>
            <w:tcW w:w="750" w:type="dxa"/>
            <w:tcBorders>
              <w:top w:val="single" w:sz="4" w:space="0" w:color="auto"/>
              <w:left w:val="single" w:sz="4" w:space="0" w:color="auto"/>
              <w:bottom w:val="single" w:sz="4" w:space="0" w:color="auto"/>
              <w:right w:val="single" w:sz="4" w:space="0" w:color="auto"/>
            </w:tcBorders>
          </w:tcPr>
          <w:p w:rsidR="001A2EBA" w:rsidRDefault="001A2EBA" w:rsidP="00230046">
            <w:pPr>
              <w:pStyle w:val="conspluscell"/>
              <w:numPr>
                <w:ilvl w:val="0"/>
                <w:numId w:val="64"/>
              </w:numPr>
              <w:spacing w:before="0" w:beforeAutospacing="0" w:after="0" w:afterAutospacing="0" w:line="276" w:lineRule="auto"/>
              <w:jc w:val="both"/>
              <w:rPr>
                <w:lang w:eastAsia="en-US"/>
              </w:rPr>
            </w:pPr>
          </w:p>
        </w:tc>
        <w:tc>
          <w:tcPr>
            <w:tcW w:w="4434" w:type="dxa"/>
            <w:tcBorders>
              <w:top w:val="single" w:sz="4" w:space="0" w:color="auto"/>
              <w:left w:val="single" w:sz="4" w:space="0" w:color="auto"/>
              <w:bottom w:val="single" w:sz="4" w:space="0" w:color="auto"/>
              <w:right w:val="single" w:sz="4" w:space="0" w:color="auto"/>
            </w:tcBorders>
          </w:tcPr>
          <w:p w:rsidR="001A2EBA" w:rsidRDefault="001A2EBA" w:rsidP="002D5A0A">
            <w:pPr>
              <w:pStyle w:val="conspluscell"/>
              <w:spacing w:before="0" w:beforeAutospacing="0" w:after="0" w:afterAutospacing="0"/>
              <w:jc w:val="both"/>
            </w:pPr>
            <w:proofErr w:type="gramStart"/>
            <w:r>
              <w:rPr>
                <w:lang w:eastAsia="en-US"/>
              </w:rPr>
              <w:t>Количество</w:t>
            </w:r>
            <w:r w:rsidRPr="00A80A8C">
              <w:rPr>
                <w:lang w:eastAsia="en-US"/>
              </w:rPr>
              <w:t xml:space="preserve"> </w:t>
            </w:r>
            <w:r>
              <w:rPr>
                <w:lang w:eastAsia="en-US"/>
              </w:rPr>
              <w:t>обучающихся</w:t>
            </w:r>
            <w:r w:rsidRPr="00A80A8C">
              <w:rPr>
                <w:lang w:eastAsia="en-US"/>
              </w:rPr>
              <w:t xml:space="preserve">, принимающих активное участие в </w:t>
            </w:r>
            <w:r>
              <w:rPr>
                <w:lang w:eastAsia="en-US"/>
              </w:rPr>
              <w:t>занятиях дополнительного образования ф</w:t>
            </w:r>
            <w:r w:rsidRPr="000438EF">
              <w:t>изкультурно-спортивно</w:t>
            </w:r>
            <w:r>
              <w:t>й направленности.</w:t>
            </w:r>
            <w:proofErr w:type="gramEnd"/>
          </w:p>
        </w:tc>
        <w:tc>
          <w:tcPr>
            <w:tcW w:w="1236" w:type="dxa"/>
            <w:tcBorders>
              <w:top w:val="single" w:sz="4" w:space="0" w:color="auto"/>
              <w:left w:val="single" w:sz="4" w:space="0" w:color="auto"/>
              <w:bottom w:val="single" w:sz="4" w:space="0" w:color="auto"/>
              <w:right w:val="single" w:sz="4" w:space="0" w:color="auto"/>
            </w:tcBorders>
          </w:tcPr>
          <w:p w:rsidR="001A2EBA" w:rsidRPr="001C2D4A" w:rsidRDefault="001A2EBA" w:rsidP="002D5A0A">
            <w:pPr>
              <w:ind w:right="-144"/>
              <w:jc w:val="center"/>
              <w:rPr>
                <w:sz w:val="24"/>
                <w:szCs w:val="24"/>
              </w:rPr>
            </w:pPr>
            <w:r>
              <w:rPr>
                <w:sz w:val="24"/>
                <w:szCs w:val="24"/>
              </w:rPr>
              <w:t>Чел.</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23</w:t>
            </w:r>
          </w:p>
        </w:tc>
      </w:tr>
      <w:tr w:rsidR="001A2EBA" w:rsidRPr="00A85826" w:rsidTr="001A2EBA">
        <w:trPr>
          <w:trHeight w:val="1227"/>
          <w:jc w:val="center"/>
        </w:trPr>
        <w:tc>
          <w:tcPr>
            <w:tcW w:w="750" w:type="dxa"/>
            <w:tcBorders>
              <w:top w:val="single" w:sz="4" w:space="0" w:color="auto"/>
              <w:left w:val="single" w:sz="4" w:space="0" w:color="auto"/>
              <w:bottom w:val="single" w:sz="4" w:space="0" w:color="auto"/>
              <w:right w:val="single" w:sz="4" w:space="0" w:color="auto"/>
            </w:tcBorders>
          </w:tcPr>
          <w:p w:rsidR="001A2EBA" w:rsidRDefault="001A2EBA" w:rsidP="00230046">
            <w:pPr>
              <w:pStyle w:val="conspluscell"/>
              <w:numPr>
                <w:ilvl w:val="0"/>
                <w:numId w:val="64"/>
              </w:numPr>
              <w:spacing w:before="0" w:beforeAutospacing="0" w:after="0" w:afterAutospacing="0" w:line="276" w:lineRule="auto"/>
              <w:jc w:val="both"/>
              <w:rPr>
                <w:lang w:eastAsia="en-US"/>
              </w:rPr>
            </w:pPr>
          </w:p>
        </w:tc>
        <w:tc>
          <w:tcPr>
            <w:tcW w:w="4434" w:type="dxa"/>
            <w:tcBorders>
              <w:top w:val="single" w:sz="4" w:space="0" w:color="auto"/>
              <w:left w:val="single" w:sz="4" w:space="0" w:color="auto"/>
              <w:bottom w:val="single" w:sz="4" w:space="0" w:color="auto"/>
              <w:right w:val="single" w:sz="4" w:space="0" w:color="auto"/>
            </w:tcBorders>
          </w:tcPr>
          <w:p w:rsidR="001A2EBA" w:rsidRDefault="001A2EBA" w:rsidP="002D5A0A">
            <w:pPr>
              <w:pStyle w:val="conspluscell"/>
              <w:spacing w:before="0" w:beforeAutospacing="0" w:after="0" w:afterAutospacing="0" w:line="276" w:lineRule="auto"/>
              <w:jc w:val="both"/>
            </w:pPr>
            <w:proofErr w:type="gramStart"/>
            <w:r>
              <w:rPr>
                <w:lang w:eastAsia="en-US"/>
              </w:rPr>
              <w:t>Количество</w:t>
            </w:r>
            <w:r w:rsidRPr="00A80A8C">
              <w:rPr>
                <w:lang w:eastAsia="en-US"/>
              </w:rPr>
              <w:t xml:space="preserve"> </w:t>
            </w:r>
            <w:r>
              <w:rPr>
                <w:lang w:eastAsia="en-US"/>
              </w:rPr>
              <w:t>обучающихся</w:t>
            </w:r>
            <w:r w:rsidRPr="00A80A8C">
              <w:rPr>
                <w:lang w:eastAsia="en-US"/>
              </w:rPr>
              <w:t xml:space="preserve">, принимающих активное участие в </w:t>
            </w:r>
            <w:r>
              <w:rPr>
                <w:lang w:eastAsia="en-US"/>
              </w:rPr>
              <w:t>занятиях дополнительного образования с</w:t>
            </w:r>
            <w:r>
              <w:t>оциальной</w:t>
            </w:r>
            <w:r w:rsidRPr="000438EF">
              <w:t xml:space="preserve"> направленности</w:t>
            </w:r>
            <w:r>
              <w:t>.</w:t>
            </w:r>
            <w:r w:rsidRPr="000438EF">
              <w:t xml:space="preserve"> </w:t>
            </w:r>
            <w:proofErr w:type="gramEnd"/>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Чел.</w:t>
            </w:r>
          </w:p>
        </w:tc>
        <w:tc>
          <w:tcPr>
            <w:tcW w:w="123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Новый показатель</w:t>
            </w:r>
          </w:p>
        </w:tc>
        <w:tc>
          <w:tcPr>
            <w:tcW w:w="131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sz w:val="24"/>
                <w:szCs w:val="24"/>
              </w:rPr>
            </w:pPr>
            <w:r>
              <w:rPr>
                <w:sz w:val="24"/>
                <w:szCs w:val="24"/>
              </w:rPr>
              <w:t>38</w:t>
            </w:r>
          </w:p>
        </w:tc>
      </w:tr>
    </w:tbl>
    <w:p w:rsidR="00230046" w:rsidRDefault="00230046" w:rsidP="002A0CBF">
      <w:pPr>
        <w:tabs>
          <w:tab w:val="left" w:pos="851"/>
        </w:tabs>
        <w:adjustRightInd w:val="0"/>
        <w:ind w:left="709" w:right="76"/>
        <w:jc w:val="both"/>
        <w:rPr>
          <w:b/>
          <w:bCs/>
          <w:sz w:val="24"/>
          <w:szCs w:val="24"/>
        </w:rPr>
      </w:pPr>
    </w:p>
    <w:p w:rsidR="00F96228" w:rsidRDefault="00F96228" w:rsidP="002A0CBF">
      <w:pPr>
        <w:ind w:left="709"/>
        <w:jc w:val="both"/>
        <w:rPr>
          <w:b/>
          <w:bCs/>
          <w:sz w:val="24"/>
          <w:szCs w:val="24"/>
        </w:rPr>
      </w:pPr>
      <w:r w:rsidRPr="00462EC6">
        <w:rPr>
          <w:b/>
          <w:sz w:val="24"/>
          <w:szCs w:val="24"/>
        </w:rPr>
        <w:t xml:space="preserve">Развитие </w:t>
      </w:r>
      <w:r w:rsidRPr="00462EC6">
        <w:rPr>
          <w:b/>
          <w:bCs/>
          <w:sz w:val="24"/>
          <w:szCs w:val="24"/>
        </w:rPr>
        <w:t>системы непрерывного совершенствования профессионального мастерства педагогических и руководящих кадров.</w:t>
      </w:r>
    </w:p>
    <w:p w:rsidR="00F96228" w:rsidRPr="00462EC6" w:rsidRDefault="00F96228" w:rsidP="002A0CBF">
      <w:pPr>
        <w:ind w:left="709"/>
        <w:jc w:val="both"/>
        <w:rPr>
          <w:b/>
          <w:bCs/>
          <w:sz w:val="24"/>
          <w:szCs w:val="24"/>
        </w:rPr>
      </w:pPr>
    </w:p>
    <w:p w:rsidR="001A2EBA" w:rsidRDefault="001A2EBA" w:rsidP="001A2EBA">
      <w:pPr>
        <w:ind w:left="709"/>
        <w:jc w:val="both"/>
        <w:rPr>
          <w:sz w:val="24"/>
          <w:szCs w:val="24"/>
        </w:rPr>
      </w:pPr>
      <w:r>
        <w:rPr>
          <w:b/>
          <w:bCs/>
          <w:sz w:val="24"/>
          <w:szCs w:val="24"/>
        </w:rPr>
        <w:t>Задачи</w:t>
      </w:r>
      <w:r w:rsidRPr="00A269F8">
        <w:rPr>
          <w:b/>
          <w:bCs/>
          <w:sz w:val="24"/>
          <w:szCs w:val="24"/>
        </w:rPr>
        <w:t>:</w:t>
      </w:r>
      <w:r w:rsidRPr="00A269F8">
        <w:rPr>
          <w:sz w:val="24"/>
          <w:szCs w:val="24"/>
        </w:rPr>
        <w:t xml:space="preserve"> </w:t>
      </w:r>
    </w:p>
    <w:p w:rsidR="001A2EBA" w:rsidRPr="00E673CD" w:rsidRDefault="001A2EBA" w:rsidP="001A2EBA">
      <w:pPr>
        <w:widowControl/>
        <w:numPr>
          <w:ilvl w:val="0"/>
          <w:numId w:val="44"/>
        </w:numPr>
        <w:tabs>
          <w:tab w:val="clear" w:pos="720"/>
          <w:tab w:val="left" w:pos="284"/>
          <w:tab w:val="left" w:pos="993"/>
        </w:tabs>
        <w:autoSpaceDE/>
        <w:autoSpaceDN/>
        <w:spacing w:line="276" w:lineRule="auto"/>
        <w:ind w:left="709" w:firstLine="0"/>
        <w:jc w:val="both"/>
        <w:rPr>
          <w:bCs/>
          <w:sz w:val="24"/>
          <w:szCs w:val="24"/>
        </w:rPr>
      </w:pPr>
      <w:r w:rsidRPr="00251824">
        <w:rPr>
          <w:sz w:val="24"/>
          <w:szCs w:val="24"/>
        </w:rPr>
        <w:t>формирова</w:t>
      </w:r>
      <w:r>
        <w:rPr>
          <w:sz w:val="24"/>
          <w:szCs w:val="24"/>
        </w:rPr>
        <w:t>ние</w:t>
      </w:r>
      <w:r w:rsidRPr="00251824">
        <w:rPr>
          <w:sz w:val="24"/>
          <w:szCs w:val="24"/>
        </w:rPr>
        <w:t xml:space="preserve"> </w:t>
      </w:r>
      <w:r>
        <w:rPr>
          <w:sz w:val="24"/>
          <w:szCs w:val="24"/>
        </w:rPr>
        <w:t xml:space="preserve">педагогической компетентности в рамках </w:t>
      </w:r>
      <w:r w:rsidRPr="00251824">
        <w:rPr>
          <w:sz w:val="24"/>
          <w:szCs w:val="24"/>
        </w:rPr>
        <w:t>инновационн</w:t>
      </w:r>
      <w:r>
        <w:rPr>
          <w:sz w:val="24"/>
          <w:szCs w:val="24"/>
        </w:rPr>
        <w:t>ой</w:t>
      </w:r>
      <w:r w:rsidRPr="00251824">
        <w:rPr>
          <w:sz w:val="24"/>
          <w:szCs w:val="24"/>
        </w:rPr>
        <w:t xml:space="preserve"> деятельност</w:t>
      </w:r>
      <w:r>
        <w:rPr>
          <w:sz w:val="24"/>
          <w:szCs w:val="24"/>
        </w:rPr>
        <w:t>и</w:t>
      </w:r>
      <w:r w:rsidRPr="00251824">
        <w:rPr>
          <w:sz w:val="24"/>
          <w:szCs w:val="24"/>
        </w:rPr>
        <w:t xml:space="preserve"> школы-интерната</w:t>
      </w:r>
      <w:r>
        <w:rPr>
          <w:sz w:val="24"/>
          <w:szCs w:val="24"/>
        </w:rPr>
        <w:t>,</w:t>
      </w:r>
      <w:r w:rsidRPr="00251824">
        <w:rPr>
          <w:sz w:val="24"/>
          <w:szCs w:val="24"/>
        </w:rPr>
        <w:t xml:space="preserve"> в условиях перехода на новый качественный уровень через повышение профессионального роста педагогических кадров;</w:t>
      </w:r>
    </w:p>
    <w:p w:rsidR="001A2EBA" w:rsidRPr="00BB5B53" w:rsidRDefault="001A2EBA" w:rsidP="001A2EBA">
      <w:pPr>
        <w:widowControl/>
        <w:numPr>
          <w:ilvl w:val="0"/>
          <w:numId w:val="44"/>
        </w:numPr>
        <w:tabs>
          <w:tab w:val="clear" w:pos="720"/>
          <w:tab w:val="left" w:pos="284"/>
          <w:tab w:val="left" w:pos="993"/>
        </w:tabs>
        <w:autoSpaceDE/>
        <w:autoSpaceDN/>
        <w:spacing w:line="276" w:lineRule="auto"/>
        <w:ind w:left="709" w:firstLine="0"/>
        <w:jc w:val="both"/>
        <w:rPr>
          <w:bCs/>
          <w:sz w:val="24"/>
          <w:szCs w:val="24"/>
        </w:rPr>
      </w:pPr>
      <w:r>
        <w:rPr>
          <w:sz w:val="24"/>
          <w:szCs w:val="24"/>
        </w:rPr>
        <w:lastRenderedPageBreak/>
        <w:t>профессиональное развитие педагогических работников, развитие их творческих способностей, индивидуального педагогического опыта;</w:t>
      </w:r>
    </w:p>
    <w:p w:rsidR="001A2EBA" w:rsidRPr="003A37CE" w:rsidRDefault="001A2EBA" w:rsidP="001A2EBA">
      <w:pPr>
        <w:widowControl/>
        <w:numPr>
          <w:ilvl w:val="0"/>
          <w:numId w:val="44"/>
        </w:numPr>
        <w:tabs>
          <w:tab w:val="clear" w:pos="720"/>
          <w:tab w:val="left" w:pos="284"/>
          <w:tab w:val="left" w:pos="993"/>
        </w:tabs>
        <w:autoSpaceDE/>
        <w:autoSpaceDN/>
        <w:spacing w:line="276" w:lineRule="auto"/>
        <w:ind w:left="709" w:firstLine="0"/>
        <w:jc w:val="both"/>
        <w:rPr>
          <w:bCs/>
          <w:sz w:val="24"/>
          <w:szCs w:val="24"/>
        </w:rPr>
      </w:pPr>
      <w:r>
        <w:rPr>
          <w:sz w:val="24"/>
          <w:szCs w:val="24"/>
        </w:rPr>
        <w:t xml:space="preserve">повышения уровня использования </w:t>
      </w:r>
      <w:proofErr w:type="spellStart"/>
      <w:proofErr w:type="gramStart"/>
      <w:r>
        <w:rPr>
          <w:sz w:val="24"/>
          <w:szCs w:val="24"/>
        </w:rPr>
        <w:t>ИКТ-технологий</w:t>
      </w:r>
      <w:proofErr w:type="spellEnd"/>
      <w:proofErr w:type="gramEnd"/>
      <w:r>
        <w:rPr>
          <w:sz w:val="24"/>
          <w:szCs w:val="24"/>
        </w:rPr>
        <w:t xml:space="preserve"> в образовательной деятельности. </w:t>
      </w:r>
    </w:p>
    <w:p w:rsidR="001A2EBA" w:rsidRPr="001D6385" w:rsidRDefault="001A2EBA" w:rsidP="001A2EBA">
      <w:pPr>
        <w:tabs>
          <w:tab w:val="left" w:pos="284"/>
        </w:tabs>
        <w:ind w:left="426"/>
        <w:jc w:val="both"/>
        <w:rPr>
          <w:bCs/>
          <w:sz w:val="24"/>
          <w:szCs w:val="24"/>
        </w:rPr>
      </w:pPr>
    </w:p>
    <w:tbl>
      <w:tblPr>
        <w:tblW w:w="10709"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4461"/>
        <w:gridCol w:w="1341"/>
        <w:gridCol w:w="1521"/>
        <w:gridCol w:w="1500"/>
        <w:gridCol w:w="1385"/>
      </w:tblGrid>
      <w:tr w:rsidR="001A2EBA" w:rsidRPr="00E46425"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b/>
                <w:bCs/>
                <w:sz w:val="24"/>
                <w:szCs w:val="24"/>
              </w:rPr>
            </w:pPr>
            <w:r w:rsidRPr="00E46425">
              <w:rPr>
                <w:b/>
                <w:bCs/>
                <w:sz w:val="24"/>
                <w:szCs w:val="24"/>
              </w:rPr>
              <w:t>№</w:t>
            </w:r>
          </w:p>
          <w:p w:rsidR="001A2EBA" w:rsidRPr="00E46425" w:rsidRDefault="001A2EBA" w:rsidP="002D5A0A">
            <w:pPr>
              <w:ind w:right="-144"/>
              <w:jc w:val="center"/>
              <w:rPr>
                <w:b/>
                <w:bCs/>
                <w:sz w:val="24"/>
                <w:szCs w:val="24"/>
              </w:rPr>
            </w:pPr>
            <w:proofErr w:type="spellStart"/>
            <w:proofErr w:type="gramStart"/>
            <w:r w:rsidRPr="00E46425">
              <w:rPr>
                <w:b/>
                <w:bCs/>
                <w:sz w:val="24"/>
                <w:szCs w:val="24"/>
              </w:rPr>
              <w:t>п</w:t>
            </w:r>
            <w:proofErr w:type="spellEnd"/>
            <w:proofErr w:type="gramEnd"/>
            <w:r w:rsidRPr="00E46425">
              <w:rPr>
                <w:b/>
                <w:bCs/>
                <w:sz w:val="24"/>
                <w:szCs w:val="24"/>
              </w:rPr>
              <w:t>/</w:t>
            </w:r>
            <w:proofErr w:type="spellStart"/>
            <w:r w:rsidRPr="00E46425">
              <w:rPr>
                <w:b/>
                <w:bCs/>
                <w:sz w:val="24"/>
                <w:szCs w:val="24"/>
              </w:rPr>
              <w:t>п</w:t>
            </w:r>
            <w:proofErr w:type="spellEnd"/>
          </w:p>
        </w:tc>
        <w:tc>
          <w:tcPr>
            <w:tcW w:w="446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b/>
                <w:bCs/>
                <w:sz w:val="24"/>
                <w:szCs w:val="24"/>
              </w:rPr>
            </w:pPr>
            <w:r>
              <w:rPr>
                <w:b/>
                <w:bCs/>
                <w:sz w:val="24"/>
                <w:szCs w:val="24"/>
              </w:rPr>
              <w:t>Показатель</w:t>
            </w:r>
          </w:p>
        </w:tc>
        <w:tc>
          <w:tcPr>
            <w:tcW w:w="134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b/>
                <w:bCs/>
                <w:sz w:val="24"/>
                <w:szCs w:val="24"/>
              </w:rPr>
            </w:pPr>
            <w:r w:rsidRPr="00E46425">
              <w:rPr>
                <w:b/>
                <w:bCs/>
                <w:sz w:val="24"/>
                <w:szCs w:val="24"/>
              </w:rPr>
              <w:t>Единица измерения  %, доля</w:t>
            </w:r>
          </w:p>
        </w:tc>
        <w:tc>
          <w:tcPr>
            <w:tcW w:w="1521"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b/>
                <w:sz w:val="24"/>
                <w:szCs w:val="24"/>
              </w:rPr>
            </w:pPr>
            <w:r>
              <w:rPr>
                <w:b/>
                <w:sz w:val="24"/>
                <w:szCs w:val="24"/>
              </w:rPr>
              <w:t xml:space="preserve">План </w:t>
            </w:r>
          </w:p>
          <w:p w:rsidR="001A2EBA" w:rsidRPr="00E46425" w:rsidRDefault="001A2EBA" w:rsidP="001A2EBA">
            <w:pPr>
              <w:ind w:right="176"/>
              <w:jc w:val="center"/>
              <w:rPr>
                <w:b/>
                <w:bCs/>
                <w:sz w:val="24"/>
                <w:szCs w:val="24"/>
              </w:rPr>
            </w:pPr>
            <w:r>
              <w:rPr>
                <w:b/>
                <w:sz w:val="24"/>
                <w:szCs w:val="24"/>
              </w:rPr>
              <w:t>2018 года</w:t>
            </w:r>
          </w:p>
        </w:tc>
        <w:tc>
          <w:tcPr>
            <w:tcW w:w="1500"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b/>
                <w:sz w:val="24"/>
                <w:szCs w:val="24"/>
              </w:rPr>
            </w:pPr>
            <w:r>
              <w:rPr>
                <w:b/>
                <w:sz w:val="24"/>
                <w:szCs w:val="24"/>
              </w:rPr>
              <w:t>Факт</w:t>
            </w:r>
          </w:p>
        </w:tc>
        <w:tc>
          <w:tcPr>
            <w:tcW w:w="138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b/>
                <w:sz w:val="24"/>
                <w:szCs w:val="24"/>
              </w:rPr>
            </w:pPr>
            <w:r>
              <w:rPr>
                <w:b/>
                <w:sz w:val="24"/>
                <w:szCs w:val="24"/>
              </w:rPr>
              <w:t xml:space="preserve">План </w:t>
            </w:r>
          </w:p>
          <w:p w:rsidR="001A2EBA" w:rsidRDefault="001A2EBA" w:rsidP="001A2EBA">
            <w:pPr>
              <w:ind w:right="143"/>
              <w:jc w:val="center"/>
              <w:rPr>
                <w:b/>
                <w:sz w:val="24"/>
                <w:szCs w:val="24"/>
              </w:rPr>
            </w:pPr>
            <w:r>
              <w:rPr>
                <w:b/>
                <w:sz w:val="24"/>
                <w:szCs w:val="24"/>
              </w:rPr>
              <w:t>2019 года</w:t>
            </w:r>
          </w:p>
        </w:tc>
      </w:tr>
      <w:tr w:rsidR="001A2EBA" w:rsidRPr="00E46425" w:rsidTr="002D5A0A">
        <w:trPr>
          <w:trHeight w:val="45"/>
          <w:jc w:val="center"/>
        </w:trPr>
        <w:tc>
          <w:tcPr>
            <w:tcW w:w="501" w:type="dxa"/>
            <w:tcBorders>
              <w:left w:val="single" w:sz="4" w:space="0" w:color="auto"/>
              <w:bottom w:val="single" w:sz="4" w:space="0" w:color="auto"/>
              <w:right w:val="single" w:sz="4" w:space="0" w:color="auto"/>
            </w:tcBorders>
          </w:tcPr>
          <w:p w:rsidR="001A2EBA" w:rsidRPr="00E46425" w:rsidRDefault="001A2EBA" w:rsidP="002D5A0A">
            <w:pPr>
              <w:ind w:right="-144"/>
              <w:jc w:val="center"/>
              <w:rPr>
                <w:b/>
                <w:bCs/>
                <w:sz w:val="24"/>
                <w:szCs w:val="24"/>
              </w:rPr>
            </w:pPr>
            <w:r>
              <w:rPr>
                <w:b/>
                <w:bCs/>
                <w:sz w:val="24"/>
                <w:szCs w:val="24"/>
              </w:rPr>
              <w:t>1</w:t>
            </w:r>
            <w:r w:rsidRPr="00E46425">
              <w:rPr>
                <w:b/>
                <w:bCs/>
                <w:sz w:val="24"/>
                <w:szCs w:val="24"/>
              </w:rPr>
              <w:t>.</w:t>
            </w:r>
          </w:p>
        </w:tc>
        <w:tc>
          <w:tcPr>
            <w:tcW w:w="4461" w:type="dxa"/>
            <w:tcBorders>
              <w:left w:val="single" w:sz="4" w:space="0" w:color="auto"/>
              <w:bottom w:val="single" w:sz="4" w:space="0" w:color="auto"/>
              <w:right w:val="single" w:sz="4" w:space="0" w:color="auto"/>
            </w:tcBorders>
          </w:tcPr>
          <w:p w:rsidR="001A2EBA" w:rsidRPr="00E46425" w:rsidRDefault="001A2EBA" w:rsidP="002D5A0A">
            <w:pPr>
              <w:rPr>
                <w:sz w:val="24"/>
                <w:szCs w:val="24"/>
              </w:rPr>
            </w:pPr>
            <w:r w:rsidRPr="00E46425">
              <w:rPr>
                <w:sz w:val="24"/>
                <w:szCs w:val="24"/>
              </w:rPr>
              <w:t>Доля педагогов – победителей конкурсов педагогического мастерства в различных направлениях педагогической деятельности</w:t>
            </w:r>
            <w:r>
              <w:rPr>
                <w:sz w:val="24"/>
                <w:szCs w:val="24"/>
              </w:rPr>
              <w:t xml:space="preserve"> от общего количества педагогов</w:t>
            </w:r>
            <w:r w:rsidRPr="00E46425">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sz w:val="24"/>
                <w:szCs w:val="24"/>
              </w:rPr>
            </w:pPr>
            <w:r w:rsidRPr="00E46425">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Pr="001A2EBA" w:rsidRDefault="001A2EBA" w:rsidP="002D5A0A">
            <w:pPr>
              <w:ind w:right="176"/>
              <w:jc w:val="center"/>
              <w:rPr>
                <w:sz w:val="24"/>
                <w:szCs w:val="24"/>
              </w:rPr>
            </w:pPr>
            <w:r w:rsidRPr="001A2EBA">
              <w:rPr>
                <w:sz w:val="24"/>
                <w:szCs w:val="24"/>
              </w:rPr>
              <w:t>100%</w:t>
            </w:r>
          </w:p>
        </w:tc>
        <w:tc>
          <w:tcPr>
            <w:tcW w:w="1500"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100%</w:t>
            </w:r>
          </w:p>
        </w:tc>
        <w:tc>
          <w:tcPr>
            <w:tcW w:w="138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 xml:space="preserve">100% </w:t>
            </w:r>
          </w:p>
          <w:p w:rsidR="001A2EBA" w:rsidRPr="00A75293" w:rsidRDefault="001A2EBA" w:rsidP="002D5A0A">
            <w:pPr>
              <w:ind w:right="176"/>
              <w:jc w:val="center"/>
              <w:rPr>
                <w:color w:val="0070C0"/>
                <w:sz w:val="24"/>
                <w:szCs w:val="24"/>
              </w:rPr>
            </w:pPr>
          </w:p>
        </w:tc>
      </w:tr>
      <w:tr w:rsidR="001A2EBA" w:rsidRPr="00E46425"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b/>
                <w:bCs/>
                <w:sz w:val="24"/>
                <w:szCs w:val="24"/>
              </w:rPr>
            </w:pPr>
            <w:r>
              <w:rPr>
                <w:b/>
                <w:bCs/>
                <w:sz w:val="24"/>
                <w:szCs w:val="24"/>
              </w:rPr>
              <w:t>2</w:t>
            </w:r>
            <w:r w:rsidRPr="00E46425">
              <w:rPr>
                <w:b/>
                <w:bCs/>
                <w:sz w:val="24"/>
                <w:szCs w:val="24"/>
              </w:rPr>
              <w:t>.</w:t>
            </w:r>
          </w:p>
        </w:tc>
        <w:tc>
          <w:tcPr>
            <w:tcW w:w="446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rPr>
                <w:sz w:val="24"/>
                <w:szCs w:val="24"/>
              </w:rPr>
            </w:pPr>
            <w:r>
              <w:rPr>
                <w:sz w:val="24"/>
                <w:szCs w:val="24"/>
              </w:rPr>
              <w:t>Доля педагогических работников, прошедших повышение квалификации по подготовке к переходу на ФГОС образования обучающихся с умственной отсталостью (интеллектуальными нарушениями) от общего количества педагогических работников начальных классов</w:t>
            </w:r>
            <w:r w:rsidRPr="00E46425">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sz w:val="24"/>
                <w:szCs w:val="24"/>
              </w:rPr>
            </w:pPr>
            <w:r w:rsidRPr="00E46425">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76"/>
              <w:jc w:val="center"/>
              <w:rPr>
                <w:sz w:val="24"/>
                <w:szCs w:val="24"/>
              </w:rPr>
            </w:pPr>
            <w:r>
              <w:rPr>
                <w:sz w:val="24"/>
                <w:szCs w:val="24"/>
              </w:rPr>
              <w:t>90%</w:t>
            </w:r>
          </w:p>
        </w:tc>
        <w:tc>
          <w:tcPr>
            <w:tcW w:w="1500"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90%</w:t>
            </w:r>
          </w:p>
        </w:tc>
        <w:tc>
          <w:tcPr>
            <w:tcW w:w="1385"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76"/>
              <w:jc w:val="center"/>
              <w:rPr>
                <w:sz w:val="24"/>
                <w:szCs w:val="24"/>
              </w:rPr>
            </w:pPr>
            <w:r>
              <w:rPr>
                <w:sz w:val="24"/>
                <w:szCs w:val="24"/>
              </w:rPr>
              <w:t>100%</w:t>
            </w:r>
          </w:p>
        </w:tc>
      </w:tr>
      <w:tr w:rsidR="001A2EBA" w:rsidRPr="00E46425"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Default="001A2EBA" w:rsidP="002D5A0A">
            <w:pPr>
              <w:ind w:right="-144"/>
              <w:jc w:val="center"/>
              <w:rPr>
                <w:b/>
                <w:bCs/>
                <w:sz w:val="24"/>
                <w:szCs w:val="24"/>
              </w:rPr>
            </w:pPr>
            <w:r>
              <w:rPr>
                <w:b/>
                <w:bCs/>
                <w:sz w:val="24"/>
                <w:szCs w:val="24"/>
              </w:rPr>
              <w:t>3.</w:t>
            </w:r>
          </w:p>
        </w:tc>
        <w:tc>
          <w:tcPr>
            <w:tcW w:w="4461" w:type="dxa"/>
            <w:tcBorders>
              <w:top w:val="single" w:sz="4" w:space="0" w:color="auto"/>
              <w:left w:val="single" w:sz="4" w:space="0" w:color="auto"/>
              <w:bottom w:val="single" w:sz="4" w:space="0" w:color="auto"/>
              <w:right w:val="single" w:sz="4" w:space="0" w:color="auto"/>
            </w:tcBorders>
          </w:tcPr>
          <w:p w:rsidR="001A2EBA" w:rsidRPr="00BB5B53" w:rsidRDefault="001A2EBA" w:rsidP="002D5A0A">
            <w:pPr>
              <w:rPr>
                <w:sz w:val="24"/>
                <w:szCs w:val="24"/>
              </w:rPr>
            </w:pPr>
            <w:r w:rsidRPr="00BB5B53">
              <w:rPr>
                <w:sz w:val="24"/>
                <w:szCs w:val="24"/>
              </w:rPr>
              <w:t>Доля учителей, регулярно самостоятельно создающих электронные дидактические материалы</w:t>
            </w:r>
          </w:p>
        </w:tc>
        <w:tc>
          <w:tcPr>
            <w:tcW w:w="1341" w:type="dxa"/>
            <w:tcBorders>
              <w:top w:val="single" w:sz="4" w:space="0" w:color="auto"/>
              <w:left w:val="single" w:sz="4" w:space="0" w:color="auto"/>
              <w:bottom w:val="single" w:sz="4" w:space="0" w:color="auto"/>
              <w:right w:val="single" w:sz="4" w:space="0" w:color="auto"/>
            </w:tcBorders>
          </w:tcPr>
          <w:p w:rsidR="001A2EBA" w:rsidRPr="00E46425" w:rsidRDefault="001A2EBA" w:rsidP="002D5A0A">
            <w:pPr>
              <w:ind w:right="-144"/>
              <w:jc w:val="center"/>
              <w:rPr>
                <w:sz w:val="24"/>
                <w:szCs w:val="24"/>
              </w:rPr>
            </w:pPr>
            <w:r>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Новый показатель</w:t>
            </w:r>
          </w:p>
        </w:tc>
        <w:tc>
          <w:tcPr>
            <w:tcW w:w="1500"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1A2EBA" w:rsidRDefault="001A2EBA" w:rsidP="002D5A0A">
            <w:pPr>
              <w:ind w:right="176"/>
              <w:jc w:val="center"/>
              <w:rPr>
                <w:sz w:val="24"/>
                <w:szCs w:val="24"/>
              </w:rPr>
            </w:pPr>
            <w:r>
              <w:rPr>
                <w:sz w:val="24"/>
                <w:szCs w:val="24"/>
              </w:rPr>
              <w:t>72,5%</w:t>
            </w:r>
          </w:p>
        </w:tc>
      </w:tr>
      <w:tr w:rsidR="001A2EBA" w:rsidRPr="00E72876"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b/>
                <w:bCs/>
                <w:sz w:val="24"/>
                <w:szCs w:val="24"/>
              </w:rPr>
            </w:pPr>
            <w:r w:rsidRPr="00E72876">
              <w:rPr>
                <w:b/>
                <w:bCs/>
                <w:sz w:val="24"/>
                <w:szCs w:val="24"/>
              </w:rPr>
              <w:t>4.</w:t>
            </w:r>
          </w:p>
        </w:tc>
        <w:tc>
          <w:tcPr>
            <w:tcW w:w="446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rPr>
                <w:sz w:val="24"/>
                <w:szCs w:val="24"/>
              </w:rPr>
            </w:pPr>
            <w:r w:rsidRPr="00E72876">
              <w:rPr>
                <w:sz w:val="24"/>
                <w:szCs w:val="24"/>
              </w:rPr>
              <w:t>Доля педагогических работников, имеющих высшее профессиональное образование от общего количества педагогических работников</w:t>
            </w:r>
          </w:p>
        </w:tc>
        <w:tc>
          <w:tcPr>
            <w:tcW w:w="134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sz w:val="24"/>
                <w:szCs w:val="24"/>
              </w:rPr>
            </w:pPr>
            <w:r w:rsidRPr="00E72876">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Новый показатель</w:t>
            </w:r>
          </w:p>
        </w:tc>
        <w:tc>
          <w:tcPr>
            <w:tcW w:w="1500"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sidRPr="00E72876">
              <w:rPr>
                <w:sz w:val="24"/>
                <w:szCs w:val="24"/>
              </w:rPr>
              <w:t>73%/ 27 чел.</w:t>
            </w:r>
          </w:p>
        </w:tc>
      </w:tr>
      <w:tr w:rsidR="001A2EBA" w:rsidRPr="00E72876"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b/>
                <w:bCs/>
                <w:sz w:val="24"/>
                <w:szCs w:val="24"/>
              </w:rPr>
            </w:pPr>
            <w:r w:rsidRPr="00E72876">
              <w:rPr>
                <w:b/>
                <w:bCs/>
                <w:sz w:val="24"/>
                <w:szCs w:val="24"/>
              </w:rPr>
              <w:t>5.</w:t>
            </w:r>
          </w:p>
        </w:tc>
        <w:tc>
          <w:tcPr>
            <w:tcW w:w="446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rPr>
                <w:sz w:val="24"/>
                <w:szCs w:val="24"/>
              </w:rPr>
            </w:pPr>
            <w:r w:rsidRPr="00E72876">
              <w:rPr>
                <w:sz w:val="24"/>
                <w:szCs w:val="24"/>
              </w:rPr>
              <w:t>Доля педагогических работников, имеющих высшую квалификационную категорию от общего количества педагогических работников</w:t>
            </w:r>
          </w:p>
        </w:tc>
        <w:tc>
          <w:tcPr>
            <w:tcW w:w="134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sz w:val="24"/>
                <w:szCs w:val="24"/>
              </w:rPr>
            </w:pPr>
            <w:r w:rsidRPr="00E72876">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Новый показатель</w:t>
            </w:r>
          </w:p>
        </w:tc>
        <w:tc>
          <w:tcPr>
            <w:tcW w:w="1500"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sidRPr="00E72876">
              <w:rPr>
                <w:sz w:val="24"/>
                <w:szCs w:val="24"/>
              </w:rPr>
              <w:t>59,5%/22 чел.</w:t>
            </w:r>
          </w:p>
        </w:tc>
      </w:tr>
      <w:tr w:rsidR="001A2EBA" w:rsidRPr="00E72876" w:rsidTr="002D5A0A">
        <w:trPr>
          <w:trHeight w:val="640"/>
          <w:jc w:val="center"/>
        </w:trPr>
        <w:tc>
          <w:tcPr>
            <w:tcW w:w="50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b/>
                <w:bCs/>
                <w:sz w:val="24"/>
                <w:szCs w:val="24"/>
              </w:rPr>
            </w:pPr>
            <w:r w:rsidRPr="00E72876">
              <w:rPr>
                <w:b/>
                <w:bCs/>
                <w:sz w:val="24"/>
                <w:szCs w:val="24"/>
              </w:rPr>
              <w:t>6.</w:t>
            </w:r>
          </w:p>
        </w:tc>
        <w:tc>
          <w:tcPr>
            <w:tcW w:w="446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rPr>
                <w:sz w:val="24"/>
                <w:szCs w:val="24"/>
              </w:rPr>
            </w:pPr>
            <w:r w:rsidRPr="00E72876">
              <w:rPr>
                <w:sz w:val="24"/>
                <w:szCs w:val="24"/>
              </w:rPr>
              <w:t>Доля педагогических работников, не имеющих специального образования, прошедших переподготовку по профилю деятельности образовательного учреждения от общего количества педагогических работников</w:t>
            </w:r>
          </w:p>
        </w:tc>
        <w:tc>
          <w:tcPr>
            <w:tcW w:w="134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44"/>
              <w:jc w:val="center"/>
              <w:rPr>
                <w:sz w:val="24"/>
                <w:szCs w:val="24"/>
              </w:rPr>
            </w:pPr>
            <w:r w:rsidRPr="00E72876">
              <w:rPr>
                <w:sz w:val="24"/>
                <w:szCs w:val="24"/>
              </w:rPr>
              <w:t>%</w:t>
            </w:r>
          </w:p>
        </w:tc>
        <w:tc>
          <w:tcPr>
            <w:tcW w:w="1521"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Новый показатель</w:t>
            </w:r>
          </w:p>
        </w:tc>
        <w:tc>
          <w:tcPr>
            <w:tcW w:w="1500"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Pr>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1A2EBA" w:rsidRPr="00E72876" w:rsidRDefault="001A2EBA" w:rsidP="002D5A0A">
            <w:pPr>
              <w:ind w:right="176"/>
              <w:jc w:val="center"/>
              <w:rPr>
                <w:sz w:val="24"/>
                <w:szCs w:val="24"/>
              </w:rPr>
            </w:pPr>
            <w:r w:rsidRPr="00E72876">
              <w:rPr>
                <w:sz w:val="24"/>
                <w:szCs w:val="24"/>
              </w:rPr>
              <w:t>100%/ 27 чел.</w:t>
            </w:r>
          </w:p>
        </w:tc>
      </w:tr>
    </w:tbl>
    <w:p w:rsidR="001A2EBA" w:rsidRDefault="001A2EBA" w:rsidP="002A0CBF">
      <w:pPr>
        <w:widowControl/>
        <w:tabs>
          <w:tab w:val="left" w:pos="284"/>
        </w:tabs>
        <w:autoSpaceDE/>
        <w:autoSpaceDN/>
        <w:spacing w:line="276" w:lineRule="auto"/>
        <w:jc w:val="both"/>
        <w:rPr>
          <w:bCs/>
          <w:sz w:val="24"/>
          <w:szCs w:val="24"/>
        </w:rPr>
      </w:pPr>
    </w:p>
    <w:p w:rsidR="00F96228" w:rsidRDefault="00F96228" w:rsidP="002A0CBF">
      <w:pPr>
        <w:tabs>
          <w:tab w:val="left" w:pos="993"/>
          <w:tab w:val="left" w:pos="3640"/>
        </w:tabs>
        <w:ind w:left="709"/>
        <w:jc w:val="both"/>
        <w:rPr>
          <w:sz w:val="24"/>
          <w:szCs w:val="24"/>
        </w:rPr>
      </w:pPr>
      <w:r w:rsidRPr="00CE5584">
        <w:rPr>
          <w:b/>
          <w:bCs/>
          <w:sz w:val="24"/>
          <w:szCs w:val="24"/>
        </w:rPr>
        <w:t xml:space="preserve">Реализация инновационного образовательного проекта </w:t>
      </w:r>
      <w:r w:rsidRPr="00CE5584">
        <w:rPr>
          <w:sz w:val="24"/>
          <w:szCs w:val="24"/>
        </w:rPr>
        <w:t>«</w:t>
      </w:r>
      <w:r w:rsidRPr="00CE5584">
        <w:rPr>
          <w:b/>
          <w:bCs/>
          <w:sz w:val="24"/>
          <w:szCs w:val="24"/>
        </w:rPr>
        <w:t>Модель</w:t>
      </w:r>
      <w:r>
        <w:rPr>
          <w:b/>
          <w:bCs/>
          <w:sz w:val="24"/>
          <w:szCs w:val="24"/>
        </w:rPr>
        <w:t xml:space="preserve"> организации ресурсного центра </w:t>
      </w:r>
      <w:r w:rsidRPr="00CE5584">
        <w:rPr>
          <w:b/>
          <w:bCs/>
          <w:sz w:val="24"/>
          <w:szCs w:val="24"/>
        </w:rPr>
        <w:t xml:space="preserve">по сопровождению инклюзивного образования  </w:t>
      </w:r>
      <w:proofErr w:type="gramStart"/>
      <w:r w:rsidRPr="00CE5584">
        <w:rPr>
          <w:b/>
          <w:bCs/>
          <w:sz w:val="24"/>
          <w:szCs w:val="24"/>
        </w:rPr>
        <w:t>обучающихся</w:t>
      </w:r>
      <w:proofErr w:type="gramEnd"/>
      <w:r w:rsidRPr="00CE5584">
        <w:rPr>
          <w:b/>
          <w:bCs/>
          <w:sz w:val="24"/>
          <w:szCs w:val="24"/>
        </w:rPr>
        <w:t xml:space="preserve"> с умственной отсталостью (интеллектуальными нарушениями)</w:t>
      </w:r>
      <w:r w:rsidRPr="00CE5584">
        <w:rPr>
          <w:sz w:val="24"/>
          <w:szCs w:val="24"/>
        </w:rPr>
        <w:t>»</w:t>
      </w:r>
      <w:r w:rsidRPr="00726890">
        <w:rPr>
          <w:b/>
          <w:bCs/>
          <w:sz w:val="24"/>
          <w:szCs w:val="24"/>
        </w:rPr>
        <w:t>.</w:t>
      </w:r>
      <w:r w:rsidRPr="00726890">
        <w:rPr>
          <w:sz w:val="24"/>
          <w:szCs w:val="24"/>
        </w:rPr>
        <w:tab/>
      </w:r>
    </w:p>
    <w:p w:rsidR="00F96228" w:rsidRPr="0057128C" w:rsidRDefault="00F96228" w:rsidP="002A0CBF">
      <w:pPr>
        <w:tabs>
          <w:tab w:val="left" w:pos="993"/>
          <w:tab w:val="left" w:pos="3640"/>
        </w:tabs>
        <w:ind w:left="709"/>
        <w:jc w:val="both"/>
        <w:rPr>
          <w:sz w:val="24"/>
          <w:szCs w:val="24"/>
        </w:rPr>
      </w:pPr>
    </w:p>
    <w:p w:rsidR="00DB105F" w:rsidRPr="0079069C" w:rsidRDefault="00DB105F" w:rsidP="00DB105F">
      <w:pPr>
        <w:tabs>
          <w:tab w:val="left" w:pos="993"/>
          <w:tab w:val="left" w:pos="3640"/>
        </w:tabs>
        <w:ind w:left="709"/>
        <w:jc w:val="both"/>
        <w:rPr>
          <w:b/>
          <w:sz w:val="24"/>
          <w:szCs w:val="24"/>
        </w:rPr>
      </w:pPr>
      <w:r w:rsidRPr="00726890">
        <w:rPr>
          <w:b/>
          <w:sz w:val="24"/>
          <w:szCs w:val="24"/>
        </w:rPr>
        <w:t>Задачи:</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организация эффективного взаимодействия участников образовательных отношений по обеспечению условий для получения качественного общего и дополнительного образования для лиц с ограниченными возможностями здоровья, в том числе детей-инвалидов;</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Pr>
          <w:sz w:val="24"/>
          <w:szCs w:val="24"/>
        </w:rPr>
        <w:t xml:space="preserve">совершенствование механизмов </w:t>
      </w:r>
      <w:r w:rsidRPr="00CE5584">
        <w:rPr>
          <w:sz w:val="24"/>
          <w:szCs w:val="24"/>
        </w:rPr>
        <w:t xml:space="preserve">нормативно-правового обеспечения </w:t>
      </w:r>
      <w:proofErr w:type="gramStart"/>
      <w:r w:rsidRPr="00CE5584">
        <w:rPr>
          <w:sz w:val="24"/>
          <w:szCs w:val="24"/>
        </w:rPr>
        <w:t>условий доступности получения качественного образования детей</w:t>
      </w:r>
      <w:proofErr w:type="gramEnd"/>
      <w:r w:rsidRPr="00CE5584">
        <w:rPr>
          <w:sz w:val="24"/>
          <w:szCs w:val="24"/>
        </w:rPr>
        <w:t xml:space="preserve"> с умственной отсталостью (интеллектуальными нарушениями), в том числе детей-инвалидов;</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 xml:space="preserve">обобщение и распространение имеющегося положительного опыта по  следующим направлениям: </w:t>
      </w:r>
      <w:proofErr w:type="gramStart"/>
      <w:r w:rsidRPr="00CE5584">
        <w:rPr>
          <w:sz w:val="24"/>
          <w:szCs w:val="24"/>
        </w:rPr>
        <w:t xml:space="preserve">«Психолого-педагогическое сопровождение образования детей с ограниченными возможностями здоровья, в том числе  детей-инвалидов», «Использование информационных технологий в   обучении и воспитании   детей с ограниченными </w:t>
      </w:r>
      <w:r w:rsidRPr="00CE5584">
        <w:rPr>
          <w:sz w:val="24"/>
          <w:szCs w:val="24"/>
        </w:rPr>
        <w:lastRenderedPageBreak/>
        <w:t>возможностями здоровья и детей-инвалидов», «Организация работы с родителями, воспитывающими детей с ограниченными возможностями здоровья» и др.;</w:t>
      </w:r>
      <w:proofErr w:type="gramEnd"/>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поддержка инклюзивной практики: помощь в организации  инновационной деятельности конкретных педагогов – учителей,  специалистов психолого-педагогического сопровождения;</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оказание программно-методической поддержки руководящим и педагогическим работникам по организации инклюзивного образования обучающихся с ограниченными возможностями здоровья, в том числе детей-инвалидов;</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организация комплексного психолого-педагогического сопровождения инклюзивной образовательной практики;</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организация методического сопровождения дополнительного образования и внеурочной деятельности в условиях реализации ФГОС для детей с ограниченными возможностями здоровья;</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формирование информационно-образовательной среды, повышающей возможности участников образовательных отношений в получении свободного доступа к информационным, научно-методическим, материально-техническим ресурсам в целях эффективного достижения ими образовательных результатов;</w:t>
      </w:r>
    </w:p>
    <w:p w:rsidR="00DB105F" w:rsidRPr="00CE5584" w:rsidRDefault="00DB105F" w:rsidP="00DB105F">
      <w:pPr>
        <w:pStyle w:val="a4"/>
        <w:widowControl/>
        <w:numPr>
          <w:ilvl w:val="0"/>
          <w:numId w:val="49"/>
        </w:numPr>
        <w:tabs>
          <w:tab w:val="clear" w:pos="1425"/>
          <w:tab w:val="num" w:pos="284"/>
          <w:tab w:val="left" w:pos="993"/>
        </w:tabs>
        <w:autoSpaceDE/>
        <w:autoSpaceDN/>
        <w:ind w:left="709" w:firstLine="0"/>
        <w:rPr>
          <w:sz w:val="24"/>
          <w:szCs w:val="24"/>
        </w:rPr>
      </w:pPr>
      <w:r w:rsidRPr="00CE5584">
        <w:rPr>
          <w:sz w:val="24"/>
          <w:szCs w:val="24"/>
        </w:rPr>
        <w:t>повышение профессиональной компетентности педагогических работников в вопросах нового содержания образования, овладения новыми формами работы педагога с детьми с ограниченными возможностями здоровья;</w:t>
      </w:r>
    </w:p>
    <w:p w:rsidR="00DB105F" w:rsidRPr="00CE5584" w:rsidRDefault="00DB105F" w:rsidP="00DB105F">
      <w:pPr>
        <w:widowControl/>
        <w:numPr>
          <w:ilvl w:val="0"/>
          <w:numId w:val="49"/>
        </w:numPr>
        <w:shd w:val="clear" w:color="auto" w:fill="FFFFFF"/>
        <w:tabs>
          <w:tab w:val="clear" w:pos="1425"/>
          <w:tab w:val="num" w:pos="284"/>
          <w:tab w:val="left" w:pos="993"/>
        </w:tabs>
        <w:autoSpaceDE/>
        <w:autoSpaceDN/>
        <w:ind w:left="709" w:firstLine="0"/>
        <w:jc w:val="both"/>
        <w:rPr>
          <w:sz w:val="24"/>
          <w:szCs w:val="24"/>
        </w:rPr>
      </w:pPr>
      <w:r w:rsidRPr="00CE5584">
        <w:rPr>
          <w:sz w:val="24"/>
          <w:szCs w:val="24"/>
        </w:rPr>
        <w:t>координация взаимодействия образовательных учреждений районов с социальными партнерами – учреждениями и организациями, связанными в единую систему инклюзивных образовательных учреждений или заинтересованными в развитии идей и поддержке инк</w:t>
      </w:r>
      <w:r>
        <w:rPr>
          <w:sz w:val="24"/>
          <w:szCs w:val="24"/>
        </w:rPr>
        <w:t>люзивного образования;</w:t>
      </w:r>
    </w:p>
    <w:p w:rsidR="00DB105F" w:rsidRDefault="00DB105F" w:rsidP="00DB105F">
      <w:pPr>
        <w:widowControl/>
        <w:numPr>
          <w:ilvl w:val="0"/>
          <w:numId w:val="49"/>
        </w:numPr>
        <w:shd w:val="clear" w:color="auto" w:fill="FFFFFF"/>
        <w:tabs>
          <w:tab w:val="clear" w:pos="1425"/>
          <w:tab w:val="num" w:pos="284"/>
          <w:tab w:val="left" w:pos="993"/>
        </w:tabs>
        <w:autoSpaceDE/>
        <w:autoSpaceDN/>
        <w:ind w:left="709" w:firstLine="0"/>
        <w:jc w:val="both"/>
        <w:rPr>
          <w:sz w:val="24"/>
          <w:szCs w:val="24"/>
        </w:rPr>
      </w:pPr>
      <w:r w:rsidRPr="00CE5584">
        <w:rPr>
          <w:sz w:val="24"/>
          <w:szCs w:val="24"/>
        </w:rPr>
        <w:t>разработка и реализация обучающих семинаров по теме проекта.</w:t>
      </w:r>
    </w:p>
    <w:p w:rsidR="00DB105F" w:rsidRDefault="00DB105F" w:rsidP="00DB105F">
      <w:pPr>
        <w:shd w:val="clear" w:color="auto" w:fill="FFFFFF"/>
        <w:jc w:val="both"/>
        <w:rPr>
          <w:sz w:val="24"/>
          <w:szCs w:val="24"/>
        </w:rPr>
      </w:pPr>
    </w:p>
    <w:tbl>
      <w:tblPr>
        <w:tblpPr w:leftFromText="180" w:rightFromText="180" w:vertAnchor="text" w:horzAnchor="margin" w:tblpXSpec="center" w:tblpY="2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418"/>
        <w:gridCol w:w="1418"/>
        <w:gridCol w:w="1559"/>
        <w:gridCol w:w="1559"/>
      </w:tblGrid>
      <w:tr w:rsidR="00DB105F" w:rsidRPr="00592BB0" w:rsidTr="002D5A0A">
        <w:trPr>
          <w:trHeight w:val="419"/>
        </w:trPr>
        <w:tc>
          <w:tcPr>
            <w:tcW w:w="675" w:type="dxa"/>
            <w:tcBorders>
              <w:top w:val="single" w:sz="4" w:space="0" w:color="auto"/>
              <w:left w:val="single" w:sz="4" w:space="0" w:color="auto"/>
              <w:bottom w:val="single" w:sz="4" w:space="0" w:color="auto"/>
              <w:right w:val="single" w:sz="4" w:space="0" w:color="auto"/>
            </w:tcBorders>
          </w:tcPr>
          <w:p w:rsidR="00DB105F" w:rsidRDefault="00DB105F" w:rsidP="002D5A0A">
            <w:pPr>
              <w:ind w:left="1134" w:right="-144"/>
              <w:jc w:val="center"/>
              <w:rPr>
                <w:b/>
                <w:sz w:val="24"/>
                <w:szCs w:val="24"/>
              </w:rPr>
            </w:pPr>
          </w:p>
          <w:p w:rsidR="00DB105F" w:rsidRPr="00482816" w:rsidRDefault="00DB105F" w:rsidP="002D5A0A">
            <w:pP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DB105F" w:rsidRDefault="00DB105F" w:rsidP="002D5A0A">
            <w:pPr>
              <w:ind w:right="-144"/>
              <w:jc w:val="center"/>
              <w:rPr>
                <w:b/>
                <w:sz w:val="24"/>
                <w:szCs w:val="24"/>
              </w:rPr>
            </w:pPr>
            <w:r w:rsidRPr="00592BB0">
              <w:rPr>
                <w:b/>
                <w:sz w:val="24"/>
                <w:szCs w:val="24"/>
              </w:rPr>
              <w:t>Показатель</w:t>
            </w:r>
          </w:p>
          <w:p w:rsidR="00DB105F" w:rsidRPr="00342C07" w:rsidRDefault="00DB105F" w:rsidP="002D5A0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105F" w:rsidRPr="00342C07" w:rsidRDefault="00DB105F" w:rsidP="002D5A0A">
            <w:pPr>
              <w:ind w:right="-144"/>
              <w:jc w:val="center"/>
              <w:rPr>
                <w:b/>
                <w:sz w:val="24"/>
                <w:szCs w:val="24"/>
              </w:rPr>
            </w:pPr>
            <w:r w:rsidRPr="00592BB0">
              <w:rPr>
                <w:b/>
                <w:sz w:val="24"/>
                <w:szCs w:val="24"/>
              </w:rPr>
              <w:t xml:space="preserve">Единица измерения </w:t>
            </w:r>
          </w:p>
        </w:tc>
        <w:tc>
          <w:tcPr>
            <w:tcW w:w="1418"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b/>
                <w:sz w:val="24"/>
                <w:szCs w:val="24"/>
              </w:rPr>
            </w:pPr>
            <w:r>
              <w:rPr>
                <w:b/>
                <w:sz w:val="24"/>
                <w:szCs w:val="24"/>
              </w:rPr>
              <w:t>План              2018 года</w:t>
            </w:r>
          </w:p>
        </w:tc>
        <w:tc>
          <w:tcPr>
            <w:tcW w:w="1559" w:type="dxa"/>
            <w:tcBorders>
              <w:top w:val="single" w:sz="4" w:space="0" w:color="auto"/>
              <w:left w:val="single" w:sz="4" w:space="0" w:color="auto"/>
              <w:bottom w:val="single" w:sz="4" w:space="0" w:color="auto"/>
              <w:right w:val="single" w:sz="4" w:space="0" w:color="auto"/>
            </w:tcBorders>
          </w:tcPr>
          <w:p w:rsidR="00DB105F" w:rsidRPr="00342C07" w:rsidRDefault="00DB105F" w:rsidP="002D5A0A">
            <w:pPr>
              <w:ind w:right="176"/>
              <w:jc w:val="center"/>
              <w:rPr>
                <w:b/>
                <w:sz w:val="24"/>
                <w:szCs w:val="24"/>
              </w:rPr>
            </w:pPr>
            <w:r>
              <w:rPr>
                <w:b/>
                <w:sz w:val="24"/>
                <w:szCs w:val="24"/>
              </w:rPr>
              <w:t>Факт</w:t>
            </w:r>
          </w:p>
        </w:tc>
        <w:tc>
          <w:tcPr>
            <w:tcW w:w="1559"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b/>
                <w:sz w:val="24"/>
                <w:szCs w:val="24"/>
              </w:rPr>
            </w:pPr>
            <w:r>
              <w:rPr>
                <w:b/>
                <w:sz w:val="24"/>
                <w:szCs w:val="24"/>
              </w:rPr>
              <w:t>План               2019 года</w:t>
            </w:r>
          </w:p>
        </w:tc>
      </w:tr>
      <w:tr w:rsidR="00DB105F" w:rsidRPr="00592BB0" w:rsidTr="00DB105F">
        <w:trPr>
          <w:trHeight w:val="1710"/>
        </w:trPr>
        <w:tc>
          <w:tcPr>
            <w:tcW w:w="675" w:type="dxa"/>
            <w:tcBorders>
              <w:top w:val="single" w:sz="4" w:space="0" w:color="auto"/>
              <w:left w:val="single" w:sz="4" w:space="0" w:color="auto"/>
              <w:bottom w:val="single" w:sz="4" w:space="0" w:color="auto"/>
              <w:right w:val="single" w:sz="4" w:space="0" w:color="auto"/>
            </w:tcBorders>
          </w:tcPr>
          <w:p w:rsidR="00DB105F" w:rsidRPr="003D5DD2" w:rsidRDefault="00DB105F" w:rsidP="00DB105F">
            <w:pPr>
              <w:jc w:val="both"/>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DB105F" w:rsidRPr="00CE5584" w:rsidRDefault="00DB105F" w:rsidP="00DB105F">
            <w:pPr>
              <w:tabs>
                <w:tab w:val="left" w:pos="34"/>
                <w:tab w:val="left" w:pos="2362"/>
              </w:tabs>
              <w:rPr>
                <w:sz w:val="24"/>
                <w:szCs w:val="24"/>
              </w:rPr>
            </w:pPr>
            <w:r w:rsidRPr="00F72FB3">
              <w:rPr>
                <w:bCs/>
                <w:sz w:val="24"/>
                <w:szCs w:val="24"/>
              </w:rPr>
              <w:t>Количество проведенных</w:t>
            </w:r>
            <w:r>
              <w:rPr>
                <w:bCs/>
                <w:sz w:val="24"/>
                <w:szCs w:val="24"/>
              </w:rPr>
              <w:t xml:space="preserve"> выездных</w:t>
            </w:r>
            <w:r w:rsidRPr="00F72FB3">
              <w:rPr>
                <w:bCs/>
                <w:sz w:val="24"/>
                <w:szCs w:val="24"/>
              </w:rPr>
              <w:t xml:space="preserve"> семинаров, практикумов, мастер-классов для специалистов общеобразовательных учреждений, реализующих практику инклюзивного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DB105F" w:rsidRPr="00CE5584" w:rsidRDefault="00DB105F" w:rsidP="00DB105F">
            <w:pPr>
              <w:jc w:val="center"/>
              <w:rPr>
                <w:sz w:val="24"/>
                <w:szCs w:val="24"/>
              </w:rPr>
            </w:pPr>
            <w:r>
              <w:rPr>
                <w:sz w:val="24"/>
                <w:szCs w:val="24"/>
              </w:rPr>
              <w:t>ед.</w:t>
            </w:r>
          </w:p>
        </w:tc>
        <w:tc>
          <w:tcPr>
            <w:tcW w:w="1418" w:type="dxa"/>
            <w:tcBorders>
              <w:top w:val="single" w:sz="4" w:space="0" w:color="auto"/>
              <w:left w:val="single" w:sz="4" w:space="0" w:color="auto"/>
              <w:bottom w:val="single" w:sz="4" w:space="0" w:color="auto"/>
              <w:right w:val="single" w:sz="4" w:space="0" w:color="auto"/>
            </w:tcBorders>
          </w:tcPr>
          <w:p w:rsidR="00DB105F" w:rsidRPr="00CE5584" w:rsidRDefault="00DB105F" w:rsidP="00DB105F">
            <w:pPr>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B105F" w:rsidRDefault="00DB105F" w:rsidP="00DB105F">
            <w:pPr>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B105F" w:rsidRPr="00CE5584" w:rsidRDefault="00DB105F" w:rsidP="00DB105F">
            <w:pPr>
              <w:jc w:val="center"/>
              <w:rPr>
                <w:sz w:val="24"/>
                <w:szCs w:val="24"/>
              </w:rPr>
            </w:pPr>
            <w:r>
              <w:rPr>
                <w:sz w:val="24"/>
                <w:szCs w:val="24"/>
              </w:rPr>
              <w:t>8</w:t>
            </w:r>
          </w:p>
        </w:tc>
      </w:tr>
      <w:tr w:rsidR="00DB105F" w:rsidRPr="00592BB0" w:rsidTr="002D5A0A">
        <w:trPr>
          <w:trHeight w:val="640"/>
        </w:trPr>
        <w:tc>
          <w:tcPr>
            <w:tcW w:w="675" w:type="dxa"/>
            <w:tcBorders>
              <w:top w:val="single" w:sz="4" w:space="0" w:color="auto"/>
              <w:left w:val="single" w:sz="4" w:space="0" w:color="auto"/>
              <w:bottom w:val="single" w:sz="4" w:space="0" w:color="auto"/>
              <w:right w:val="single" w:sz="4" w:space="0" w:color="auto"/>
            </w:tcBorders>
          </w:tcPr>
          <w:p w:rsidR="00DB105F" w:rsidRPr="003D5DD2" w:rsidRDefault="00DB105F" w:rsidP="00DB105F">
            <w:pPr>
              <w:jc w:val="both"/>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DB105F" w:rsidRPr="00FC1208" w:rsidRDefault="00DB105F" w:rsidP="00DB105F">
            <w:pPr>
              <w:jc w:val="both"/>
              <w:rPr>
                <w:bCs/>
                <w:sz w:val="24"/>
                <w:szCs w:val="24"/>
              </w:rPr>
            </w:pPr>
            <w:r w:rsidRPr="00F72FB3">
              <w:rPr>
                <w:bCs/>
                <w:sz w:val="24"/>
                <w:szCs w:val="24"/>
              </w:rPr>
              <w:t>Количество проведенных</w:t>
            </w:r>
            <w:r>
              <w:rPr>
                <w:bCs/>
                <w:sz w:val="24"/>
                <w:szCs w:val="24"/>
              </w:rPr>
              <w:t xml:space="preserve"> </w:t>
            </w:r>
            <w:r w:rsidRPr="00FC1208">
              <w:rPr>
                <w:sz w:val="24"/>
                <w:szCs w:val="24"/>
              </w:rPr>
              <w:t xml:space="preserve">совместных культурно-массовых мероприятий  для детей с ограниченными возможностями здоровья  и нормально развивающихся детей. (Выставки, праздники, акции и </w:t>
            </w:r>
            <w:proofErr w:type="spellStart"/>
            <w:r w:rsidRPr="00FC1208">
              <w:rPr>
                <w:sz w:val="24"/>
                <w:szCs w:val="24"/>
              </w:rPr>
              <w:t>тд</w:t>
            </w:r>
            <w:proofErr w:type="spellEnd"/>
            <w:r w:rsidRPr="00FC1208">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B105F" w:rsidRPr="00F87ECB" w:rsidRDefault="00DB105F" w:rsidP="00DB105F">
            <w:pPr>
              <w:ind w:right="-144"/>
              <w:jc w:val="center"/>
              <w:rPr>
                <w:sz w:val="24"/>
                <w:szCs w:val="24"/>
              </w:rPr>
            </w:pPr>
            <w:r>
              <w:rPr>
                <w:sz w:val="24"/>
                <w:szCs w:val="24"/>
              </w:rPr>
              <w:t>ед.</w:t>
            </w:r>
          </w:p>
        </w:tc>
        <w:tc>
          <w:tcPr>
            <w:tcW w:w="1418" w:type="dxa"/>
            <w:tcBorders>
              <w:top w:val="single" w:sz="4" w:space="0" w:color="auto"/>
              <w:left w:val="single" w:sz="4" w:space="0" w:color="auto"/>
              <w:bottom w:val="single" w:sz="4" w:space="0" w:color="auto"/>
              <w:right w:val="single" w:sz="4" w:space="0" w:color="auto"/>
            </w:tcBorders>
          </w:tcPr>
          <w:p w:rsidR="00DB105F" w:rsidRPr="00F87ECB" w:rsidRDefault="00DB105F" w:rsidP="00DB105F">
            <w:pPr>
              <w:ind w:right="176"/>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B105F" w:rsidRPr="00F87ECB" w:rsidRDefault="00DB105F" w:rsidP="00DB105F">
            <w:pPr>
              <w:ind w:right="176"/>
              <w:jc w:val="center"/>
              <w:rPr>
                <w:sz w:val="24"/>
                <w:szCs w:val="24"/>
              </w:rPr>
            </w:pPr>
            <w:r>
              <w:rPr>
                <w:sz w:val="24"/>
                <w:szCs w:val="24"/>
              </w:rPr>
              <w:t>5</w:t>
            </w:r>
          </w:p>
        </w:tc>
      </w:tr>
      <w:tr w:rsidR="00DB105F" w:rsidRPr="00592BB0" w:rsidTr="002D5A0A">
        <w:trPr>
          <w:trHeight w:val="640"/>
        </w:trPr>
        <w:tc>
          <w:tcPr>
            <w:tcW w:w="675" w:type="dxa"/>
            <w:tcBorders>
              <w:top w:val="single" w:sz="4" w:space="0" w:color="auto"/>
              <w:left w:val="single" w:sz="4" w:space="0" w:color="auto"/>
              <w:bottom w:val="single" w:sz="4" w:space="0" w:color="auto"/>
              <w:right w:val="single" w:sz="4" w:space="0" w:color="auto"/>
            </w:tcBorders>
          </w:tcPr>
          <w:p w:rsidR="00DB105F" w:rsidRDefault="00DB105F" w:rsidP="00DB105F">
            <w:pPr>
              <w:jc w:val="both"/>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DB105F" w:rsidRPr="00F72FB3" w:rsidRDefault="00DB105F" w:rsidP="00DB105F">
            <w:pPr>
              <w:jc w:val="both"/>
              <w:rPr>
                <w:bCs/>
                <w:sz w:val="24"/>
                <w:szCs w:val="24"/>
              </w:rPr>
            </w:pPr>
            <w:r w:rsidRPr="00E72876">
              <w:rPr>
                <w:bCs/>
                <w:sz w:val="24"/>
                <w:szCs w:val="24"/>
              </w:rPr>
              <w:t>Количество договоров сетевого взаимодействия по вопросам сопровождения инклюзивного образования, заключенных с общеобразовательными организациями, нуждающимися в таком сопровождении</w:t>
            </w:r>
          </w:p>
        </w:tc>
        <w:tc>
          <w:tcPr>
            <w:tcW w:w="1418" w:type="dxa"/>
            <w:tcBorders>
              <w:top w:val="single" w:sz="4" w:space="0" w:color="auto"/>
              <w:left w:val="single" w:sz="4" w:space="0" w:color="auto"/>
              <w:bottom w:val="single" w:sz="4" w:space="0" w:color="auto"/>
              <w:right w:val="single" w:sz="4" w:space="0" w:color="auto"/>
            </w:tcBorders>
          </w:tcPr>
          <w:p w:rsidR="00DB105F" w:rsidRDefault="00DB105F" w:rsidP="00DB105F">
            <w:pPr>
              <w:ind w:right="-144"/>
              <w:jc w:val="center"/>
              <w:rPr>
                <w:sz w:val="24"/>
                <w:szCs w:val="24"/>
              </w:rPr>
            </w:pPr>
            <w:r>
              <w:rPr>
                <w:sz w:val="24"/>
                <w:szCs w:val="24"/>
              </w:rPr>
              <w:t>ед.</w:t>
            </w:r>
          </w:p>
        </w:tc>
        <w:tc>
          <w:tcPr>
            <w:tcW w:w="1418"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B105F" w:rsidRDefault="00DB105F" w:rsidP="00DB105F">
            <w:pPr>
              <w:ind w:right="176"/>
              <w:jc w:val="center"/>
              <w:rPr>
                <w:sz w:val="24"/>
                <w:szCs w:val="24"/>
              </w:rPr>
            </w:pPr>
            <w:r>
              <w:rPr>
                <w:sz w:val="24"/>
                <w:szCs w:val="24"/>
              </w:rPr>
              <w:t>8</w:t>
            </w:r>
          </w:p>
        </w:tc>
      </w:tr>
    </w:tbl>
    <w:p w:rsidR="00DB105F" w:rsidRDefault="00DB105F" w:rsidP="00F96228">
      <w:pPr>
        <w:tabs>
          <w:tab w:val="left" w:pos="3640"/>
        </w:tabs>
        <w:jc w:val="both"/>
        <w:rPr>
          <w:b/>
          <w:sz w:val="24"/>
          <w:szCs w:val="24"/>
        </w:rPr>
      </w:pPr>
    </w:p>
    <w:p w:rsidR="00DB105F" w:rsidRDefault="00DB105F" w:rsidP="00F96228">
      <w:pPr>
        <w:tabs>
          <w:tab w:val="left" w:pos="3640"/>
        </w:tabs>
        <w:jc w:val="both"/>
        <w:rPr>
          <w:b/>
          <w:sz w:val="24"/>
          <w:szCs w:val="24"/>
        </w:rPr>
      </w:pPr>
    </w:p>
    <w:p w:rsidR="00DB105F" w:rsidRDefault="00DB105F" w:rsidP="00F96228">
      <w:pPr>
        <w:tabs>
          <w:tab w:val="left" w:pos="3640"/>
        </w:tabs>
        <w:jc w:val="both"/>
        <w:rPr>
          <w:b/>
          <w:sz w:val="24"/>
          <w:szCs w:val="24"/>
        </w:rPr>
      </w:pPr>
    </w:p>
    <w:p w:rsidR="00F96228" w:rsidRDefault="00F96228" w:rsidP="002A0CBF">
      <w:pPr>
        <w:tabs>
          <w:tab w:val="left" w:pos="993"/>
        </w:tabs>
        <w:ind w:left="709"/>
        <w:jc w:val="both"/>
        <w:rPr>
          <w:b/>
          <w:bCs/>
          <w:iCs/>
          <w:sz w:val="24"/>
          <w:szCs w:val="24"/>
        </w:rPr>
      </w:pPr>
      <w:r w:rsidRPr="00076FF3">
        <w:rPr>
          <w:b/>
          <w:bCs/>
          <w:iCs/>
          <w:sz w:val="24"/>
          <w:szCs w:val="24"/>
        </w:rPr>
        <w:t xml:space="preserve">Совершенствование системы управления и укрепление ресурсной и материально-технической базы ГКОУ РО Пролетарской  </w:t>
      </w:r>
      <w:r w:rsidRPr="00076FF3">
        <w:rPr>
          <w:b/>
          <w:sz w:val="24"/>
          <w:szCs w:val="24"/>
        </w:rPr>
        <w:t xml:space="preserve">школы-интерната </w:t>
      </w:r>
      <w:r w:rsidRPr="00076FF3">
        <w:rPr>
          <w:b/>
          <w:bCs/>
          <w:iCs/>
          <w:sz w:val="24"/>
          <w:szCs w:val="24"/>
        </w:rPr>
        <w:t>с целью обеспечения  ее  эффективного функционирования.</w:t>
      </w:r>
    </w:p>
    <w:p w:rsidR="00F96228" w:rsidRPr="00076FF3" w:rsidRDefault="00F96228" w:rsidP="002A0CBF">
      <w:pPr>
        <w:tabs>
          <w:tab w:val="left" w:pos="993"/>
        </w:tabs>
        <w:ind w:left="709"/>
        <w:jc w:val="both"/>
        <w:rPr>
          <w:b/>
          <w:bCs/>
          <w:iCs/>
          <w:sz w:val="24"/>
          <w:szCs w:val="24"/>
        </w:rPr>
      </w:pPr>
    </w:p>
    <w:p w:rsidR="00F96228" w:rsidRDefault="00F96228" w:rsidP="002A0CBF">
      <w:pPr>
        <w:tabs>
          <w:tab w:val="left" w:pos="993"/>
        </w:tabs>
        <w:ind w:left="709"/>
        <w:jc w:val="both"/>
        <w:rPr>
          <w:b/>
          <w:bCs/>
          <w:sz w:val="24"/>
          <w:szCs w:val="24"/>
        </w:rPr>
      </w:pPr>
      <w:r w:rsidRPr="00CF20BA">
        <w:rPr>
          <w:b/>
          <w:bCs/>
          <w:sz w:val="24"/>
          <w:szCs w:val="24"/>
        </w:rPr>
        <w:t xml:space="preserve">Задачи: </w:t>
      </w:r>
    </w:p>
    <w:p w:rsidR="00F96228" w:rsidRDefault="00F96228" w:rsidP="002A0CBF">
      <w:pPr>
        <w:widowControl/>
        <w:numPr>
          <w:ilvl w:val="0"/>
          <w:numId w:val="47"/>
        </w:numPr>
        <w:tabs>
          <w:tab w:val="left" w:pos="284"/>
          <w:tab w:val="left" w:pos="993"/>
        </w:tabs>
        <w:autoSpaceDE/>
        <w:autoSpaceDN/>
        <w:ind w:left="709" w:firstLine="0"/>
        <w:jc w:val="both"/>
        <w:rPr>
          <w:b/>
          <w:bCs/>
          <w:sz w:val="24"/>
          <w:szCs w:val="24"/>
        </w:rPr>
      </w:pPr>
      <w:r w:rsidRPr="00CF20BA">
        <w:rPr>
          <w:sz w:val="24"/>
          <w:szCs w:val="24"/>
        </w:rPr>
        <w:t xml:space="preserve">повышение качества </w:t>
      </w:r>
      <w:r w:rsidRPr="00CF20BA">
        <w:rPr>
          <w:bCs/>
          <w:sz w:val="24"/>
          <w:szCs w:val="24"/>
        </w:rPr>
        <w:t>управления  школой-интернатом через создание доступности образовательных услуг детьми с ОВЗ;</w:t>
      </w:r>
    </w:p>
    <w:p w:rsidR="00F96228" w:rsidRDefault="00F96228" w:rsidP="002A0CBF">
      <w:pPr>
        <w:widowControl/>
        <w:numPr>
          <w:ilvl w:val="0"/>
          <w:numId w:val="47"/>
        </w:numPr>
        <w:tabs>
          <w:tab w:val="left" w:pos="284"/>
          <w:tab w:val="left" w:pos="993"/>
        </w:tabs>
        <w:autoSpaceDE/>
        <w:autoSpaceDN/>
        <w:ind w:left="709" w:firstLine="0"/>
        <w:jc w:val="both"/>
        <w:rPr>
          <w:b/>
          <w:bCs/>
          <w:sz w:val="24"/>
          <w:szCs w:val="24"/>
        </w:rPr>
      </w:pPr>
      <w:r w:rsidRPr="00CF20BA">
        <w:rPr>
          <w:bCs/>
          <w:sz w:val="24"/>
          <w:szCs w:val="24"/>
        </w:rPr>
        <w:t>подготовка и выполнение мер комплексной безопасности школы-интерната в современных условиях;</w:t>
      </w:r>
    </w:p>
    <w:p w:rsidR="00F96228" w:rsidRDefault="00F96228" w:rsidP="002A0CBF">
      <w:pPr>
        <w:widowControl/>
        <w:numPr>
          <w:ilvl w:val="0"/>
          <w:numId w:val="47"/>
        </w:numPr>
        <w:tabs>
          <w:tab w:val="left" w:pos="284"/>
          <w:tab w:val="left" w:pos="993"/>
        </w:tabs>
        <w:autoSpaceDE/>
        <w:autoSpaceDN/>
        <w:ind w:left="709" w:firstLine="0"/>
        <w:jc w:val="both"/>
        <w:rPr>
          <w:b/>
          <w:bCs/>
          <w:sz w:val="24"/>
          <w:szCs w:val="24"/>
        </w:rPr>
      </w:pPr>
      <w:r w:rsidRPr="00CF20BA">
        <w:rPr>
          <w:sz w:val="24"/>
          <w:szCs w:val="24"/>
        </w:rPr>
        <w:t>укрепление материально-технической базы;</w:t>
      </w:r>
    </w:p>
    <w:p w:rsidR="00F96228" w:rsidRDefault="00F96228" w:rsidP="002A0CBF">
      <w:pPr>
        <w:widowControl/>
        <w:numPr>
          <w:ilvl w:val="0"/>
          <w:numId w:val="47"/>
        </w:numPr>
        <w:tabs>
          <w:tab w:val="left" w:pos="284"/>
          <w:tab w:val="left" w:pos="993"/>
        </w:tabs>
        <w:autoSpaceDE/>
        <w:autoSpaceDN/>
        <w:ind w:left="709" w:firstLine="0"/>
        <w:jc w:val="both"/>
        <w:rPr>
          <w:b/>
          <w:bCs/>
          <w:sz w:val="24"/>
          <w:szCs w:val="24"/>
        </w:rPr>
      </w:pPr>
      <w:r>
        <w:rPr>
          <w:sz w:val="24"/>
          <w:szCs w:val="24"/>
        </w:rPr>
        <w:t>соответствие санитарно-гигиеническим нормам и правилам, правилам пожарной безопасности, строительным нормам и правилам</w:t>
      </w:r>
      <w:r w:rsidRPr="00CF20BA">
        <w:rPr>
          <w:sz w:val="24"/>
          <w:szCs w:val="24"/>
        </w:rPr>
        <w:t>;</w:t>
      </w:r>
    </w:p>
    <w:p w:rsidR="00F96228" w:rsidRPr="00933788" w:rsidRDefault="00F96228" w:rsidP="002A0CBF">
      <w:pPr>
        <w:widowControl/>
        <w:numPr>
          <w:ilvl w:val="0"/>
          <w:numId w:val="47"/>
        </w:numPr>
        <w:tabs>
          <w:tab w:val="left" w:pos="284"/>
          <w:tab w:val="left" w:pos="993"/>
        </w:tabs>
        <w:autoSpaceDE/>
        <w:autoSpaceDN/>
        <w:ind w:left="709" w:firstLine="0"/>
        <w:jc w:val="both"/>
        <w:rPr>
          <w:b/>
          <w:bCs/>
          <w:sz w:val="24"/>
          <w:szCs w:val="24"/>
        </w:rPr>
      </w:pPr>
      <w:r w:rsidRPr="00CF20BA">
        <w:rPr>
          <w:sz w:val="24"/>
          <w:szCs w:val="24"/>
        </w:rPr>
        <w:t xml:space="preserve">создание условий для успешной адаптации и интеграции в общество </w:t>
      </w:r>
      <w:r>
        <w:rPr>
          <w:sz w:val="24"/>
          <w:szCs w:val="24"/>
        </w:rPr>
        <w:t xml:space="preserve">обучающихся </w:t>
      </w:r>
      <w:r w:rsidRPr="00CF20BA">
        <w:rPr>
          <w:sz w:val="24"/>
          <w:szCs w:val="24"/>
        </w:rPr>
        <w:t>с ОВЗ, формирование среды, обеспечивающей адекватные условия и равные с обычными детьми возможности для получения образования с учетом особенностей обучающихся.</w:t>
      </w:r>
    </w:p>
    <w:tbl>
      <w:tblPr>
        <w:tblpPr w:leftFromText="180" w:rightFromText="180" w:vertAnchor="text" w:horzAnchor="margin" w:tblpXSpec="center" w:tblpY="21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3119"/>
        <w:gridCol w:w="1485"/>
        <w:gridCol w:w="1565"/>
        <w:gridCol w:w="1134"/>
        <w:gridCol w:w="1276"/>
      </w:tblGrid>
      <w:tr w:rsidR="00F96228" w:rsidRPr="00592BB0" w:rsidTr="00B407C5">
        <w:trPr>
          <w:trHeight w:val="640"/>
        </w:trPr>
        <w:tc>
          <w:tcPr>
            <w:tcW w:w="1169"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44"/>
              <w:jc w:val="center"/>
              <w:rPr>
                <w:b/>
                <w:sz w:val="24"/>
                <w:szCs w:val="24"/>
              </w:rPr>
            </w:pPr>
            <w:r w:rsidRPr="00592BB0">
              <w:rPr>
                <w:b/>
                <w:sz w:val="24"/>
                <w:szCs w:val="24"/>
              </w:rPr>
              <w:t>№</w:t>
            </w:r>
          </w:p>
          <w:p w:rsidR="00F96228" w:rsidRPr="00592BB0" w:rsidRDefault="00F96228" w:rsidP="00A11EC3">
            <w:pPr>
              <w:ind w:right="-144"/>
              <w:jc w:val="center"/>
              <w:rPr>
                <w:b/>
                <w:sz w:val="24"/>
                <w:szCs w:val="24"/>
              </w:rPr>
            </w:pPr>
            <w:proofErr w:type="spellStart"/>
            <w:proofErr w:type="gramStart"/>
            <w:r w:rsidRPr="00592BB0">
              <w:rPr>
                <w:b/>
                <w:sz w:val="24"/>
                <w:szCs w:val="24"/>
              </w:rPr>
              <w:t>п</w:t>
            </w:r>
            <w:proofErr w:type="spellEnd"/>
            <w:proofErr w:type="gramEnd"/>
            <w:r w:rsidRPr="00592BB0">
              <w:rPr>
                <w:b/>
                <w:sz w:val="24"/>
                <w:szCs w:val="24"/>
              </w:rPr>
              <w:t>/</w:t>
            </w:r>
            <w:proofErr w:type="spellStart"/>
            <w:r w:rsidRPr="00592BB0">
              <w:rPr>
                <w:b/>
                <w:sz w:val="24"/>
                <w:szCs w:val="24"/>
              </w:rPr>
              <w:t>п</w:t>
            </w:r>
            <w:proofErr w:type="spellEnd"/>
          </w:p>
        </w:tc>
        <w:tc>
          <w:tcPr>
            <w:tcW w:w="3119"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44"/>
              <w:jc w:val="center"/>
              <w:rPr>
                <w:b/>
                <w:sz w:val="24"/>
                <w:szCs w:val="24"/>
              </w:rPr>
            </w:pPr>
            <w:r w:rsidRPr="00592BB0">
              <w:rPr>
                <w:b/>
                <w:sz w:val="24"/>
                <w:szCs w:val="24"/>
              </w:rPr>
              <w:t>Показатель</w:t>
            </w:r>
          </w:p>
        </w:tc>
        <w:tc>
          <w:tcPr>
            <w:tcW w:w="1485"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44"/>
              <w:jc w:val="center"/>
              <w:rPr>
                <w:b/>
                <w:sz w:val="24"/>
                <w:szCs w:val="24"/>
              </w:rPr>
            </w:pPr>
            <w:r w:rsidRPr="00592BB0">
              <w:rPr>
                <w:b/>
                <w:sz w:val="24"/>
                <w:szCs w:val="24"/>
              </w:rPr>
              <w:t>Единица измерения %, доля</w:t>
            </w:r>
          </w:p>
        </w:tc>
        <w:tc>
          <w:tcPr>
            <w:tcW w:w="1565"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12"/>
              <w:jc w:val="center"/>
              <w:rPr>
                <w:b/>
                <w:sz w:val="24"/>
                <w:szCs w:val="24"/>
              </w:rPr>
            </w:pPr>
            <w:r>
              <w:rPr>
                <w:b/>
                <w:sz w:val="24"/>
                <w:szCs w:val="24"/>
              </w:rPr>
              <w:t>План 2018</w:t>
            </w:r>
            <w:r w:rsidRPr="00592BB0">
              <w:rPr>
                <w:b/>
                <w:sz w:val="24"/>
                <w:szCs w:val="24"/>
              </w:rPr>
              <w:t xml:space="preserve"> года </w:t>
            </w:r>
          </w:p>
        </w:tc>
        <w:tc>
          <w:tcPr>
            <w:tcW w:w="1134"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44"/>
              <w:jc w:val="center"/>
              <w:rPr>
                <w:b/>
                <w:sz w:val="24"/>
                <w:szCs w:val="24"/>
              </w:rPr>
            </w:pPr>
            <w:r w:rsidRPr="00592BB0">
              <w:rPr>
                <w:b/>
                <w:sz w:val="24"/>
                <w:szCs w:val="24"/>
              </w:rPr>
              <w:t>Факт</w:t>
            </w:r>
          </w:p>
        </w:tc>
        <w:tc>
          <w:tcPr>
            <w:tcW w:w="1276" w:type="dxa"/>
            <w:tcBorders>
              <w:top w:val="single" w:sz="4" w:space="0" w:color="auto"/>
              <w:left w:val="single" w:sz="4" w:space="0" w:color="auto"/>
              <w:bottom w:val="single" w:sz="4" w:space="0" w:color="auto"/>
              <w:right w:val="single" w:sz="4" w:space="0" w:color="auto"/>
            </w:tcBorders>
          </w:tcPr>
          <w:p w:rsidR="002A0CBF" w:rsidRDefault="002A0CBF" w:rsidP="002A0CBF">
            <w:pPr>
              <w:ind w:right="-144"/>
              <w:jc w:val="center"/>
              <w:rPr>
                <w:b/>
                <w:sz w:val="24"/>
                <w:szCs w:val="24"/>
              </w:rPr>
            </w:pPr>
            <w:r w:rsidRPr="009A0243">
              <w:rPr>
                <w:b/>
                <w:sz w:val="24"/>
                <w:szCs w:val="24"/>
              </w:rPr>
              <w:t xml:space="preserve">План </w:t>
            </w:r>
          </w:p>
          <w:p w:rsidR="00F96228" w:rsidRPr="00592BB0" w:rsidRDefault="002A0CBF" w:rsidP="002A0CBF">
            <w:pPr>
              <w:ind w:right="176"/>
              <w:jc w:val="center"/>
              <w:rPr>
                <w:b/>
                <w:sz w:val="24"/>
                <w:szCs w:val="24"/>
              </w:rPr>
            </w:pPr>
            <w:r>
              <w:rPr>
                <w:b/>
                <w:sz w:val="24"/>
                <w:szCs w:val="24"/>
              </w:rPr>
              <w:t>2019 года</w:t>
            </w:r>
          </w:p>
        </w:tc>
      </w:tr>
      <w:tr w:rsidR="00F96228" w:rsidRPr="00592BB0" w:rsidTr="00B407C5">
        <w:trPr>
          <w:trHeight w:val="426"/>
        </w:trPr>
        <w:tc>
          <w:tcPr>
            <w:tcW w:w="1169"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ind w:right="-144"/>
              <w:jc w:val="center"/>
              <w:rPr>
                <w:b/>
                <w:sz w:val="24"/>
                <w:szCs w:val="24"/>
              </w:rPr>
            </w:pPr>
            <w:r>
              <w:rPr>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96228" w:rsidRPr="00592BB0" w:rsidRDefault="00F96228" w:rsidP="00A11EC3">
            <w:pPr>
              <w:jc w:val="both"/>
              <w:rPr>
                <w:rStyle w:val="highlight"/>
                <w:sz w:val="24"/>
                <w:szCs w:val="24"/>
              </w:rPr>
            </w:pPr>
            <w:r w:rsidRPr="0003414A">
              <w:rPr>
                <w:rStyle w:val="highlight"/>
                <w:sz w:val="24"/>
                <w:szCs w:val="24"/>
              </w:rPr>
              <w:t>Средняя оснащенность административной деятельности модернизированным компьютерным оборудованием.</w:t>
            </w:r>
          </w:p>
        </w:tc>
        <w:tc>
          <w:tcPr>
            <w:tcW w:w="1485"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F96228" w:rsidRPr="00E2116C" w:rsidRDefault="00F96228" w:rsidP="00A11EC3">
            <w:pPr>
              <w:ind w:right="-144"/>
              <w:jc w:val="center"/>
              <w:rPr>
                <w:sz w:val="24"/>
                <w:szCs w:val="24"/>
              </w:rPr>
            </w:pPr>
            <w:r w:rsidRPr="00E2116C">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96228" w:rsidRPr="00E2116C" w:rsidRDefault="00F96228" w:rsidP="00A11EC3">
            <w:pPr>
              <w:ind w:right="-144"/>
              <w:jc w:val="center"/>
              <w:rPr>
                <w:sz w:val="24"/>
                <w:szCs w:val="24"/>
              </w:rPr>
            </w:pPr>
            <w:r w:rsidRPr="00E2116C">
              <w:rPr>
                <w:sz w:val="24"/>
                <w:szCs w:val="24"/>
              </w:rPr>
              <w:t>15,4%</w:t>
            </w:r>
          </w:p>
        </w:tc>
        <w:tc>
          <w:tcPr>
            <w:tcW w:w="1276" w:type="dxa"/>
            <w:tcBorders>
              <w:top w:val="single" w:sz="4" w:space="0" w:color="auto"/>
              <w:left w:val="single" w:sz="4" w:space="0" w:color="auto"/>
              <w:bottom w:val="single" w:sz="4" w:space="0" w:color="auto"/>
              <w:right w:val="single" w:sz="4" w:space="0" w:color="auto"/>
            </w:tcBorders>
          </w:tcPr>
          <w:p w:rsidR="00F96228" w:rsidRPr="00E2116C" w:rsidRDefault="00B407C5" w:rsidP="00A11EC3">
            <w:pPr>
              <w:ind w:right="176"/>
              <w:jc w:val="center"/>
              <w:rPr>
                <w:sz w:val="24"/>
                <w:szCs w:val="24"/>
              </w:rPr>
            </w:pPr>
            <w:r>
              <w:rPr>
                <w:sz w:val="24"/>
                <w:szCs w:val="24"/>
              </w:rPr>
              <w:t>34,63</w:t>
            </w:r>
            <w:r w:rsidRPr="00337A1A">
              <w:rPr>
                <w:sz w:val="24"/>
                <w:szCs w:val="24"/>
              </w:rPr>
              <w:t>%</w:t>
            </w:r>
          </w:p>
        </w:tc>
      </w:tr>
      <w:tr w:rsidR="00F96228" w:rsidRPr="00592BB0" w:rsidTr="00B407C5">
        <w:trPr>
          <w:trHeight w:val="426"/>
        </w:trPr>
        <w:tc>
          <w:tcPr>
            <w:tcW w:w="1169"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b/>
                <w:sz w:val="24"/>
                <w:szCs w:val="24"/>
              </w:rPr>
            </w:pPr>
            <w:r>
              <w:rPr>
                <w:b/>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F96228" w:rsidRDefault="00F96228" w:rsidP="00A11EC3">
            <w:pPr>
              <w:jc w:val="both"/>
              <w:rPr>
                <w:rStyle w:val="highlight"/>
                <w:sz w:val="24"/>
                <w:szCs w:val="24"/>
              </w:rPr>
            </w:pPr>
            <w:r w:rsidRPr="0003414A">
              <w:rPr>
                <w:rStyle w:val="highlight"/>
                <w:sz w:val="24"/>
                <w:szCs w:val="24"/>
              </w:rPr>
              <w:t>Средняя оснащенность ОУ модернизированной мебелью.</w:t>
            </w:r>
          </w:p>
        </w:tc>
        <w:tc>
          <w:tcPr>
            <w:tcW w:w="1485"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F96228" w:rsidRPr="00D97AA7" w:rsidRDefault="00F96228" w:rsidP="00A11EC3">
            <w:pPr>
              <w:ind w:right="-144"/>
              <w:jc w:val="center"/>
              <w:rPr>
                <w:sz w:val="24"/>
                <w:szCs w:val="24"/>
              </w:rPr>
            </w:pPr>
            <w:r w:rsidRPr="00D97AA7">
              <w:rPr>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F96228" w:rsidRPr="00D97AA7" w:rsidRDefault="00F96228" w:rsidP="00A11EC3">
            <w:pPr>
              <w:ind w:right="-144"/>
              <w:jc w:val="center"/>
              <w:rPr>
                <w:sz w:val="24"/>
                <w:szCs w:val="24"/>
              </w:rPr>
            </w:pPr>
            <w:r w:rsidRPr="00D97AA7">
              <w:rPr>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F96228" w:rsidRPr="00D97AA7" w:rsidRDefault="00B407C5" w:rsidP="00A11EC3">
            <w:pPr>
              <w:ind w:right="176"/>
              <w:jc w:val="center"/>
              <w:rPr>
                <w:sz w:val="24"/>
                <w:szCs w:val="24"/>
              </w:rPr>
            </w:pPr>
            <w:r>
              <w:rPr>
                <w:sz w:val="24"/>
                <w:szCs w:val="24"/>
              </w:rPr>
              <w:t>40%</w:t>
            </w:r>
          </w:p>
        </w:tc>
      </w:tr>
      <w:tr w:rsidR="00F96228" w:rsidRPr="00592BB0" w:rsidTr="00B407C5">
        <w:trPr>
          <w:trHeight w:val="1353"/>
        </w:trPr>
        <w:tc>
          <w:tcPr>
            <w:tcW w:w="1169"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b/>
                <w:sz w:val="24"/>
                <w:szCs w:val="24"/>
              </w:rPr>
            </w:pPr>
            <w:r>
              <w:rPr>
                <w:b/>
                <w:sz w:val="24"/>
                <w:szCs w:val="24"/>
              </w:rPr>
              <w:t>3.</w:t>
            </w:r>
          </w:p>
          <w:p w:rsidR="00F96228" w:rsidRPr="00A326B5" w:rsidRDefault="00F96228" w:rsidP="00A11EC3">
            <w:pPr>
              <w:rPr>
                <w:sz w:val="24"/>
                <w:szCs w:val="24"/>
              </w:rPr>
            </w:pPr>
          </w:p>
          <w:p w:rsidR="00F96228" w:rsidRPr="00A326B5" w:rsidRDefault="00F96228" w:rsidP="00A11EC3">
            <w:pPr>
              <w:rPr>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F96228" w:rsidRDefault="00F96228" w:rsidP="00A11EC3">
            <w:pPr>
              <w:jc w:val="both"/>
              <w:rPr>
                <w:rStyle w:val="highlight"/>
                <w:sz w:val="24"/>
                <w:szCs w:val="24"/>
              </w:rPr>
            </w:pPr>
            <w:r w:rsidRPr="0003414A">
              <w:rPr>
                <w:bCs/>
                <w:sz w:val="24"/>
                <w:szCs w:val="24"/>
              </w:rPr>
              <w:t>Количество п</w:t>
            </w:r>
            <w:r w:rsidRPr="0003414A">
              <w:rPr>
                <w:sz w:val="24"/>
                <w:szCs w:val="24"/>
              </w:rPr>
              <w:t>убликаций о деятельности ОУ в СМИ, на сайте министерства образования РО, школьном сайте, других интернет-сайтах</w:t>
            </w:r>
          </w:p>
        </w:tc>
        <w:tc>
          <w:tcPr>
            <w:tcW w:w="1485"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шт.</w:t>
            </w:r>
          </w:p>
        </w:tc>
        <w:tc>
          <w:tcPr>
            <w:tcW w:w="1565"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F96228" w:rsidRDefault="00F96228" w:rsidP="00A11EC3">
            <w:pPr>
              <w:ind w:right="-185"/>
              <w:jc w:val="center"/>
              <w:rPr>
                <w:sz w:val="24"/>
                <w:szCs w:val="24"/>
              </w:rPr>
            </w:pPr>
            <w:r>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F96228" w:rsidRDefault="00B407C5" w:rsidP="00A11EC3">
            <w:pPr>
              <w:ind w:right="176"/>
              <w:jc w:val="center"/>
              <w:rPr>
                <w:sz w:val="24"/>
                <w:szCs w:val="24"/>
              </w:rPr>
            </w:pPr>
            <w:r>
              <w:rPr>
                <w:sz w:val="24"/>
                <w:szCs w:val="24"/>
              </w:rPr>
              <w:t>77</w:t>
            </w:r>
          </w:p>
        </w:tc>
      </w:tr>
      <w:tr w:rsidR="00F96228" w:rsidRPr="00592BB0" w:rsidTr="00B407C5">
        <w:trPr>
          <w:trHeight w:val="1353"/>
        </w:trPr>
        <w:tc>
          <w:tcPr>
            <w:tcW w:w="1169"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b/>
                <w:sz w:val="24"/>
                <w:szCs w:val="24"/>
              </w:rPr>
            </w:pPr>
            <w:r>
              <w:rPr>
                <w:b/>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F96228" w:rsidRPr="0003414A" w:rsidRDefault="00F96228" w:rsidP="00A11EC3">
            <w:pPr>
              <w:jc w:val="both"/>
              <w:rPr>
                <w:bCs/>
                <w:sz w:val="24"/>
                <w:szCs w:val="24"/>
              </w:rPr>
            </w:pPr>
            <w:r w:rsidRPr="0003414A">
              <w:rPr>
                <w:sz w:val="24"/>
                <w:szCs w:val="24"/>
              </w:rPr>
              <w:t>Доля участников образовательной деятельности, давших положительную оценку деятельности образовательного учреждения от общего числа опрошенных.</w:t>
            </w:r>
          </w:p>
        </w:tc>
        <w:tc>
          <w:tcPr>
            <w:tcW w:w="1485" w:type="dxa"/>
            <w:tcBorders>
              <w:top w:val="single" w:sz="4" w:space="0" w:color="auto"/>
              <w:left w:val="single" w:sz="4" w:space="0" w:color="auto"/>
              <w:bottom w:val="single" w:sz="4" w:space="0" w:color="auto"/>
              <w:right w:val="single" w:sz="4" w:space="0" w:color="auto"/>
            </w:tcBorders>
          </w:tcPr>
          <w:p w:rsidR="00F96228" w:rsidRDefault="00F96228" w:rsidP="00A11EC3">
            <w:pPr>
              <w:ind w:right="-144"/>
              <w:jc w:val="center"/>
              <w:rPr>
                <w:sz w:val="24"/>
                <w:szCs w:val="24"/>
              </w:rPr>
            </w:pPr>
            <w:r>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F96228" w:rsidRPr="00D10486" w:rsidRDefault="00F96228" w:rsidP="00A11EC3">
            <w:pPr>
              <w:ind w:right="176"/>
              <w:jc w:val="center"/>
              <w:rPr>
                <w:sz w:val="24"/>
                <w:szCs w:val="24"/>
              </w:rPr>
            </w:pPr>
            <w:r w:rsidRPr="00D10486">
              <w:rPr>
                <w:sz w:val="24"/>
                <w:szCs w:val="24"/>
              </w:rPr>
              <w:t>100 %</w:t>
            </w:r>
          </w:p>
          <w:p w:rsidR="00F96228" w:rsidRDefault="00F96228" w:rsidP="00A11EC3">
            <w:pPr>
              <w:ind w:right="-144"/>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6228" w:rsidRDefault="00F96228" w:rsidP="00A11EC3">
            <w:pPr>
              <w:ind w:right="-185"/>
              <w:jc w:val="center"/>
              <w:rPr>
                <w:sz w:val="24"/>
                <w:szCs w:val="24"/>
              </w:rPr>
            </w:pPr>
            <w:r>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96228" w:rsidRDefault="00B407C5" w:rsidP="00A11EC3">
            <w:pPr>
              <w:ind w:right="176"/>
              <w:jc w:val="center"/>
              <w:rPr>
                <w:sz w:val="24"/>
                <w:szCs w:val="24"/>
              </w:rPr>
            </w:pPr>
            <w:r>
              <w:rPr>
                <w:sz w:val="24"/>
                <w:szCs w:val="24"/>
              </w:rPr>
              <w:t>100%</w:t>
            </w:r>
          </w:p>
        </w:tc>
      </w:tr>
      <w:tr w:rsidR="00B407C5" w:rsidRPr="00592BB0" w:rsidTr="00B407C5">
        <w:trPr>
          <w:trHeight w:val="1353"/>
        </w:trPr>
        <w:tc>
          <w:tcPr>
            <w:tcW w:w="1169" w:type="dxa"/>
            <w:tcBorders>
              <w:top w:val="single" w:sz="4" w:space="0" w:color="auto"/>
              <w:left w:val="single" w:sz="4" w:space="0" w:color="auto"/>
              <w:bottom w:val="single" w:sz="4" w:space="0" w:color="auto"/>
              <w:right w:val="single" w:sz="4" w:space="0" w:color="auto"/>
            </w:tcBorders>
          </w:tcPr>
          <w:p w:rsidR="00B407C5" w:rsidRDefault="00B407C5" w:rsidP="00A11EC3">
            <w:pPr>
              <w:ind w:right="-144"/>
              <w:jc w:val="center"/>
              <w:rPr>
                <w:b/>
                <w:sz w:val="24"/>
                <w:szCs w:val="24"/>
              </w:rPr>
            </w:pPr>
            <w:r>
              <w:rPr>
                <w:b/>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B407C5" w:rsidRPr="0003414A" w:rsidRDefault="00B407C5" w:rsidP="00A11EC3">
            <w:pPr>
              <w:jc w:val="both"/>
              <w:rPr>
                <w:sz w:val="24"/>
                <w:szCs w:val="24"/>
              </w:rPr>
            </w:pPr>
            <w:r w:rsidRPr="00FA7C51">
              <w:rPr>
                <w:rStyle w:val="highlight"/>
                <w:sz w:val="24"/>
                <w:szCs w:val="24"/>
              </w:rPr>
              <w:t>Средняя оснащенность административной деятельности оргтехникой</w:t>
            </w:r>
          </w:p>
        </w:tc>
        <w:tc>
          <w:tcPr>
            <w:tcW w:w="1485" w:type="dxa"/>
            <w:tcBorders>
              <w:top w:val="single" w:sz="4" w:space="0" w:color="auto"/>
              <w:left w:val="single" w:sz="4" w:space="0" w:color="auto"/>
              <w:bottom w:val="single" w:sz="4" w:space="0" w:color="auto"/>
              <w:right w:val="single" w:sz="4" w:space="0" w:color="auto"/>
            </w:tcBorders>
          </w:tcPr>
          <w:p w:rsidR="00B407C5" w:rsidRDefault="00B407C5" w:rsidP="00A11EC3">
            <w:pPr>
              <w:ind w:right="-144"/>
              <w:jc w:val="center"/>
              <w:rPr>
                <w:sz w:val="24"/>
                <w:szCs w:val="24"/>
              </w:rPr>
            </w:pPr>
            <w:r>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B407C5" w:rsidRPr="00D10486" w:rsidRDefault="00B407C5" w:rsidP="00A11EC3">
            <w:pPr>
              <w:ind w:right="176"/>
              <w:jc w:val="center"/>
              <w:rPr>
                <w:sz w:val="24"/>
                <w:szCs w:val="24"/>
              </w:rPr>
            </w:pPr>
            <w:r>
              <w:rPr>
                <w:sz w:val="24"/>
                <w:szCs w:val="24"/>
              </w:rPr>
              <w:t>Новый показатель</w:t>
            </w:r>
          </w:p>
        </w:tc>
        <w:tc>
          <w:tcPr>
            <w:tcW w:w="1134" w:type="dxa"/>
            <w:tcBorders>
              <w:top w:val="single" w:sz="4" w:space="0" w:color="auto"/>
              <w:left w:val="single" w:sz="4" w:space="0" w:color="auto"/>
              <w:bottom w:val="single" w:sz="4" w:space="0" w:color="auto"/>
              <w:right w:val="single" w:sz="4" w:space="0" w:color="auto"/>
            </w:tcBorders>
          </w:tcPr>
          <w:p w:rsidR="00B407C5" w:rsidRDefault="00B407C5" w:rsidP="00A11EC3">
            <w:pPr>
              <w:ind w:right="-185"/>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407C5" w:rsidRDefault="00B407C5" w:rsidP="00A11EC3">
            <w:pPr>
              <w:ind w:right="176"/>
              <w:jc w:val="center"/>
              <w:rPr>
                <w:sz w:val="24"/>
                <w:szCs w:val="24"/>
              </w:rPr>
            </w:pPr>
            <w:r>
              <w:rPr>
                <w:sz w:val="24"/>
                <w:szCs w:val="24"/>
              </w:rPr>
              <w:t>50%</w:t>
            </w:r>
          </w:p>
        </w:tc>
      </w:tr>
    </w:tbl>
    <w:p w:rsidR="00F96228" w:rsidRDefault="00F96228" w:rsidP="00F96228">
      <w:pPr>
        <w:jc w:val="center"/>
        <w:rPr>
          <w:b/>
          <w:bCs/>
          <w:sz w:val="24"/>
          <w:szCs w:val="24"/>
        </w:rPr>
      </w:pPr>
    </w:p>
    <w:sectPr w:rsidR="00F96228" w:rsidSect="00216430">
      <w:pgSz w:w="11900" w:h="16840"/>
      <w:pgMar w:top="352" w:right="1128" w:bottom="1117"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36" w:rsidRDefault="00323236" w:rsidP="00A73E79">
      <w:r>
        <w:separator/>
      </w:r>
    </w:p>
  </w:endnote>
  <w:endnote w:type="continuationSeparator" w:id="1">
    <w:p w:rsidR="00323236" w:rsidRDefault="00323236" w:rsidP="00A73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4" w:rsidRDefault="00E26D5C">
    <w:pPr>
      <w:rPr>
        <w:sz w:val="2"/>
        <w:szCs w:val="2"/>
      </w:rPr>
    </w:pPr>
    <w:r w:rsidRPr="00E26D5C">
      <w:rPr>
        <w:sz w:val="24"/>
        <w:szCs w:val="24"/>
      </w:rPr>
      <w:pict>
        <v:shapetype id="_x0000_t202" coordsize="21600,21600" o:spt="202" path="m,l,21600r21600,l21600,xe">
          <v:stroke joinstyle="miter"/>
          <v:path gradientshapeok="t" o:connecttype="rect"/>
        </v:shapetype>
        <v:shape id="_x0000_s1031" type="#_x0000_t202" style="position:absolute;margin-left:321.55pt;margin-top:798pt;width:10.1pt;height:8.65pt;z-index:-251658752;mso-wrap-style:none;mso-wrap-distance-left:5pt;mso-wrap-distance-right:5pt;mso-position-horizontal-relative:page;mso-position-vertical-relative:page" wrapcoords="0 0" filled="f" stroked="f">
          <v:textbox style="mso-next-textbox:#_x0000_s1031;mso-fit-shape-to-text:t" inset="0,0,0,0">
            <w:txbxContent>
              <w:p w:rsidR="00354994" w:rsidRDefault="00E26D5C">
                <w:r w:rsidRPr="00E26D5C">
                  <w:fldChar w:fldCharType="begin"/>
                </w:r>
                <w:r w:rsidR="00354994">
                  <w:instrText xml:space="preserve"> PAGE \* MERGEFORMAT </w:instrText>
                </w:r>
                <w:r w:rsidRPr="00E26D5C">
                  <w:fldChar w:fldCharType="separate"/>
                </w:r>
                <w:r w:rsidR="0002600D" w:rsidRPr="0002600D">
                  <w:rPr>
                    <w:rStyle w:val="a9"/>
                    <w:noProof/>
                  </w:rPr>
                  <w:t>1</w:t>
                </w:r>
                <w:r>
                  <w:rPr>
                    <w:rStyle w:val="a9"/>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36" w:rsidRDefault="00323236" w:rsidP="00A73E79">
      <w:r>
        <w:separator/>
      </w:r>
    </w:p>
  </w:footnote>
  <w:footnote w:type="continuationSeparator" w:id="1">
    <w:p w:rsidR="00323236" w:rsidRDefault="00323236" w:rsidP="00A73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650"/>
    <w:multiLevelType w:val="hybridMultilevel"/>
    <w:tmpl w:val="7C10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778B7"/>
    <w:multiLevelType w:val="hybridMultilevel"/>
    <w:tmpl w:val="B6348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46BB4"/>
    <w:multiLevelType w:val="hybridMultilevel"/>
    <w:tmpl w:val="29B8E1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493D01"/>
    <w:multiLevelType w:val="hybridMultilevel"/>
    <w:tmpl w:val="2D3A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30EAF"/>
    <w:multiLevelType w:val="hybridMultilevel"/>
    <w:tmpl w:val="0DEC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073F4"/>
    <w:multiLevelType w:val="hybridMultilevel"/>
    <w:tmpl w:val="7FE61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E741AC"/>
    <w:multiLevelType w:val="hybridMultilevel"/>
    <w:tmpl w:val="5FEE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3588D"/>
    <w:multiLevelType w:val="hybridMultilevel"/>
    <w:tmpl w:val="E634E8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0D1F1545"/>
    <w:multiLevelType w:val="hybridMultilevel"/>
    <w:tmpl w:val="65201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71EBF"/>
    <w:multiLevelType w:val="hybridMultilevel"/>
    <w:tmpl w:val="5CD6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843441"/>
    <w:multiLevelType w:val="hybridMultilevel"/>
    <w:tmpl w:val="777EA84C"/>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1">
    <w:nsid w:val="0FEF7115"/>
    <w:multiLevelType w:val="multilevel"/>
    <w:tmpl w:val="01E866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722579"/>
    <w:multiLevelType w:val="hybridMultilevel"/>
    <w:tmpl w:val="928E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257CD7"/>
    <w:multiLevelType w:val="hybridMultilevel"/>
    <w:tmpl w:val="3D3484E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12A02FA5"/>
    <w:multiLevelType w:val="hybridMultilevel"/>
    <w:tmpl w:val="F68C0DFC"/>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nsid w:val="144C648E"/>
    <w:multiLevelType w:val="hybridMultilevel"/>
    <w:tmpl w:val="5868F108"/>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6">
    <w:nsid w:val="1DF9047A"/>
    <w:multiLevelType w:val="hybridMultilevel"/>
    <w:tmpl w:val="C79A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752DF"/>
    <w:multiLevelType w:val="hybridMultilevel"/>
    <w:tmpl w:val="FDA076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A50F24"/>
    <w:multiLevelType w:val="hybridMultilevel"/>
    <w:tmpl w:val="D28246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555657E"/>
    <w:multiLevelType w:val="hybridMultilevel"/>
    <w:tmpl w:val="434E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4901EE"/>
    <w:multiLevelType w:val="hybridMultilevel"/>
    <w:tmpl w:val="70A03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310007"/>
    <w:multiLevelType w:val="hybridMultilevel"/>
    <w:tmpl w:val="8970F8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9CE736D"/>
    <w:multiLevelType w:val="hybridMultilevel"/>
    <w:tmpl w:val="9C5E697E"/>
    <w:lvl w:ilvl="0" w:tplc="04190001">
      <w:start w:val="1"/>
      <w:numFmt w:val="bullet"/>
      <w:lvlText w:val=""/>
      <w:lvlJc w:val="left"/>
      <w:pPr>
        <w:tabs>
          <w:tab w:val="num" w:pos="660"/>
        </w:tabs>
        <w:ind w:left="660" w:hanging="360"/>
      </w:pPr>
      <w:rPr>
        <w:rFonts w:ascii="Symbol" w:hAnsi="Symbol" w:cs="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23">
    <w:nsid w:val="2E0654AD"/>
    <w:multiLevelType w:val="hybridMultilevel"/>
    <w:tmpl w:val="6E9821EE"/>
    <w:lvl w:ilvl="0" w:tplc="04190001">
      <w:start w:val="1"/>
      <w:numFmt w:val="bullet"/>
      <w:lvlText w:val=""/>
      <w:lvlJc w:val="left"/>
      <w:pPr>
        <w:ind w:left="944" w:hanging="360"/>
      </w:pPr>
      <w:rPr>
        <w:rFonts w:ascii="Symbol" w:hAnsi="Symbol"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24">
    <w:nsid w:val="31F30502"/>
    <w:multiLevelType w:val="hybridMultilevel"/>
    <w:tmpl w:val="AC78F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720A7B"/>
    <w:multiLevelType w:val="hybridMultilevel"/>
    <w:tmpl w:val="36BC51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33A90FE0"/>
    <w:multiLevelType w:val="hybridMultilevel"/>
    <w:tmpl w:val="D8362A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37AB611F"/>
    <w:multiLevelType w:val="hybridMultilevel"/>
    <w:tmpl w:val="9126E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90A6575"/>
    <w:multiLevelType w:val="hybridMultilevel"/>
    <w:tmpl w:val="1458DA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B3A7136"/>
    <w:multiLevelType w:val="hybridMultilevel"/>
    <w:tmpl w:val="C882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71B3"/>
    <w:multiLevelType w:val="multilevel"/>
    <w:tmpl w:val="7B585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A713CE"/>
    <w:multiLevelType w:val="hybridMultilevel"/>
    <w:tmpl w:val="1218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7C55E8"/>
    <w:multiLevelType w:val="hybridMultilevel"/>
    <w:tmpl w:val="B2CC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00299F"/>
    <w:multiLevelType w:val="hybridMultilevel"/>
    <w:tmpl w:val="D13ECB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8A2A9B"/>
    <w:multiLevelType w:val="hybridMultilevel"/>
    <w:tmpl w:val="53BEFE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466B4223"/>
    <w:multiLevelType w:val="hybridMultilevel"/>
    <w:tmpl w:val="1408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E4C23"/>
    <w:multiLevelType w:val="hybridMultilevel"/>
    <w:tmpl w:val="9D0C61C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47B4052A"/>
    <w:multiLevelType w:val="hybridMultilevel"/>
    <w:tmpl w:val="7FAEB2A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D626B9"/>
    <w:multiLevelType w:val="hybridMultilevel"/>
    <w:tmpl w:val="64CEA4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9004C27"/>
    <w:multiLevelType w:val="hybridMultilevel"/>
    <w:tmpl w:val="B96E3B64"/>
    <w:lvl w:ilvl="0" w:tplc="E78A4D3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4D0BC4"/>
    <w:multiLevelType w:val="hybridMultilevel"/>
    <w:tmpl w:val="C0447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C47D16"/>
    <w:multiLevelType w:val="multilevel"/>
    <w:tmpl w:val="8F0E7450"/>
    <w:lvl w:ilvl="0">
      <w:start w:val="1"/>
      <w:numFmt w:val="bullet"/>
      <w:lvlText w:val=""/>
      <w:lvlJc w:val="left"/>
      <w:rPr>
        <w:rFonts w:ascii="Wingdings" w:hAnsi="Wingdings" w:cs="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4F0419E9"/>
    <w:multiLevelType w:val="hybridMultilevel"/>
    <w:tmpl w:val="8400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797DFC"/>
    <w:multiLevelType w:val="hybridMultilevel"/>
    <w:tmpl w:val="56765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C74C0"/>
    <w:multiLevelType w:val="hybridMultilevel"/>
    <w:tmpl w:val="684C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DF0848"/>
    <w:multiLevelType w:val="hybridMultilevel"/>
    <w:tmpl w:val="C78C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E61308"/>
    <w:multiLevelType w:val="hybridMultilevel"/>
    <w:tmpl w:val="915AC6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5E8905B5"/>
    <w:multiLevelType w:val="hybridMultilevel"/>
    <w:tmpl w:val="2DE87B7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8">
    <w:nsid w:val="65B80677"/>
    <w:multiLevelType w:val="hybridMultilevel"/>
    <w:tmpl w:val="5BF2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900030"/>
    <w:multiLevelType w:val="hybridMultilevel"/>
    <w:tmpl w:val="B17A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DC445A"/>
    <w:multiLevelType w:val="hybridMultilevel"/>
    <w:tmpl w:val="C540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E04FE9"/>
    <w:multiLevelType w:val="hybridMultilevel"/>
    <w:tmpl w:val="6B10D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EA3BF6"/>
    <w:multiLevelType w:val="hybridMultilevel"/>
    <w:tmpl w:val="1E32A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3100427"/>
    <w:multiLevelType w:val="multilevel"/>
    <w:tmpl w:val="DE20F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316451"/>
    <w:multiLevelType w:val="hybridMultilevel"/>
    <w:tmpl w:val="8E02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AA7F2F"/>
    <w:multiLevelType w:val="hybridMultilevel"/>
    <w:tmpl w:val="E3B0835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
    <w:nsid w:val="7671154A"/>
    <w:multiLevelType w:val="hybridMultilevel"/>
    <w:tmpl w:val="E6AA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9C7423"/>
    <w:multiLevelType w:val="hybridMultilevel"/>
    <w:tmpl w:val="5D308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8B45632"/>
    <w:multiLevelType w:val="hybridMultilevel"/>
    <w:tmpl w:val="2C3EA2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FF16AC"/>
    <w:multiLevelType w:val="hybridMultilevel"/>
    <w:tmpl w:val="D7B84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97A1128"/>
    <w:multiLevelType w:val="hybridMultilevel"/>
    <w:tmpl w:val="D594074A"/>
    <w:lvl w:ilvl="0" w:tplc="A0765F9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1">
    <w:nsid w:val="7A707D7D"/>
    <w:multiLevelType w:val="hybridMultilevel"/>
    <w:tmpl w:val="D0ECA97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0D6C05"/>
    <w:multiLevelType w:val="hybridMultilevel"/>
    <w:tmpl w:val="FBC6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344C0E"/>
    <w:multiLevelType w:val="hybridMultilevel"/>
    <w:tmpl w:val="FC1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43"/>
  </w:num>
  <w:num w:numId="3">
    <w:abstractNumId w:val="18"/>
  </w:num>
  <w:num w:numId="4">
    <w:abstractNumId w:val="13"/>
  </w:num>
  <w:num w:numId="5">
    <w:abstractNumId w:val="30"/>
  </w:num>
  <w:num w:numId="6">
    <w:abstractNumId w:val="15"/>
  </w:num>
  <w:num w:numId="7">
    <w:abstractNumId w:val="2"/>
  </w:num>
  <w:num w:numId="8">
    <w:abstractNumId w:val="53"/>
  </w:num>
  <w:num w:numId="9">
    <w:abstractNumId w:val="26"/>
  </w:num>
  <w:num w:numId="10">
    <w:abstractNumId w:val="38"/>
  </w:num>
  <w:num w:numId="11">
    <w:abstractNumId w:val="9"/>
  </w:num>
  <w:num w:numId="12">
    <w:abstractNumId w:val="20"/>
  </w:num>
  <w:num w:numId="13">
    <w:abstractNumId w:val="41"/>
  </w:num>
  <w:num w:numId="14">
    <w:abstractNumId w:val="36"/>
  </w:num>
  <w:num w:numId="15">
    <w:abstractNumId w:val="3"/>
  </w:num>
  <w:num w:numId="16">
    <w:abstractNumId w:val="58"/>
  </w:num>
  <w:num w:numId="17">
    <w:abstractNumId w:val="34"/>
  </w:num>
  <w:num w:numId="18">
    <w:abstractNumId w:val="32"/>
  </w:num>
  <w:num w:numId="19">
    <w:abstractNumId w:val="39"/>
  </w:num>
  <w:num w:numId="20">
    <w:abstractNumId w:val="21"/>
  </w:num>
  <w:num w:numId="21">
    <w:abstractNumId w:val="7"/>
  </w:num>
  <w:num w:numId="22">
    <w:abstractNumId w:val="5"/>
  </w:num>
  <w:num w:numId="23">
    <w:abstractNumId w:val="51"/>
  </w:num>
  <w:num w:numId="24">
    <w:abstractNumId w:val="12"/>
  </w:num>
  <w:num w:numId="25">
    <w:abstractNumId w:val="19"/>
  </w:num>
  <w:num w:numId="26">
    <w:abstractNumId w:val="31"/>
  </w:num>
  <w:num w:numId="27">
    <w:abstractNumId w:val="29"/>
  </w:num>
  <w:num w:numId="28">
    <w:abstractNumId w:val="28"/>
  </w:num>
  <w:num w:numId="29">
    <w:abstractNumId w:val="27"/>
  </w:num>
  <w:num w:numId="30">
    <w:abstractNumId w:val="57"/>
  </w:num>
  <w:num w:numId="31">
    <w:abstractNumId w:val="59"/>
  </w:num>
  <w:num w:numId="32">
    <w:abstractNumId w:val="14"/>
  </w:num>
  <w:num w:numId="33">
    <w:abstractNumId w:val="35"/>
  </w:num>
  <w:num w:numId="34">
    <w:abstractNumId w:val="17"/>
  </w:num>
  <w:num w:numId="35">
    <w:abstractNumId w:val="61"/>
  </w:num>
  <w:num w:numId="36">
    <w:abstractNumId w:val="33"/>
  </w:num>
  <w:num w:numId="37">
    <w:abstractNumId w:val="49"/>
  </w:num>
  <w:num w:numId="38">
    <w:abstractNumId w:val="25"/>
  </w:num>
  <w:num w:numId="39">
    <w:abstractNumId w:val="22"/>
  </w:num>
  <w:num w:numId="40">
    <w:abstractNumId w:val="62"/>
  </w:num>
  <w:num w:numId="41">
    <w:abstractNumId w:val="55"/>
  </w:num>
  <w:num w:numId="42">
    <w:abstractNumId w:val="40"/>
  </w:num>
  <w:num w:numId="43">
    <w:abstractNumId w:val="60"/>
  </w:num>
  <w:num w:numId="44">
    <w:abstractNumId w:val="1"/>
  </w:num>
  <w:num w:numId="45">
    <w:abstractNumId w:val="54"/>
  </w:num>
  <w:num w:numId="46">
    <w:abstractNumId w:val="8"/>
  </w:num>
  <w:num w:numId="47">
    <w:abstractNumId w:val="42"/>
  </w:num>
  <w:num w:numId="48">
    <w:abstractNumId w:val="24"/>
  </w:num>
  <w:num w:numId="49">
    <w:abstractNumId w:val="10"/>
  </w:num>
  <w:num w:numId="50">
    <w:abstractNumId w:val="46"/>
  </w:num>
  <w:num w:numId="51">
    <w:abstractNumId w:val="4"/>
  </w:num>
  <w:num w:numId="52">
    <w:abstractNumId w:val="56"/>
  </w:num>
  <w:num w:numId="53">
    <w:abstractNumId w:val="45"/>
  </w:num>
  <w:num w:numId="54">
    <w:abstractNumId w:val="0"/>
  </w:num>
  <w:num w:numId="55">
    <w:abstractNumId w:val="52"/>
  </w:num>
  <w:num w:numId="56">
    <w:abstractNumId w:val="6"/>
  </w:num>
  <w:num w:numId="57">
    <w:abstractNumId w:val="48"/>
  </w:num>
  <w:num w:numId="58">
    <w:abstractNumId w:val="63"/>
  </w:num>
  <w:num w:numId="59">
    <w:abstractNumId w:val="23"/>
  </w:num>
  <w:num w:numId="60">
    <w:abstractNumId w:val="16"/>
  </w:num>
  <w:num w:numId="61">
    <w:abstractNumId w:val="50"/>
  </w:num>
  <w:num w:numId="62">
    <w:abstractNumId w:val="37"/>
  </w:num>
  <w:num w:numId="63">
    <w:abstractNumId w:val="11"/>
  </w:num>
  <w:num w:numId="64">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A73E79"/>
    <w:rsid w:val="000139EF"/>
    <w:rsid w:val="00017CD2"/>
    <w:rsid w:val="000205A8"/>
    <w:rsid w:val="00021181"/>
    <w:rsid w:val="00021D54"/>
    <w:rsid w:val="000225FC"/>
    <w:rsid w:val="0002600D"/>
    <w:rsid w:val="00031A82"/>
    <w:rsid w:val="00035F1C"/>
    <w:rsid w:val="00044CD7"/>
    <w:rsid w:val="0005050F"/>
    <w:rsid w:val="00054A52"/>
    <w:rsid w:val="00065217"/>
    <w:rsid w:val="0007576E"/>
    <w:rsid w:val="00077493"/>
    <w:rsid w:val="00080212"/>
    <w:rsid w:val="00082BD3"/>
    <w:rsid w:val="00083F6B"/>
    <w:rsid w:val="0008438D"/>
    <w:rsid w:val="00091FB1"/>
    <w:rsid w:val="00092149"/>
    <w:rsid w:val="0009240B"/>
    <w:rsid w:val="00093CA8"/>
    <w:rsid w:val="000A286E"/>
    <w:rsid w:val="000A2E42"/>
    <w:rsid w:val="000B151D"/>
    <w:rsid w:val="000E67D0"/>
    <w:rsid w:val="000F2063"/>
    <w:rsid w:val="000F2A5E"/>
    <w:rsid w:val="000F63E5"/>
    <w:rsid w:val="000F69D4"/>
    <w:rsid w:val="00104613"/>
    <w:rsid w:val="001079E8"/>
    <w:rsid w:val="00122C8D"/>
    <w:rsid w:val="001273D5"/>
    <w:rsid w:val="001306BC"/>
    <w:rsid w:val="00134FFB"/>
    <w:rsid w:val="00145524"/>
    <w:rsid w:val="00151A7D"/>
    <w:rsid w:val="00152150"/>
    <w:rsid w:val="001528BB"/>
    <w:rsid w:val="00152B58"/>
    <w:rsid w:val="001611E8"/>
    <w:rsid w:val="001662F8"/>
    <w:rsid w:val="0016651C"/>
    <w:rsid w:val="00166554"/>
    <w:rsid w:val="001840A4"/>
    <w:rsid w:val="00191E97"/>
    <w:rsid w:val="00194D9F"/>
    <w:rsid w:val="00197CA5"/>
    <w:rsid w:val="001A0303"/>
    <w:rsid w:val="001A2EBA"/>
    <w:rsid w:val="001A5673"/>
    <w:rsid w:val="001B0A60"/>
    <w:rsid w:val="001C7988"/>
    <w:rsid w:val="001C7DEE"/>
    <w:rsid w:val="001D326A"/>
    <w:rsid w:val="001E121E"/>
    <w:rsid w:val="001E3003"/>
    <w:rsid w:val="001E5AE3"/>
    <w:rsid w:val="001E5BD8"/>
    <w:rsid w:val="00206476"/>
    <w:rsid w:val="00206D15"/>
    <w:rsid w:val="002163AD"/>
    <w:rsid w:val="00216430"/>
    <w:rsid w:val="00226502"/>
    <w:rsid w:val="00230046"/>
    <w:rsid w:val="00233AE5"/>
    <w:rsid w:val="002347EB"/>
    <w:rsid w:val="002366DD"/>
    <w:rsid w:val="00241449"/>
    <w:rsid w:val="00241717"/>
    <w:rsid w:val="00255388"/>
    <w:rsid w:val="0026346F"/>
    <w:rsid w:val="002646CC"/>
    <w:rsid w:val="002754B1"/>
    <w:rsid w:val="00280D8A"/>
    <w:rsid w:val="002A0CBF"/>
    <w:rsid w:val="002A5BFE"/>
    <w:rsid w:val="002B46C0"/>
    <w:rsid w:val="002B5B7A"/>
    <w:rsid w:val="002B7BF9"/>
    <w:rsid w:val="002C0148"/>
    <w:rsid w:val="002C269B"/>
    <w:rsid w:val="002C43CC"/>
    <w:rsid w:val="002D284E"/>
    <w:rsid w:val="002D5A0A"/>
    <w:rsid w:val="002D6A10"/>
    <w:rsid w:val="002E529B"/>
    <w:rsid w:val="002E72C2"/>
    <w:rsid w:val="002F1229"/>
    <w:rsid w:val="002F3259"/>
    <w:rsid w:val="002F62B4"/>
    <w:rsid w:val="00300506"/>
    <w:rsid w:val="00307D91"/>
    <w:rsid w:val="00313AE0"/>
    <w:rsid w:val="00313D55"/>
    <w:rsid w:val="00315222"/>
    <w:rsid w:val="0032163E"/>
    <w:rsid w:val="00323236"/>
    <w:rsid w:val="00324F9D"/>
    <w:rsid w:val="00325E6E"/>
    <w:rsid w:val="003265FD"/>
    <w:rsid w:val="003331EE"/>
    <w:rsid w:val="00336710"/>
    <w:rsid w:val="00347926"/>
    <w:rsid w:val="00354994"/>
    <w:rsid w:val="00355BA1"/>
    <w:rsid w:val="00357D70"/>
    <w:rsid w:val="00357FA2"/>
    <w:rsid w:val="00363FB0"/>
    <w:rsid w:val="003651F9"/>
    <w:rsid w:val="00365705"/>
    <w:rsid w:val="00374D17"/>
    <w:rsid w:val="0039000B"/>
    <w:rsid w:val="0039710A"/>
    <w:rsid w:val="003A25C7"/>
    <w:rsid w:val="003B5DFC"/>
    <w:rsid w:val="003C0152"/>
    <w:rsid w:val="003C06D0"/>
    <w:rsid w:val="003C4ED1"/>
    <w:rsid w:val="003C57E8"/>
    <w:rsid w:val="003D4E49"/>
    <w:rsid w:val="003E64CA"/>
    <w:rsid w:val="003F39EF"/>
    <w:rsid w:val="003F6712"/>
    <w:rsid w:val="003F6DC3"/>
    <w:rsid w:val="00404C53"/>
    <w:rsid w:val="00405577"/>
    <w:rsid w:val="004103DC"/>
    <w:rsid w:val="00424AD0"/>
    <w:rsid w:val="004419AC"/>
    <w:rsid w:val="0044275F"/>
    <w:rsid w:val="00442826"/>
    <w:rsid w:val="00444799"/>
    <w:rsid w:val="00444BC1"/>
    <w:rsid w:val="004535A6"/>
    <w:rsid w:val="00456E6F"/>
    <w:rsid w:val="00470983"/>
    <w:rsid w:val="00472F9C"/>
    <w:rsid w:val="00474C2F"/>
    <w:rsid w:val="004763F4"/>
    <w:rsid w:val="00476607"/>
    <w:rsid w:val="004A6912"/>
    <w:rsid w:val="004B08C0"/>
    <w:rsid w:val="004B1AFA"/>
    <w:rsid w:val="004D38BA"/>
    <w:rsid w:val="004D6972"/>
    <w:rsid w:val="004D7F19"/>
    <w:rsid w:val="004E1F0D"/>
    <w:rsid w:val="004E3952"/>
    <w:rsid w:val="004E5D81"/>
    <w:rsid w:val="004F481D"/>
    <w:rsid w:val="00505E6D"/>
    <w:rsid w:val="00514FCA"/>
    <w:rsid w:val="0051647F"/>
    <w:rsid w:val="005177F9"/>
    <w:rsid w:val="00521D07"/>
    <w:rsid w:val="00524259"/>
    <w:rsid w:val="005327E6"/>
    <w:rsid w:val="0054502C"/>
    <w:rsid w:val="00550DA0"/>
    <w:rsid w:val="00554EF4"/>
    <w:rsid w:val="00570019"/>
    <w:rsid w:val="0057197B"/>
    <w:rsid w:val="0058405B"/>
    <w:rsid w:val="00591D25"/>
    <w:rsid w:val="005933D4"/>
    <w:rsid w:val="00595AD0"/>
    <w:rsid w:val="0059765F"/>
    <w:rsid w:val="005B3A28"/>
    <w:rsid w:val="005C638A"/>
    <w:rsid w:val="005D00E2"/>
    <w:rsid w:val="005D4A3D"/>
    <w:rsid w:val="005E1AC4"/>
    <w:rsid w:val="005E238D"/>
    <w:rsid w:val="005E257A"/>
    <w:rsid w:val="005E5EF4"/>
    <w:rsid w:val="005E7616"/>
    <w:rsid w:val="005F470E"/>
    <w:rsid w:val="00602CE0"/>
    <w:rsid w:val="00611ACB"/>
    <w:rsid w:val="00615C16"/>
    <w:rsid w:val="00616F2C"/>
    <w:rsid w:val="00624DA3"/>
    <w:rsid w:val="00646B87"/>
    <w:rsid w:val="006504F7"/>
    <w:rsid w:val="006574FD"/>
    <w:rsid w:val="0066593E"/>
    <w:rsid w:val="00667042"/>
    <w:rsid w:val="00675DEF"/>
    <w:rsid w:val="0068021D"/>
    <w:rsid w:val="0068037A"/>
    <w:rsid w:val="006827C7"/>
    <w:rsid w:val="006929F9"/>
    <w:rsid w:val="00696CA4"/>
    <w:rsid w:val="006A2B79"/>
    <w:rsid w:val="006B074E"/>
    <w:rsid w:val="006B3DA2"/>
    <w:rsid w:val="006C361A"/>
    <w:rsid w:val="006C4B9D"/>
    <w:rsid w:val="006E11A7"/>
    <w:rsid w:val="006E61BD"/>
    <w:rsid w:val="006E6E62"/>
    <w:rsid w:val="006F5A28"/>
    <w:rsid w:val="006F7A70"/>
    <w:rsid w:val="006F7CB5"/>
    <w:rsid w:val="00701D1F"/>
    <w:rsid w:val="00710375"/>
    <w:rsid w:val="00713045"/>
    <w:rsid w:val="00716DD0"/>
    <w:rsid w:val="007227B8"/>
    <w:rsid w:val="00723FE4"/>
    <w:rsid w:val="00726306"/>
    <w:rsid w:val="007522AF"/>
    <w:rsid w:val="00756526"/>
    <w:rsid w:val="007816E4"/>
    <w:rsid w:val="007A0113"/>
    <w:rsid w:val="007A5FC4"/>
    <w:rsid w:val="007C29E8"/>
    <w:rsid w:val="007C75D9"/>
    <w:rsid w:val="007D2267"/>
    <w:rsid w:val="007D3D58"/>
    <w:rsid w:val="007E7B3E"/>
    <w:rsid w:val="007F48E1"/>
    <w:rsid w:val="00800F9A"/>
    <w:rsid w:val="008018AD"/>
    <w:rsid w:val="00804EB1"/>
    <w:rsid w:val="00812F4D"/>
    <w:rsid w:val="00814C85"/>
    <w:rsid w:val="008156C5"/>
    <w:rsid w:val="00820B93"/>
    <w:rsid w:val="00826B29"/>
    <w:rsid w:val="00826F95"/>
    <w:rsid w:val="0083734C"/>
    <w:rsid w:val="00837E0E"/>
    <w:rsid w:val="008417CB"/>
    <w:rsid w:val="00841A89"/>
    <w:rsid w:val="00845037"/>
    <w:rsid w:val="008502B2"/>
    <w:rsid w:val="00850AFD"/>
    <w:rsid w:val="00852305"/>
    <w:rsid w:val="00852E18"/>
    <w:rsid w:val="00857263"/>
    <w:rsid w:val="0086085A"/>
    <w:rsid w:val="00865293"/>
    <w:rsid w:val="008734D5"/>
    <w:rsid w:val="008805E5"/>
    <w:rsid w:val="008841A1"/>
    <w:rsid w:val="008858AD"/>
    <w:rsid w:val="00887377"/>
    <w:rsid w:val="00887620"/>
    <w:rsid w:val="00887847"/>
    <w:rsid w:val="008962C1"/>
    <w:rsid w:val="008F23C7"/>
    <w:rsid w:val="008F2EE9"/>
    <w:rsid w:val="009022B1"/>
    <w:rsid w:val="00904AF8"/>
    <w:rsid w:val="0090670D"/>
    <w:rsid w:val="009143BD"/>
    <w:rsid w:val="00914622"/>
    <w:rsid w:val="00916610"/>
    <w:rsid w:val="00916CE3"/>
    <w:rsid w:val="00916FEB"/>
    <w:rsid w:val="0091799A"/>
    <w:rsid w:val="00920380"/>
    <w:rsid w:val="009218CC"/>
    <w:rsid w:val="00926598"/>
    <w:rsid w:val="00930164"/>
    <w:rsid w:val="009324A2"/>
    <w:rsid w:val="009345A7"/>
    <w:rsid w:val="00936C41"/>
    <w:rsid w:val="00937C07"/>
    <w:rsid w:val="009407F0"/>
    <w:rsid w:val="0095174C"/>
    <w:rsid w:val="00953C95"/>
    <w:rsid w:val="00954C58"/>
    <w:rsid w:val="00962203"/>
    <w:rsid w:val="00980567"/>
    <w:rsid w:val="00980B3A"/>
    <w:rsid w:val="00987E82"/>
    <w:rsid w:val="00991226"/>
    <w:rsid w:val="009A5D3E"/>
    <w:rsid w:val="009B0B2A"/>
    <w:rsid w:val="009B74F2"/>
    <w:rsid w:val="009C11CF"/>
    <w:rsid w:val="009C35E2"/>
    <w:rsid w:val="009C3FF3"/>
    <w:rsid w:val="009D62FB"/>
    <w:rsid w:val="009E1724"/>
    <w:rsid w:val="009E366D"/>
    <w:rsid w:val="009F0E43"/>
    <w:rsid w:val="009F2858"/>
    <w:rsid w:val="009F505B"/>
    <w:rsid w:val="009F5B62"/>
    <w:rsid w:val="009F5E18"/>
    <w:rsid w:val="009F7226"/>
    <w:rsid w:val="009F7F7D"/>
    <w:rsid w:val="00A02CD2"/>
    <w:rsid w:val="00A11EC3"/>
    <w:rsid w:val="00A15906"/>
    <w:rsid w:val="00A20839"/>
    <w:rsid w:val="00A2382B"/>
    <w:rsid w:val="00A27C0B"/>
    <w:rsid w:val="00A31D8D"/>
    <w:rsid w:val="00A504BA"/>
    <w:rsid w:val="00A5170E"/>
    <w:rsid w:val="00A600F9"/>
    <w:rsid w:val="00A60395"/>
    <w:rsid w:val="00A73E79"/>
    <w:rsid w:val="00A758F2"/>
    <w:rsid w:val="00A80C08"/>
    <w:rsid w:val="00A837AB"/>
    <w:rsid w:val="00A84981"/>
    <w:rsid w:val="00A946CE"/>
    <w:rsid w:val="00A95F10"/>
    <w:rsid w:val="00AA3F1D"/>
    <w:rsid w:val="00AB6030"/>
    <w:rsid w:val="00AC1A72"/>
    <w:rsid w:val="00AC3864"/>
    <w:rsid w:val="00AF1AB5"/>
    <w:rsid w:val="00AF68D1"/>
    <w:rsid w:val="00B022BF"/>
    <w:rsid w:val="00B05B04"/>
    <w:rsid w:val="00B068C6"/>
    <w:rsid w:val="00B10D52"/>
    <w:rsid w:val="00B132CE"/>
    <w:rsid w:val="00B175BA"/>
    <w:rsid w:val="00B27167"/>
    <w:rsid w:val="00B323A5"/>
    <w:rsid w:val="00B3601B"/>
    <w:rsid w:val="00B37C74"/>
    <w:rsid w:val="00B407C5"/>
    <w:rsid w:val="00B41FB7"/>
    <w:rsid w:val="00B423E7"/>
    <w:rsid w:val="00B51BE2"/>
    <w:rsid w:val="00B8162F"/>
    <w:rsid w:val="00B841E3"/>
    <w:rsid w:val="00B85A7F"/>
    <w:rsid w:val="00B917B0"/>
    <w:rsid w:val="00B961FE"/>
    <w:rsid w:val="00BC0325"/>
    <w:rsid w:val="00BD1B52"/>
    <w:rsid w:val="00BE03D3"/>
    <w:rsid w:val="00BE10A6"/>
    <w:rsid w:val="00BE6A0C"/>
    <w:rsid w:val="00BF01AF"/>
    <w:rsid w:val="00BF77B5"/>
    <w:rsid w:val="00C01276"/>
    <w:rsid w:val="00C033F2"/>
    <w:rsid w:val="00C04898"/>
    <w:rsid w:val="00C050D7"/>
    <w:rsid w:val="00C07933"/>
    <w:rsid w:val="00C1063C"/>
    <w:rsid w:val="00C14F33"/>
    <w:rsid w:val="00C201EC"/>
    <w:rsid w:val="00C23AE5"/>
    <w:rsid w:val="00C51B12"/>
    <w:rsid w:val="00C51B5D"/>
    <w:rsid w:val="00C533F6"/>
    <w:rsid w:val="00C7053E"/>
    <w:rsid w:val="00C77B49"/>
    <w:rsid w:val="00C86035"/>
    <w:rsid w:val="00C927E3"/>
    <w:rsid w:val="00CA261A"/>
    <w:rsid w:val="00CA5320"/>
    <w:rsid w:val="00CB1E45"/>
    <w:rsid w:val="00CB21FD"/>
    <w:rsid w:val="00CB6CA8"/>
    <w:rsid w:val="00CB7079"/>
    <w:rsid w:val="00CB7964"/>
    <w:rsid w:val="00CC4A12"/>
    <w:rsid w:val="00CD48AB"/>
    <w:rsid w:val="00CD5D49"/>
    <w:rsid w:val="00CE2836"/>
    <w:rsid w:val="00CE2F3C"/>
    <w:rsid w:val="00CF1A0C"/>
    <w:rsid w:val="00CF6157"/>
    <w:rsid w:val="00D4039C"/>
    <w:rsid w:val="00D4568D"/>
    <w:rsid w:val="00D56D2E"/>
    <w:rsid w:val="00D7522A"/>
    <w:rsid w:val="00D82050"/>
    <w:rsid w:val="00D85946"/>
    <w:rsid w:val="00D918A0"/>
    <w:rsid w:val="00D91E66"/>
    <w:rsid w:val="00DA1781"/>
    <w:rsid w:val="00DA27C1"/>
    <w:rsid w:val="00DB105F"/>
    <w:rsid w:val="00DB1203"/>
    <w:rsid w:val="00DB1303"/>
    <w:rsid w:val="00DB7266"/>
    <w:rsid w:val="00DC1315"/>
    <w:rsid w:val="00DC183E"/>
    <w:rsid w:val="00DC48E2"/>
    <w:rsid w:val="00DD2494"/>
    <w:rsid w:val="00DD6163"/>
    <w:rsid w:val="00DE4A1B"/>
    <w:rsid w:val="00DF0D26"/>
    <w:rsid w:val="00E01FCE"/>
    <w:rsid w:val="00E12A21"/>
    <w:rsid w:val="00E13262"/>
    <w:rsid w:val="00E13BDB"/>
    <w:rsid w:val="00E1770A"/>
    <w:rsid w:val="00E2613C"/>
    <w:rsid w:val="00E26D5C"/>
    <w:rsid w:val="00E35B72"/>
    <w:rsid w:val="00E47129"/>
    <w:rsid w:val="00E47BA5"/>
    <w:rsid w:val="00E50DED"/>
    <w:rsid w:val="00E55211"/>
    <w:rsid w:val="00E648AB"/>
    <w:rsid w:val="00E72B1C"/>
    <w:rsid w:val="00E7632F"/>
    <w:rsid w:val="00E87056"/>
    <w:rsid w:val="00E8742B"/>
    <w:rsid w:val="00E90B4E"/>
    <w:rsid w:val="00EB0BBA"/>
    <w:rsid w:val="00EC1487"/>
    <w:rsid w:val="00EC3E3A"/>
    <w:rsid w:val="00EC7253"/>
    <w:rsid w:val="00EC7AC4"/>
    <w:rsid w:val="00ED25E2"/>
    <w:rsid w:val="00EE527F"/>
    <w:rsid w:val="00EE713F"/>
    <w:rsid w:val="00F00D0A"/>
    <w:rsid w:val="00F02AB2"/>
    <w:rsid w:val="00F043DD"/>
    <w:rsid w:val="00F06B03"/>
    <w:rsid w:val="00F132D7"/>
    <w:rsid w:val="00F150D4"/>
    <w:rsid w:val="00F154F9"/>
    <w:rsid w:val="00F17863"/>
    <w:rsid w:val="00F23964"/>
    <w:rsid w:val="00F23D59"/>
    <w:rsid w:val="00F37249"/>
    <w:rsid w:val="00F37331"/>
    <w:rsid w:val="00F40BAD"/>
    <w:rsid w:val="00F44A56"/>
    <w:rsid w:val="00F520EE"/>
    <w:rsid w:val="00F61B62"/>
    <w:rsid w:val="00F65ADD"/>
    <w:rsid w:val="00F8689A"/>
    <w:rsid w:val="00F923F9"/>
    <w:rsid w:val="00F96228"/>
    <w:rsid w:val="00FA3978"/>
    <w:rsid w:val="00FA58F4"/>
    <w:rsid w:val="00FB3E01"/>
    <w:rsid w:val="00FB3EB7"/>
    <w:rsid w:val="00FB6E4C"/>
    <w:rsid w:val="00FE4BC3"/>
    <w:rsid w:val="00FE71A0"/>
    <w:rsid w:val="00FF0143"/>
    <w:rsid w:val="00FF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3E7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3E79"/>
    <w:tblPr>
      <w:tblInd w:w="0" w:type="dxa"/>
      <w:tblCellMar>
        <w:top w:w="0" w:type="dxa"/>
        <w:left w:w="0" w:type="dxa"/>
        <w:bottom w:w="0" w:type="dxa"/>
        <w:right w:w="0" w:type="dxa"/>
      </w:tblCellMar>
    </w:tblPr>
  </w:style>
  <w:style w:type="paragraph" w:styleId="a3">
    <w:name w:val="Body Text"/>
    <w:basedOn w:val="a"/>
    <w:uiPriority w:val="1"/>
    <w:qFormat/>
    <w:rsid w:val="00A73E79"/>
    <w:rPr>
      <w:sz w:val="24"/>
      <w:szCs w:val="24"/>
    </w:rPr>
  </w:style>
  <w:style w:type="paragraph" w:customStyle="1" w:styleId="11">
    <w:name w:val="Заголовок 11"/>
    <w:basedOn w:val="a"/>
    <w:uiPriority w:val="1"/>
    <w:qFormat/>
    <w:rsid w:val="00A73E79"/>
    <w:pPr>
      <w:ind w:left="532"/>
      <w:outlineLvl w:val="1"/>
    </w:pPr>
    <w:rPr>
      <w:sz w:val="28"/>
      <w:szCs w:val="28"/>
    </w:rPr>
  </w:style>
  <w:style w:type="paragraph" w:customStyle="1" w:styleId="21">
    <w:name w:val="Заголовок 21"/>
    <w:basedOn w:val="a"/>
    <w:uiPriority w:val="1"/>
    <w:qFormat/>
    <w:rsid w:val="00A73E79"/>
    <w:pPr>
      <w:ind w:left="2102" w:right="852" w:hanging="1304"/>
      <w:outlineLvl w:val="2"/>
    </w:pPr>
    <w:rPr>
      <w:b/>
      <w:bCs/>
      <w:sz w:val="24"/>
      <w:szCs w:val="24"/>
    </w:rPr>
  </w:style>
  <w:style w:type="paragraph" w:styleId="a4">
    <w:name w:val="List Paragraph"/>
    <w:basedOn w:val="a"/>
    <w:uiPriority w:val="99"/>
    <w:qFormat/>
    <w:rsid w:val="00A73E79"/>
    <w:pPr>
      <w:ind w:left="532" w:firstLine="427"/>
      <w:jc w:val="both"/>
    </w:pPr>
  </w:style>
  <w:style w:type="paragraph" w:customStyle="1" w:styleId="TableParagraph">
    <w:name w:val="Table Paragraph"/>
    <w:basedOn w:val="a"/>
    <w:uiPriority w:val="1"/>
    <w:qFormat/>
    <w:rsid w:val="00A73E79"/>
    <w:pPr>
      <w:spacing w:line="210" w:lineRule="exact"/>
      <w:jc w:val="center"/>
    </w:pPr>
  </w:style>
  <w:style w:type="paragraph" w:styleId="a5">
    <w:name w:val="Balloon Text"/>
    <w:basedOn w:val="a"/>
    <w:link w:val="a6"/>
    <w:unhideWhenUsed/>
    <w:rsid w:val="007816E4"/>
    <w:rPr>
      <w:rFonts w:ascii="Tahoma" w:hAnsi="Tahoma" w:cs="Tahoma"/>
      <w:sz w:val="16"/>
      <w:szCs w:val="16"/>
    </w:rPr>
  </w:style>
  <w:style w:type="character" w:customStyle="1" w:styleId="a6">
    <w:name w:val="Текст выноски Знак"/>
    <w:basedOn w:val="a0"/>
    <w:link w:val="a5"/>
    <w:rsid w:val="007816E4"/>
    <w:rPr>
      <w:rFonts w:ascii="Tahoma" w:eastAsia="Times New Roman" w:hAnsi="Tahoma" w:cs="Tahoma"/>
      <w:sz w:val="16"/>
      <w:szCs w:val="16"/>
      <w:lang w:val="ru-RU" w:eastAsia="ru-RU" w:bidi="ru-RU"/>
    </w:rPr>
  </w:style>
  <w:style w:type="character" w:styleId="a7">
    <w:name w:val="Hyperlink"/>
    <w:basedOn w:val="a0"/>
    <w:uiPriority w:val="99"/>
    <w:rsid w:val="0058405B"/>
    <w:rPr>
      <w:color w:val="0066CC"/>
      <w:u w:val="single"/>
    </w:rPr>
  </w:style>
  <w:style w:type="character" w:customStyle="1" w:styleId="2">
    <w:name w:val="Основной текст (2)_"/>
    <w:basedOn w:val="a0"/>
    <w:rsid w:val="005840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840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rsid w:val="0058405B"/>
    <w:rPr>
      <w:rFonts w:ascii="Times New Roman" w:eastAsia="Times New Roman" w:hAnsi="Times New Roman" w:cs="Times New Roman"/>
      <w:b/>
      <w:bCs/>
      <w:i w:val="0"/>
      <w:iCs w:val="0"/>
      <w:smallCaps w:val="0"/>
      <w:strike w:val="0"/>
      <w:sz w:val="28"/>
      <w:szCs w:val="28"/>
      <w:u w:val="none"/>
    </w:rPr>
  </w:style>
  <w:style w:type="character" w:customStyle="1" w:styleId="30">
    <w:name w:val="Заголовок №3"/>
    <w:basedOn w:val="3"/>
    <w:rsid w:val="005840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sid w:val="005840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link w:val="4"/>
    <w:rsid w:val="002C43CC"/>
    <w:rPr>
      <w:rFonts w:ascii="Palatino Linotype" w:eastAsia="Palatino Linotype" w:hAnsi="Palatino Linotype" w:cs="Palatino Linotype"/>
      <w:i/>
      <w:iCs/>
      <w:sz w:val="13"/>
      <w:szCs w:val="13"/>
      <w:shd w:val="clear" w:color="auto" w:fill="FFFFFF"/>
      <w:lang w:bidi="en-US"/>
    </w:rPr>
  </w:style>
  <w:style w:type="character" w:customStyle="1" w:styleId="a8">
    <w:name w:val="Колонтитул_"/>
    <w:basedOn w:val="a0"/>
    <w:rsid w:val="002C43CC"/>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2C43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2C43CC"/>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
    <w:basedOn w:val="6"/>
    <w:rsid w:val="002C43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rsid w:val="002C43CC"/>
    <w:rPr>
      <w:rFonts w:ascii="Times New Roman" w:eastAsia="Times New Roman" w:hAnsi="Times New Roman" w:cs="Times New Roman"/>
      <w:b/>
      <w:bCs/>
      <w:i w:val="0"/>
      <w:iCs w:val="0"/>
      <w:smallCaps w:val="0"/>
      <w:strike w:val="0"/>
      <w:u w:val="none"/>
    </w:rPr>
  </w:style>
  <w:style w:type="character" w:customStyle="1" w:styleId="70">
    <w:name w:val="Основной текст (7)"/>
    <w:basedOn w:val="7"/>
    <w:rsid w:val="002C43C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4">
    <w:name w:val="Основной текст (4)"/>
    <w:basedOn w:val="a"/>
    <w:link w:val="4Exact"/>
    <w:rsid w:val="002C43CC"/>
    <w:pPr>
      <w:shd w:val="clear" w:color="auto" w:fill="FFFFFF"/>
      <w:autoSpaceDE/>
      <w:autoSpaceDN/>
      <w:spacing w:line="0" w:lineRule="atLeast"/>
    </w:pPr>
    <w:rPr>
      <w:rFonts w:ascii="Palatino Linotype" w:eastAsia="Palatino Linotype" w:hAnsi="Palatino Linotype" w:cs="Palatino Linotype"/>
      <w:i/>
      <w:iCs/>
      <w:sz w:val="13"/>
      <w:szCs w:val="13"/>
      <w:lang w:val="en-US" w:eastAsia="en-US" w:bidi="en-US"/>
    </w:rPr>
  </w:style>
  <w:style w:type="character" w:customStyle="1" w:styleId="31">
    <w:name w:val="Основной текст (3)_"/>
    <w:basedOn w:val="a0"/>
    <w:rsid w:val="00226502"/>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basedOn w:val="31"/>
    <w:rsid w:val="002265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
    <w:rsid w:val="00841A8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841A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rsid w:val="000205A8"/>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a"/>
    <w:rsid w:val="000205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5pt">
    <w:name w:val="Основной текст (2) + 4;5 pt"/>
    <w:basedOn w:val="2"/>
    <w:rsid w:val="000205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4pt">
    <w:name w:val="Основной текст (2) + 4 pt"/>
    <w:basedOn w:val="2"/>
    <w:rsid w:val="00F2396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9pt">
    <w:name w:val="Основной текст (2) + 19 pt"/>
    <w:basedOn w:val="2"/>
    <w:rsid w:val="00307D91"/>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3">
    <w:name w:val="Заголовок №2_"/>
    <w:basedOn w:val="a0"/>
    <w:rsid w:val="00CB6CA8"/>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w:basedOn w:val="23"/>
    <w:rsid w:val="00CB6C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c">
    <w:name w:val="header"/>
    <w:basedOn w:val="a"/>
    <w:link w:val="ad"/>
    <w:unhideWhenUsed/>
    <w:rsid w:val="00CB6CA8"/>
    <w:pPr>
      <w:tabs>
        <w:tab w:val="center" w:pos="4677"/>
        <w:tab w:val="right" w:pos="9355"/>
      </w:tabs>
    </w:pPr>
  </w:style>
  <w:style w:type="character" w:customStyle="1" w:styleId="ad">
    <w:name w:val="Верхний колонтитул Знак"/>
    <w:basedOn w:val="a0"/>
    <w:link w:val="ac"/>
    <w:rsid w:val="00CB6CA8"/>
    <w:rPr>
      <w:rFonts w:ascii="Times New Roman" w:eastAsia="Times New Roman" w:hAnsi="Times New Roman" w:cs="Times New Roman"/>
      <w:lang w:val="ru-RU" w:eastAsia="ru-RU" w:bidi="ru-RU"/>
    </w:rPr>
  </w:style>
  <w:style w:type="paragraph" w:styleId="ae">
    <w:name w:val="footer"/>
    <w:basedOn w:val="a"/>
    <w:link w:val="af"/>
    <w:uiPriority w:val="99"/>
    <w:unhideWhenUsed/>
    <w:rsid w:val="00CB6CA8"/>
    <w:pPr>
      <w:tabs>
        <w:tab w:val="center" w:pos="4677"/>
        <w:tab w:val="right" w:pos="9355"/>
      </w:tabs>
    </w:pPr>
  </w:style>
  <w:style w:type="character" w:customStyle="1" w:styleId="af">
    <w:name w:val="Нижний колонтитул Знак"/>
    <w:basedOn w:val="a0"/>
    <w:link w:val="ae"/>
    <w:uiPriority w:val="99"/>
    <w:rsid w:val="00CB6CA8"/>
    <w:rPr>
      <w:rFonts w:ascii="Times New Roman" w:eastAsia="Times New Roman" w:hAnsi="Times New Roman" w:cs="Times New Roman"/>
      <w:lang w:val="ru-RU" w:eastAsia="ru-RU" w:bidi="ru-RU"/>
    </w:rPr>
  </w:style>
  <w:style w:type="table" w:styleId="af0">
    <w:name w:val="Table Grid"/>
    <w:basedOn w:val="a1"/>
    <w:rsid w:val="00CD5D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241717"/>
    <w:pPr>
      <w:widowControl/>
      <w:suppressAutoHyphens/>
      <w:autoSpaceDE/>
      <w:autoSpaceDN/>
      <w:ind w:left="4253"/>
      <w:jc w:val="both"/>
    </w:pPr>
    <w:rPr>
      <w:sz w:val="28"/>
      <w:szCs w:val="20"/>
      <w:lang w:eastAsia="ar-SA" w:bidi="ar-SA"/>
    </w:rPr>
  </w:style>
  <w:style w:type="paragraph" w:customStyle="1" w:styleId="1">
    <w:name w:val="Абзац списка1"/>
    <w:basedOn w:val="a"/>
    <w:rsid w:val="00241717"/>
    <w:pPr>
      <w:widowControl/>
      <w:autoSpaceDE/>
      <w:autoSpaceDN/>
      <w:spacing w:after="200" w:line="276" w:lineRule="auto"/>
      <w:ind w:left="720"/>
    </w:pPr>
    <w:rPr>
      <w:rFonts w:ascii="Calibri" w:hAnsi="Calibri" w:cs="Calibri"/>
      <w:lang w:eastAsia="en-US" w:bidi="ar-SA"/>
    </w:rPr>
  </w:style>
  <w:style w:type="paragraph" w:customStyle="1" w:styleId="ConsPlusNormal">
    <w:name w:val="ConsPlusNormal"/>
    <w:rsid w:val="00083F6B"/>
    <w:pPr>
      <w:adjustRightInd w:val="0"/>
    </w:pPr>
    <w:rPr>
      <w:rFonts w:ascii="Arial" w:eastAsiaTheme="minorEastAsia" w:hAnsi="Arial" w:cs="Arial"/>
      <w:sz w:val="20"/>
      <w:szCs w:val="20"/>
      <w:lang w:val="ru-RU" w:eastAsia="ru-RU"/>
    </w:rPr>
  </w:style>
  <w:style w:type="paragraph" w:customStyle="1" w:styleId="ConsPlusNonformat">
    <w:name w:val="ConsPlusNonformat"/>
    <w:uiPriority w:val="99"/>
    <w:rsid w:val="00083F6B"/>
    <w:pPr>
      <w:adjustRightInd w:val="0"/>
    </w:pPr>
    <w:rPr>
      <w:rFonts w:ascii="Courier New" w:eastAsiaTheme="minorEastAsia" w:hAnsi="Courier New" w:cs="Courier New"/>
      <w:sz w:val="20"/>
      <w:szCs w:val="20"/>
      <w:lang w:val="ru-RU" w:eastAsia="ru-RU"/>
    </w:rPr>
  </w:style>
  <w:style w:type="paragraph" w:customStyle="1" w:styleId="af1">
    <w:name w:val="Таблицы (моноширинный)"/>
    <w:basedOn w:val="a"/>
    <w:next w:val="a"/>
    <w:rsid w:val="00F61B62"/>
    <w:pPr>
      <w:widowControl/>
      <w:adjustRightInd w:val="0"/>
      <w:jc w:val="both"/>
    </w:pPr>
    <w:rPr>
      <w:rFonts w:ascii="Courier New" w:eastAsia="Calibri" w:hAnsi="Courier New" w:cs="Courier New"/>
      <w:sz w:val="20"/>
      <w:szCs w:val="20"/>
      <w:lang w:bidi="ar-SA"/>
    </w:rPr>
  </w:style>
  <w:style w:type="paragraph" w:styleId="af2">
    <w:name w:val="No Spacing"/>
    <w:link w:val="af3"/>
    <w:uiPriority w:val="1"/>
    <w:qFormat/>
    <w:rsid w:val="00AB6030"/>
    <w:pPr>
      <w:widowControl/>
      <w:autoSpaceDE/>
      <w:autoSpaceDN/>
    </w:pPr>
    <w:rPr>
      <w:rFonts w:ascii="Calibri" w:eastAsia="Times New Roman" w:hAnsi="Calibri" w:cs="Times New Roman"/>
      <w:lang w:val="ru-RU" w:eastAsia="ru-RU"/>
    </w:rPr>
  </w:style>
  <w:style w:type="character" w:customStyle="1" w:styleId="af3">
    <w:name w:val="Без интервала Знак"/>
    <w:link w:val="af2"/>
    <w:uiPriority w:val="1"/>
    <w:rsid w:val="00AB6030"/>
    <w:rPr>
      <w:rFonts w:ascii="Calibri" w:eastAsia="Times New Roman" w:hAnsi="Calibri" w:cs="Times New Roman"/>
      <w:lang w:val="ru-RU" w:eastAsia="ru-RU"/>
    </w:rPr>
  </w:style>
  <w:style w:type="paragraph" w:customStyle="1" w:styleId="Default">
    <w:name w:val="Default"/>
    <w:rsid w:val="00E47BA5"/>
    <w:pPr>
      <w:widowControl/>
      <w:adjustRightInd w:val="0"/>
    </w:pPr>
    <w:rPr>
      <w:rFonts w:ascii="Calibri" w:eastAsia="Times New Roman" w:hAnsi="Calibri" w:cs="Calibri"/>
      <w:color w:val="000000"/>
      <w:sz w:val="24"/>
      <w:szCs w:val="24"/>
      <w:lang w:val="ru-RU"/>
    </w:rPr>
  </w:style>
  <w:style w:type="paragraph" w:customStyle="1" w:styleId="Standard">
    <w:name w:val="Standard"/>
    <w:link w:val="Standard1"/>
    <w:uiPriority w:val="99"/>
    <w:rsid w:val="00E47BA5"/>
    <w:pPr>
      <w:widowControl/>
      <w:suppressAutoHyphens/>
      <w:autoSpaceDE/>
      <w:autoSpaceDN/>
      <w:spacing w:line="360" w:lineRule="auto"/>
      <w:ind w:firstLine="709"/>
      <w:jc w:val="both"/>
      <w:textAlignment w:val="baseline"/>
    </w:pPr>
    <w:rPr>
      <w:rFonts w:ascii="Times New Roman" w:eastAsia="SimSun" w:hAnsi="Times New Roman" w:cs="Times New Roman"/>
      <w:kern w:val="1"/>
      <w:sz w:val="28"/>
      <w:szCs w:val="28"/>
      <w:lang w:val="ru-RU" w:eastAsia="zh-CN"/>
    </w:rPr>
  </w:style>
  <w:style w:type="character" w:customStyle="1" w:styleId="Standard1">
    <w:name w:val="Standard Знак1"/>
    <w:link w:val="Standard"/>
    <w:uiPriority w:val="99"/>
    <w:locked/>
    <w:rsid w:val="00E47BA5"/>
    <w:rPr>
      <w:rFonts w:ascii="Times New Roman" w:eastAsia="SimSun" w:hAnsi="Times New Roman" w:cs="Times New Roman"/>
      <w:kern w:val="1"/>
      <w:sz w:val="28"/>
      <w:szCs w:val="28"/>
      <w:lang w:val="ru-RU" w:eastAsia="zh-CN"/>
    </w:rPr>
  </w:style>
  <w:style w:type="paragraph" w:customStyle="1" w:styleId="af4">
    <w:name w:val="Знак Знак Знак Знак"/>
    <w:basedOn w:val="a"/>
    <w:rsid w:val="00F00D0A"/>
    <w:pPr>
      <w:widowControl/>
      <w:autoSpaceDE/>
      <w:autoSpaceDN/>
      <w:spacing w:after="160" w:line="240" w:lineRule="exact"/>
    </w:pPr>
    <w:rPr>
      <w:rFonts w:ascii="Verdana" w:hAnsi="Verdana"/>
      <w:sz w:val="20"/>
      <w:szCs w:val="20"/>
      <w:lang w:val="en-US" w:eastAsia="en-US" w:bidi="ar-SA"/>
    </w:rPr>
  </w:style>
  <w:style w:type="character" w:styleId="af5">
    <w:name w:val="Strong"/>
    <w:qFormat/>
    <w:rsid w:val="00F00D0A"/>
    <w:rPr>
      <w:b/>
      <w:bCs/>
    </w:rPr>
  </w:style>
  <w:style w:type="character" w:customStyle="1" w:styleId="c0">
    <w:name w:val="c0"/>
    <w:rsid w:val="00F00D0A"/>
    <w:rPr>
      <w:rFonts w:cs="Times New Roman"/>
    </w:rPr>
  </w:style>
  <w:style w:type="character" w:customStyle="1" w:styleId="FontStyle18">
    <w:name w:val="Font Style18"/>
    <w:rsid w:val="00F00D0A"/>
    <w:rPr>
      <w:rFonts w:ascii="Times New Roman" w:hAnsi="Times New Roman"/>
      <w:sz w:val="20"/>
    </w:rPr>
  </w:style>
  <w:style w:type="paragraph" w:customStyle="1" w:styleId="Style10">
    <w:name w:val="Style10"/>
    <w:basedOn w:val="a"/>
    <w:rsid w:val="00F00D0A"/>
    <w:pPr>
      <w:adjustRightInd w:val="0"/>
      <w:spacing w:line="235" w:lineRule="exact"/>
      <w:ind w:hanging="230"/>
      <w:jc w:val="both"/>
    </w:pPr>
    <w:rPr>
      <w:sz w:val="24"/>
      <w:szCs w:val="24"/>
      <w:lang w:bidi="ar-SA"/>
    </w:rPr>
  </w:style>
  <w:style w:type="paragraph" w:styleId="af6">
    <w:name w:val="Normal (Web)"/>
    <w:basedOn w:val="a"/>
    <w:rsid w:val="001E121E"/>
    <w:pPr>
      <w:widowControl/>
      <w:autoSpaceDE/>
      <w:autoSpaceDN/>
      <w:spacing w:before="30" w:after="30"/>
    </w:pPr>
    <w:rPr>
      <w:sz w:val="20"/>
      <w:szCs w:val="20"/>
      <w:lang w:bidi="ar-SA"/>
    </w:rPr>
  </w:style>
  <w:style w:type="character" w:customStyle="1" w:styleId="FontStyle12">
    <w:name w:val="Font Style12"/>
    <w:rsid w:val="008805E5"/>
    <w:rPr>
      <w:rFonts w:ascii="Times New Roman" w:hAnsi="Times New Roman"/>
      <w:sz w:val="26"/>
    </w:rPr>
  </w:style>
  <w:style w:type="character" w:customStyle="1" w:styleId="s3">
    <w:name w:val="s3"/>
    <w:rsid w:val="00A20839"/>
    <w:rPr>
      <w:rFonts w:cs="Times New Roman"/>
    </w:rPr>
  </w:style>
  <w:style w:type="paragraph" w:customStyle="1" w:styleId="25">
    <w:name w:val="Абзац списка2"/>
    <w:basedOn w:val="a"/>
    <w:rsid w:val="00B8162F"/>
    <w:pPr>
      <w:widowControl/>
      <w:autoSpaceDE/>
      <w:autoSpaceDN/>
      <w:spacing w:after="200" w:line="276" w:lineRule="auto"/>
      <w:ind w:left="720"/>
    </w:pPr>
    <w:rPr>
      <w:rFonts w:ascii="Calibri" w:hAnsi="Calibri"/>
      <w:lang w:eastAsia="en-US" w:bidi="ar-SA"/>
    </w:rPr>
  </w:style>
  <w:style w:type="paragraph" w:customStyle="1" w:styleId="af7">
    <w:name w:val="Стиль"/>
    <w:rsid w:val="002D284E"/>
    <w:pPr>
      <w:adjustRightInd w:val="0"/>
    </w:pPr>
    <w:rPr>
      <w:rFonts w:ascii="Times New Roman" w:eastAsia="Times New Roman" w:hAnsi="Times New Roman" w:cs="Times New Roman"/>
      <w:sz w:val="24"/>
      <w:szCs w:val="24"/>
      <w:lang w:val="ru-RU" w:eastAsia="ru-RU"/>
    </w:rPr>
  </w:style>
  <w:style w:type="paragraph" w:customStyle="1" w:styleId="33">
    <w:name w:val="Абзац списка3"/>
    <w:basedOn w:val="a"/>
    <w:rsid w:val="002D284E"/>
    <w:pPr>
      <w:widowControl/>
      <w:autoSpaceDE/>
      <w:autoSpaceDN/>
      <w:spacing w:after="200" w:line="276" w:lineRule="auto"/>
      <w:ind w:left="720"/>
    </w:pPr>
    <w:rPr>
      <w:rFonts w:ascii="Calibri" w:hAnsi="Calibri"/>
      <w:lang w:eastAsia="en-US" w:bidi="ar-SA"/>
    </w:rPr>
  </w:style>
  <w:style w:type="character" w:customStyle="1" w:styleId="highlight">
    <w:name w:val="highlight"/>
    <w:rsid w:val="002D284E"/>
    <w:rPr>
      <w:rFonts w:cs="Times New Roman"/>
    </w:rPr>
  </w:style>
  <w:style w:type="paragraph" w:customStyle="1" w:styleId="34">
    <w:name w:val="Основной текст3"/>
    <w:basedOn w:val="a"/>
    <w:rsid w:val="002D284E"/>
    <w:pPr>
      <w:shd w:val="clear" w:color="auto" w:fill="FFFFFF"/>
      <w:autoSpaceDE/>
      <w:autoSpaceDN/>
      <w:spacing w:line="274" w:lineRule="exact"/>
      <w:ind w:hanging="1080"/>
      <w:jc w:val="both"/>
    </w:pPr>
    <w:rPr>
      <w:rFonts w:eastAsia="Calibri"/>
      <w:color w:val="000000"/>
      <w:lang w:bidi="ar-SA"/>
    </w:rPr>
  </w:style>
  <w:style w:type="character" w:customStyle="1" w:styleId="apple-converted-space">
    <w:name w:val="apple-converted-space"/>
    <w:rsid w:val="002D284E"/>
  </w:style>
  <w:style w:type="paragraph" w:customStyle="1" w:styleId="section1">
    <w:name w:val="section1"/>
    <w:basedOn w:val="a"/>
    <w:rsid w:val="002D284E"/>
    <w:pPr>
      <w:widowControl/>
      <w:autoSpaceDE/>
      <w:autoSpaceDN/>
      <w:spacing w:before="30" w:after="30"/>
    </w:pPr>
    <w:rPr>
      <w:sz w:val="20"/>
      <w:szCs w:val="20"/>
      <w:lang w:bidi="ar-SA"/>
    </w:rPr>
  </w:style>
  <w:style w:type="character" w:customStyle="1" w:styleId="af8">
    <w:name w:val="Основной текст_"/>
    <w:link w:val="10"/>
    <w:locked/>
    <w:rsid w:val="002D284E"/>
    <w:rPr>
      <w:shd w:val="clear" w:color="auto" w:fill="FFFFFF"/>
    </w:rPr>
  </w:style>
  <w:style w:type="paragraph" w:customStyle="1" w:styleId="10">
    <w:name w:val="Основной текст1"/>
    <w:basedOn w:val="a"/>
    <w:link w:val="af8"/>
    <w:rsid w:val="002D284E"/>
    <w:pPr>
      <w:widowControl/>
      <w:shd w:val="clear" w:color="auto" w:fill="FFFFFF"/>
      <w:autoSpaceDE/>
      <w:autoSpaceDN/>
      <w:spacing w:before="60" w:line="274" w:lineRule="exact"/>
      <w:ind w:hanging="360"/>
      <w:jc w:val="both"/>
    </w:pPr>
    <w:rPr>
      <w:rFonts w:asciiTheme="minorHAnsi" w:eastAsiaTheme="minorHAnsi" w:hAnsiTheme="minorHAnsi" w:cstheme="minorBidi"/>
      <w:shd w:val="clear" w:color="auto" w:fill="FFFFFF"/>
      <w:lang w:val="en-US" w:eastAsia="en-US" w:bidi="ar-SA"/>
    </w:rPr>
  </w:style>
  <w:style w:type="character" w:customStyle="1" w:styleId="FontStyle19">
    <w:name w:val="Font Style19"/>
    <w:uiPriority w:val="99"/>
    <w:rsid w:val="002D284E"/>
    <w:rPr>
      <w:rFonts w:ascii="Times New Roman" w:hAnsi="Times New Roman" w:cs="Times New Roman"/>
      <w:sz w:val="26"/>
      <w:szCs w:val="26"/>
    </w:rPr>
  </w:style>
  <w:style w:type="character" w:customStyle="1" w:styleId="dash041e005f0431005f044b005f0447005f043d005f044b005f0439005f005fchar1char1">
    <w:name w:val="dash041e_005f0431_005f044b_005f0447_005f043d_005f044b_005f0439_005f_005fchar1__char1"/>
    <w:rsid w:val="002D284E"/>
    <w:rPr>
      <w:rFonts w:ascii="Times New Roman" w:hAnsi="Times New Roman" w:cs="Times New Roman" w:hint="default"/>
      <w:strike w:val="0"/>
      <w:dstrike w:val="0"/>
      <w:sz w:val="24"/>
      <w:szCs w:val="24"/>
      <w:u w:val="none"/>
      <w:effect w:val="none"/>
    </w:rPr>
  </w:style>
  <w:style w:type="paragraph" w:styleId="26">
    <w:name w:val="Body Text Indent 2"/>
    <w:basedOn w:val="a"/>
    <w:link w:val="27"/>
    <w:uiPriority w:val="99"/>
    <w:rsid w:val="002D284E"/>
    <w:pPr>
      <w:widowControl/>
      <w:suppressAutoHyphens/>
      <w:autoSpaceDE/>
      <w:autoSpaceDN/>
      <w:spacing w:after="120" w:line="480" w:lineRule="auto"/>
      <w:ind w:left="283"/>
    </w:pPr>
    <w:rPr>
      <w:rFonts w:ascii="Calibri" w:eastAsia="Calibri" w:hAnsi="Calibri"/>
      <w:sz w:val="20"/>
      <w:szCs w:val="20"/>
      <w:lang w:eastAsia="ar-SA" w:bidi="ar-SA"/>
    </w:rPr>
  </w:style>
  <w:style w:type="character" w:customStyle="1" w:styleId="27">
    <w:name w:val="Основной текст с отступом 2 Знак"/>
    <w:basedOn w:val="a0"/>
    <w:link w:val="26"/>
    <w:uiPriority w:val="99"/>
    <w:rsid w:val="002D284E"/>
    <w:rPr>
      <w:rFonts w:ascii="Calibri" w:eastAsia="Calibri" w:hAnsi="Calibri" w:cs="Times New Roman"/>
      <w:sz w:val="20"/>
      <w:szCs w:val="20"/>
      <w:lang w:eastAsia="ar-SA"/>
    </w:rPr>
  </w:style>
  <w:style w:type="paragraph" w:customStyle="1" w:styleId="conspluscell">
    <w:name w:val="conspluscell"/>
    <w:basedOn w:val="a"/>
    <w:uiPriority w:val="99"/>
    <w:rsid w:val="002D284E"/>
    <w:pPr>
      <w:widowControl/>
      <w:autoSpaceDE/>
      <w:autoSpaceDN/>
      <w:spacing w:before="100" w:beforeAutospacing="1" w:after="100" w:afterAutospacing="1"/>
    </w:pPr>
    <w:rPr>
      <w:sz w:val="24"/>
      <w:szCs w:val="24"/>
      <w:lang w:bidi="ar-SA"/>
    </w:rPr>
  </w:style>
  <w:style w:type="paragraph" w:customStyle="1" w:styleId="c15">
    <w:name w:val="c15"/>
    <w:basedOn w:val="a"/>
    <w:rsid w:val="009345A7"/>
    <w:pPr>
      <w:widowControl/>
      <w:autoSpaceDE/>
      <w:autoSpaceDN/>
      <w:spacing w:before="100" w:beforeAutospacing="1" w:after="100" w:afterAutospacing="1"/>
    </w:pPr>
    <w:rPr>
      <w:sz w:val="24"/>
      <w:szCs w:val="24"/>
      <w:lang w:bidi="ar-SA"/>
    </w:rPr>
  </w:style>
  <w:style w:type="paragraph" w:customStyle="1" w:styleId="40">
    <w:name w:val="Абзац списка4"/>
    <w:basedOn w:val="a"/>
    <w:rsid w:val="00CF1A0C"/>
    <w:pPr>
      <w:widowControl/>
      <w:autoSpaceDE/>
      <w:autoSpaceDN/>
      <w:spacing w:after="200" w:line="276" w:lineRule="auto"/>
      <w:ind w:left="720"/>
    </w:pPr>
    <w:rPr>
      <w:rFonts w:ascii="Calibri" w:hAnsi="Calibri"/>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94392">
      <w:bodyDiv w:val="1"/>
      <w:marLeft w:val="0"/>
      <w:marRight w:val="0"/>
      <w:marTop w:val="0"/>
      <w:marBottom w:val="0"/>
      <w:divBdr>
        <w:top w:val="none" w:sz="0" w:space="0" w:color="auto"/>
        <w:left w:val="none" w:sz="0" w:space="0" w:color="auto"/>
        <w:bottom w:val="none" w:sz="0" w:space="0" w:color="auto"/>
        <w:right w:val="none" w:sz="0" w:space="0" w:color="auto"/>
      </w:divBdr>
    </w:div>
    <w:div w:id="91450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proletarsk.ru/files/novosti/03-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ki-proletarsk.ru/files/novosti/03-10-2017.docx" TargetMode="External"/><Relationship Id="rId4" Type="http://schemas.openxmlformats.org/officeDocument/2006/relationships/settings" Target="settings.xml"/><Relationship Id="rId9" Type="http://schemas.openxmlformats.org/officeDocument/2006/relationships/hyperlink" Target="mailto:Ski_proletarsk@rostob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470E-C3F1-4D88-B6E5-3EA61C0D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65</Pages>
  <Words>23872</Words>
  <Characters>136077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Юрьевна</dc:creator>
  <cp:lastModifiedBy>User</cp:lastModifiedBy>
  <cp:revision>259</cp:revision>
  <cp:lastPrinted>2019-07-05T13:33:00Z</cp:lastPrinted>
  <dcterms:created xsi:type="dcterms:W3CDTF">2018-04-11T07:46:00Z</dcterms:created>
  <dcterms:modified xsi:type="dcterms:W3CDTF">2019-07-23T08:16:00Z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2015-10-17T00:00:00Z</vt:filetime>
  </property>
  <property fmtid="{D5CDD505-2E9C-101B-9397-08002B2CF9AE}" pid="3" name="Creator">
    <vt:lpwstr>Microsoft® Word 2010</vt:lpwstr>
  </property>
  <property fmtid="{D5CDD505-2E9C-101B-9397-08002B2CF9AE}" pid="4" name="LastSaved">
    <vt:filetime>2018-04-11T00:00:00Z</vt:filetime>
  </property>
</Properties>
</file>